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396D4" w14:textId="78CFDC73" w:rsidR="00DD74C4" w:rsidRPr="00940AA6" w:rsidRDefault="00940AA6" w:rsidP="00940AA6">
      <w:pPr>
        <w:jc w:val="center"/>
        <w:rPr>
          <w:b/>
          <w:bCs/>
          <w:u w:val="single"/>
        </w:rPr>
      </w:pPr>
      <w:r w:rsidRPr="00940AA6">
        <w:rPr>
          <w:b/>
          <w:bCs/>
          <w:u w:val="single"/>
        </w:rPr>
        <w:t>SMART Targets</w:t>
      </w:r>
    </w:p>
    <w:p w14:paraId="5FBBED95" w14:textId="24B9FAB1" w:rsidR="00F84137" w:rsidRDefault="00940AA6" w:rsidP="00F8413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84137">
        <w:rPr>
          <w:sz w:val="18"/>
          <w:szCs w:val="18"/>
        </w:rPr>
        <w:t>Show how 25 data sets of data can be processed in under 2 hours?</w:t>
      </w:r>
    </w:p>
    <w:p w14:paraId="0DD320FC" w14:textId="79D9941C" w:rsidR="00F84137" w:rsidRPr="00F84137" w:rsidRDefault="00F84137" w:rsidP="00F8413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This target has been shown and referenced in my report </w:t>
      </w:r>
      <w:r w:rsidR="00FD79F9">
        <w:rPr>
          <w:sz w:val="18"/>
          <w:szCs w:val="18"/>
        </w:rPr>
        <w:t xml:space="preserve">by showing how many processors that would be required to reach the target of </w:t>
      </w:r>
      <w:proofErr w:type="gramStart"/>
      <w:r w:rsidR="00FD79F9">
        <w:rPr>
          <w:sz w:val="18"/>
          <w:szCs w:val="18"/>
        </w:rPr>
        <w:t>sub 2</w:t>
      </w:r>
      <w:proofErr w:type="gramEnd"/>
      <w:r w:rsidR="00FD79F9">
        <w:rPr>
          <w:sz w:val="18"/>
          <w:szCs w:val="18"/>
        </w:rPr>
        <w:t>-hour processing time.</w:t>
      </w:r>
    </w:p>
    <w:p w14:paraId="103FB4E2" w14:textId="652D5DE5" w:rsidR="00940AA6" w:rsidRDefault="00940AA6" w:rsidP="00940AA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84137">
        <w:rPr>
          <w:sz w:val="18"/>
          <w:szCs w:val="18"/>
        </w:rPr>
        <w:t>Simultaneous programs can be run whilst processing the data?</w:t>
      </w:r>
    </w:p>
    <w:p w14:paraId="1878118E" w14:textId="2B13F421" w:rsidR="00FD79F9" w:rsidRDefault="00FD79F9" w:rsidP="00FD79F9">
      <w:pPr>
        <w:pStyle w:val="ListParagraph"/>
        <w:rPr>
          <w:sz w:val="18"/>
          <w:szCs w:val="18"/>
        </w:rPr>
      </w:pPr>
      <w:r w:rsidRPr="00FD79F9">
        <w:rPr>
          <w:sz w:val="18"/>
          <w:szCs w:val="18"/>
        </w:rPr>
        <w:drawing>
          <wp:inline distT="0" distB="0" distL="0" distR="0" wp14:anchorId="378D46BE" wp14:editId="0608297C">
            <wp:extent cx="3872106" cy="56327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8685" cy="58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5681" w14:textId="2C48D7D2" w:rsidR="00FD79F9" w:rsidRDefault="00FD79F9" w:rsidP="00FD79F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As shown in the image above we can see that MATLAB, for me, takes 19% of the </w:t>
      </w:r>
      <w:proofErr w:type="spellStart"/>
      <w:r>
        <w:rPr>
          <w:sz w:val="18"/>
          <w:szCs w:val="18"/>
        </w:rPr>
        <w:t>cpu</w:t>
      </w:r>
      <w:proofErr w:type="spellEnd"/>
      <w:r>
        <w:rPr>
          <w:sz w:val="18"/>
          <w:szCs w:val="18"/>
        </w:rPr>
        <w:t xml:space="preserve"> and about 2.4GB worth of ram which if we scale up, would be easily manageable with the correct hardware to run simultaneous programmes whilst processing the data.</w:t>
      </w:r>
    </w:p>
    <w:p w14:paraId="72966DF6" w14:textId="77777777" w:rsidR="00FD79F9" w:rsidRPr="00F84137" w:rsidRDefault="00FD79F9" w:rsidP="00FD79F9">
      <w:pPr>
        <w:pStyle w:val="ListParagraph"/>
        <w:rPr>
          <w:sz w:val="18"/>
          <w:szCs w:val="18"/>
        </w:rPr>
      </w:pPr>
    </w:p>
    <w:p w14:paraId="6ABAF966" w14:textId="781F8D7C" w:rsidR="00940AA6" w:rsidRPr="00F84137" w:rsidRDefault="00F84137" w:rsidP="00940AA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84137">
        <w:rPr>
          <w:sz w:val="18"/>
          <w:szCs w:val="18"/>
        </w:rPr>
        <w:drawing>
          <wp:anchor distT="0" distB="0" distL="114300" distR="114300" simplePos="0" relativeHeight="251663360" behindDoc="0" locked="0" layoutInCell="1" allowOverlap="1" wp14:anchorId="14A33C1A" wp14:editId="0535D0D4">
            <wp:simplePos x="0" y="0"/>
            <wp:positionH relativeFrom="column">
              <wp:posOffset>4089095</wp:posOffset>
            </wp:positionH>
            <wp:positionV relativeFrom="paragraph">
              <wp:posOffset>542671</wp:posOffset>
            </wp:positionV>
            <wp:extent cx="130429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1137" y="20250"/>
                <wp:lineTo x="2113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29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4137">
        <w:rPr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77D11FEA" wp14:editId="6CA7505B">
            <wp:simplePos x="0" y="0"/>
            <wp:positionH relativeFrom="column">
              <wp:posOffset>4105377</wp:posOffset>
            </wp:positionH>
            <wp:positionV relativeFrom="paragraph">
              <wp:posOffset>296341</wp:posOffset>
            </wp:positionV>
            <wp:extent cx="1666875" cy="257175"/>
            <wp:effectExtent l="0" t="0" r="9525" b="9525"/>
            <wp:wrapThrough wrapText="bothSides">
              <wp:wrapPolygon edited="0">
                <wp:start x="0" y="0"/>
                <wp:lineTo x="0" y="20800"/>
                <wp:lineTo x="21477" y="20800"/>
                <wp:lineTo x="2147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0AA6" w:rsidRPr="00F84137">
        <w:rPr>
          <w:sz w:val="18"/>
          <w:szCs w:val="18"/>
        </w:rPr>
        <w:t>The code will be written in MATLAB with correctly labelled folders and sub-folders?</w:t>
      </w:r>
    </w:p>
    <w:p w14:paraId="464AA29A" w14:textId="290BDD45" w:rsidR="00F84137" w:rsidRDefault="00F84137" w:rsidP="00F84137">
      <w:pPr>
        <w:ind w:left="360"/>
      </w:pPr>
      <w:r w:rsidRPr="00F84137">
        <w:drawing>
          <wp:anchor distT="0" distB="0" distL="114300" distR="114300" simplePos="0" relativeHeight="251660288" behindDoc="0" locked="0" layoutInCell="1" allowOverlap="1" wp14:anchorId="6DA1FD09" wp14:editId="35A9CA04">
            <wp:simplePos x="0" y="0"/>
            <wp:positionH relativeFrom="column">
              <wp:posOffset>2799969</wp:posOffset>
            </wp:positionH>
            <wp:positionV relativeFrom="paragraph">
              <wp:posOffset>3810</wp:posOffset>
            </wp:positionV>
            <wp:extent cx="1304290" cy="811530"/>
            <wp:effectExtent l="0" t="0" r="0" b="7620"/>
            <wp:wrapThrough wrapText="bothSides">
              <wp:wrapPolygon edited="0">
                <wp:start x="0" y="0"/>
                <wp:lineTo x="0" y="21296"/>
                <wp:lineTo x="21137" y="21296"/>
                <wp:lineTo x="2113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29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4137">
        <w:drawing>
          <wp:anchor distT="0" distB="0" distL="114300" distR="114300" simplePos="0" relativeHeight="251661312" behindDoc="0" locked="0" layoutInCell="1" allowOverlap="1" wp14:anchorId="5C7AEE71" wp14:editId="38CAE229">
            <wp:simplePos x="0" y="0"/>
            <wp:positionH relativeFrom="margin">
              <wp:align>left</wp:align>
            </wp:positionH>
            <wp:positionV relativeFrom="paragraph">
              <wp:posOffset>1070991</wp:posOffset>
            </wp:positionV>
            <wp:extent cx="1628775" cy="1438275"/>
            <wp:effectExtent l="0" t="0" r="9525" b="9525"/>
            <wp:wrapThrough wrapText="bothSides">
              <wp:wrapPolygon edited="0">
                <wp:start x="0" y="0"/>
                <wp:lineTo x="0" y="21457"/>
                <wp:lineTo x="21474" y="21457"/>
                <wp:lineTo x="2147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4137">
        <w:drawing>
          <wp:anchor distT="0" distB="0" distL="114300" distR="114300" simplePos="0" relativeHeight="251659264" behindDoc="0" locked="0" layoutInCell="1" allowOverlap="1" wp14:anchorId="049B52AD" wp14:editId="1BE63063">
            <wp:simplePos x="0" y="0"/>
            <wp:positionH relativeFrom="column">
              <wp:posOffset>1399946</wp:posOffset>
            </wp:positionH>
            <wp:positionV relativeFrom="paragraph">
              <wp:posOffset>3810</wp:posOffset>
            </wp:positionV>
            <wp:extent cx="1403350" cy="1066165"/>
            <wp:effectExtent l="0" t="0" r="6350" b="635"/>
            <wp:wrapThrough wrapText="bothSides">
              <wp:wrapPolygon edited="0">
                <wp:start x="0" y="0"/>
                <wp:lineTo x="0" y="21227"/>
                <wp:lineTo x="21405" y="21227"/>
                <wp:lineTo x="2140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4137">
        <w:drawing>
          <wp:anchor distT="0" distB="0" distL="114300" distR="114300" simplePos="0" relativeHeight="251658240" behindDoc="0" locked="0" layoutInCell="1" allowOverlap="1" wp14:anchorId="037AA81F" wp14:editId="3F5F539A">
            <wp:simplePos x="0" y="0"/>
            <wp:positionH relativeFrom="margin">
              <wp:align>left</wp:align>
            </wp:positionH>
            <wp:positionV relativeFrom="paragraph">
              <wp:posOffset>4039</wp:posOffset>
            </wp:positionV>
            <wp:extent cx="1400175" cy="1066800"/>
            <wp:effectExtent l="0" t="0" r="9525" b="0"/>
            <wp:wrapThrough wrapText="bothSides">
              <wp:wrapPolygon edited="0">
                <wp:start x="0" y="0"/>
                <wp:lineTo x="0" y="21214"/>
                <wp:lineTo x="21453" y="21214"/>
                <wp:lineTo x="2145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1AAEB6" w14:textId="0F615D46" w:rsidR="00F84137" w:rsidRDefault="00F84137" w:rsidP="00F84137">
      <w:pPr>
        <w:pStyle w:val="ListParagraph"/>
      </w:pPr>
    </w:p>
    <w:p w14:paraId="326C475E" w14:textId="74027E57" w:rsidR="00F84137" w:rsidRDefault="00F84137" w:rsidP="00F84137">
      <w:pPr>
        <w:pStyle w:val="ListParagraph"/>
      </w:pPr>
    </w:p>
    <w:p w14:paraId="6F77C089" w14:textId="21814ACE" w:rsidR="00F84137" w:rsidRDefault="00F84137" w:rsidP="00F84137">
      <w:pPr>
        <w:pStyle w:val="ListParagraph"/>
      </w:pPr>
    </w:p>
    <w:p w14:paraId="1A3C1ABB" w14:textId="6D35579D" w:rsidR="00F84137" w:rsidRPr="00F84137" w:rsidRDefault="00F84137" w:rsidP="00F8413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From the images show we can see that all files, folders and sub-folders are named to what their purpose is.</w:t>
      </w:r>
    </w:p>
    <w:p w14:paraId="62A64DFA" w14:textId="45C2D627" w:rsidR="00F84137" w:rsidRDefault="00F84137" w:rsidP="00F84137">
      <w:pPr>
        <w:pStyle w:val="ListParagraph"/>
      </w:pPr>
    </w:p>
    <w:p w14:paraId="28364AD4" w14:textId="5205C269" w:rsidR="00F84137" w:rsidRDefault="00F84137" w:rsidP="00F84137">
      <w:pPr>
        <w:pStyle w:val="ListParagraph"/>
      </w:pPr>
    </w:p>
    <w:p w14:paraId="73FCE70D" w14:textId="78A7EA8E" w:rsidR="00F84137" w:rsidRDefault="00F84137" w:rsidP="00F84137">
      <w:pPr>
        <w:pStyle w:val="ListParagraph"/>
      </w:pPr>
    </w:p>
    <w:p w14:paraId="472E0FB6" w14:textId="3D116225" w:rsidR="00F84137" w:rsidRDefault="00F84137" w:rsidP="00F84137">
      <w:pPr>
        <w:pStyle w:val="ListParagraph"/>
      </w:pPr>
    </w:p>
    <w:p w14:paraId="02F4AEAC" w14:textId="3725C52C" w:rsidR="00F84137" w:rsidRDefault="00F84137" w:rsidP="00F84137">
      <w:pPr>
        <w:ind w:left="360"/>
      </w:pPr>
    </w:p>
    <w:p w14:paraId="74BD38AC" w14:textId="77777777" w:rsidR="00F84137" w:rsidRDefault="00F84137" w:rsidP="00F84137">
      <w:pPr>
        <w:pStyle w:val="ListParagraph"/>
      </w:pPr>
    </w:p>
    <w:p w14:paraId="1F761687" w14:textId="12C3C344" w:rsidR="00FD79F9" w:rsidRDefault="00940AA6" w:rsidP="00FD79F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84137">
        <w:rPr>
          <w:sz w:val="18"/>
          <w:szCs w:val="18"/>
        </w:rPr>
        <w:t xml:space="preserve">The code will run automatically from starting of code and require no manual </w:t>
      </w:r>
      <w:r w:rsidR="00261750" w:rsidRPr="00F84137">
        <w:rPr>
          <w:sz w:val="18"/>
          <w:szCs w:val="18"/>
        </w:rPr>
        <w:t>input</w:t>
      </w:r>
      <w:r w:rsidR="00261750">
        <w:rPr>
          <w:sz w:val="18"/>
          <w:szCs w:val="18"/>
        </w:rPr>
        <w:t>?</w:t>
      </w:r>
    </w:p>
    <w:p w14:paraId="3E216B30" w14:textId="61425168" w:rsidR="00FD79F9" w:rsidRPr="00FD79F9" w:rsidRDefault="00FD79F9" w:rsidP="00FD79F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The code successfully runs without any manual input required</w:t>
      </w:r>
      <w:r w:rsidR="00261750">
        <w:rPr>
          <w:sz w:val="18"/>
          <w:szCs w:val="18"/>
        </w:rPr>
        <w:t>.</w:t>
      </w:r>
    </w:p>
    <w:p w14:paraId="794DD613" w14:textId="1B04620E" w:rsidR="00940AA6" w:rsidRPr="00F84137" w:rsidRDefault="00940AA6" w:rsidP="00940AA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84137">
        <w:rPr>
          <w:sz w:val="18"/>
          <w:szCs w:val="18"/>
        </w:rPr>
        <w:t xml:space="preserve"> All requirements </w:t>
      </w:r>
      <w:r w:rsidR="00F84137" w:rsidRPr="00F84137">
        <w:rPr>
          <w:sz w:val="18"/>
          <w:szCs w:val="18"/>
        </w:rPr>
        <w:t>to run code will be contained in the same folder with no irrelevant files/folders?</w:t>
      </w:r>
    </w:p>
    <w:p w14:paraId="123263B8" w14:textId="260CABEA" w:rsidR="00F84137" w:rsidRPr="00F84137" w:rsidRDefault="00F84137" w:rsidP="00F84137">
      <w:pPr>
        <w:ind w:left="360"/>
        <w:rPr>
          <w:sz w:val="18"/>
          <w:szCs w:val="18"/>
        </w:rPr>
      </w:pPr>
      <w:r w:rsidRPr="00F84137">
        <w:drawing>
          <wp:anchor distT="0" distB="0" distL="114300" distR="114300" simplePos="0" relativeHeight="251664384" behindDoc="0" locked="0" layoutInCell="1" allowOverlap="1" wp14:anchorId="0F2F8EED" wp14:editId="1043683C">
            <wp:simplePos x="0" y="0"/>
            <wp:positionH relativeFrom="column">
              <wp:posOffset>226771</wp:posOffset>
            </wp:positionH>
            <wp:positionV relativeFrom="paragraph">
              <wp:posOffset>686</wp:posOffset>
            </wp:positionV>
            <wp:extent cx="1762371" cy="295316"/>
            <wp:effectExtent l="0" t="0" r="9525" b="9525"/>
            <wp:wrapThrough wrapText="bothSides">
              <wp:wrapPolygon edited="0">
                <wp:start x="0" y="0"/>
                <wp:lineTo x="0" y="20903"/>
                <wp:lineTo x="21483" y="20903"/>
                <wp:lineTo x="2148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8"/>
          <w:szCs w:val="18"/>
        </w:rPr>
        <w:t xml:space="preserve">All files/folders required to run the code is all contained in </w:t>
      </w:r>
      <w:proofErr w:type="gramStart"/>
      <w:r>
        <w:rPr>
          <w:sz w:val="18"/>
          <w:szCs w:val="18"/>
        </w:rPr>
        <w:t>the  5011</w:t>
      </w:r>
      <w:proofErr w:type="gramEnd"/>
      <w:r>
        <w:rPr>
          <w:sz w:val="18"/>
          <w:szCs w:val="18"/>
        </w:rPr>
        <w:t xml:space="preserve">CEM2021_dhaliw38 folder. </w:t>
      </w:r>
    </w:p>
    <w:sectPr w:rsidR="00F84137" w:rsidRPr="00F84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17EDF"/>
    <w:multiLevelType w:val="hybridMultilevel"/>
    <w:tmpl w:val="25EAF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C4"/>
    <w:rsid w:val="00261750"/>
    <w:rsid w:val="00940AA6"/>
    <w:rsid w:val="00DD74C4"/>
    <w:rsid w:val="00F84137"/>
    <w:rsid w:val="00FD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DB835"/>
  <w15:chartTrackingRefBased/>
  <w15:docId w15:val="{D93A8A9B-CC63-411A-AE6D-FCE467C0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Gurdeep</dc:creator>
  <cp:keywords/>
  <dc:description/>
  <cp:lastModifiedBy>Gurdeep</cp:lastModifiedBy>
  <cp:revision>3</cp:revision>
  <dcterms:created xsi:type="dcterms:W3CDTF">2021-04-30T14:05:00Z</dcterms:created>
  <dcterms:modified xsi:type="dcterms:W3CDTF">2021-04-30T14:34:00Z</dcterms:modified>
</cp:coreProperties>
</file>