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60C1" w:rsidRPr="00634206" w:rsidRDefault="00FB4FCA" w:rsidP="00FB4FCA">
      <w:pPr>
        <w:spacing w:line="360" w:lineRule="auto"/>
        <w:jc w:val="both"/>
        <w:rPr>
          <w:rFonts w:cstheme="minorHAnsi"/>
          <w:sz w:val="22"/>
          <w:szCs w:val="22"/>
          <w:lang w:val="en-GB"/>
        </w:rPr>
      </w:pPr>
      <w:r w:rsidRPr="00634206">
        <w:rPr>
          <w:rFonts w:cstheme="minorHAnsi"/>
          <w:b/>
          <w:bCs/>
          <w:color w:val="000000"/>
          <w:sz w:val="22"/>
          <w:szCs w:val="22"/>
        </w:rPr>
        <w:t>Supplementary Table 1. Description and origin of samples used in this study</w:t>
      </w:r>
      <w:r w:rsidRPr="00634206">
        <w:rPr>
          <w:rFonts w:cstheme="minorHAnsi"/>
          <w:color w:val="000000"/>
          <w:sz w:val="22"/>
          <w:szCs w:val="22"/>
        </w:rPr>
        <w:t>. Genbank Ascension numbers are provided for all sequences. Sequences indicated by italics are those that were generated for this study, with the human cases indicated in bold. Pubmed IDs are listed for the previously published sequences that were publically available and used for phylogenetic analyses.   All lineages belong to the Cosmopolitan major clade, so this has been removed from the nomenclature for simplicity. DRC = Democratic Republic of the Congo. CAR = Central African Republic, NP = National Park.</w:t>
      </w:r>
    </w:p>
    <w:tbl>
      <w:tblPr>
        <w:tblStyle w:val="TableGrid"/>
        <w:tblW w:w="0" w:type="auto"/>
        <w:tblLook w:val="04A0" w:firstRow="1" w:lastRow="0" w:firstColumn="1" w:lastColumn="0" w:noHBand="0" w:noVBand="1"/>
      </w:tblPr>
      <w:tblGrid>
        <w:gridCol w:w="1013"/>
        <w:gridCol w:w="911"/>
        <w:gridCol w:w="969"/>
        <w:gridCol w:w="898"/>
        <w:gridCol w:w="1039"/>
        <w:gridCol w:w="1020"/>
        <w:gridCol w:w="1344"/>
        <w:gridCol w:w="911"/>
        <w:gridCol w:w="911"/>
      </w:tblGrid>
      <w:tr w:rsidR="00B36644" w:rsidRPr="00634206" w:rsidTr="00B36644">
        <w:trPr>
          <w:trHeight w:val="300"/>
        </w:trPr>
        <w:tc>
          <w:tcPr>
            <w:tcW w:w="987" w:type="dxa"/>
            <w:noWrap/>
            <w:hideMark/>
          </w:tcPr>
          <w:p w:rsidR="00B36644" w:rsidRPr="00634206" w:rsidRDefault="00B36644" w:rsidP="00B36644">
            <w:pPr>
              <w:spacing w:line="360" w:lineRule="auto"/>
              <w:rPr>
                <w:rFonts w:cstheme="minorHAnsi"/>
                <w:b/>
                <w:bCs/>
                <w:sz w:val="16"/>
                <w:szCs w:val="16"/>
              </w:rPr>
            </w:pPr>
            <w:r w:rsidRPr="00634206">
              <w:rPr>
                <w:rFonts w:cstheme="minorHAnsi"/>
                <w:b/>
                <w:bCs/>
                <w:sz w:val="16"/>
                <w:szCs w:val="16"/>
              </w:rPr>
              <w:t>Sequence ID</w:t>
            </w:r>
          </w:p>
        </w:tc>
        <w:tc>
          <w:tcPr>
            <w:tcW w:w="923" w:type="dxa"/>
            <w:noWrap/>
            <w:hideMark/>
          </w:tcPr>
          <w:p w:rsidR="00B36644" w:rsidRPr="00634206" w:rsidRDefault="00B36644" w:rsidP="00B36644">
            <w:pPr>
              <w:spacing w:line="360" w:lineRule="auto"/>
              <w:rPr>
                <w:rFonts w:cstheme="minorHAnsi"/>
                <w:b/>
                <w:bCs/>
                <w:sz w:val="16"/>
                <w:szCs w:val="16"/>
              </w:rPr>
            </w:pPr>
            <w:r w:rsidRPr="00634206">
              <w:rPr>
                <w:rFonts w:cstheme="minorHAnsi"/>
                <w:b/>
                <w:bCs/>
                <w:sz w:val="16"/>
                <w:szCs w:val="16"/>
              </w:rPr>
              <w:t>Pubmed ID</w:t>
            </w:r>
          </w:p>
        </w:tc>
        <w:tc>
          <w:tcPr>
            <w:tcW w:w="910" w:type="dxa"/>
            <w:noWrap/>
            <w:hideMark/>
          </w:tcPr>
          <w:p w:rsidR="00B36644" w:rsidRPr="00634206" w:rsidRDefault="00B36644" w:rsidP="00B36644">
            <w:pPr>
              <w:spacing w:line="360" w:lineRule="auto"/>
              <w:rPr>
                <w:rFonts w:cstheme="minorHAnsi"/>
                <w:b/>
                <w:bCs/>
                <w:sz w:val="16"/>
                <w:szCs w:val="16"/>
              </w:rPr>
            </w:pPr>
            <w:r w:rsidRPr="00634206">
              <w:rPr>
                <w:rFonts w:cstheme="minorHAnsi"/>
                <w:b/>
                <w:bCs/>
                <w:sz w:val="16"/>
                <w:szCs w:val="16"/>
              </w:rPr>
              <w:t>Genbank accession</w:t>
            </w:r>
          </w:p>
        </w:tc>
        <w:tc>
          <w:tcPr>
            <w:tcW w:w="910" w:type="dxa"/>
            <w:noWrap/>
            <w:hideMark/>
          </w:tcPr>
          <w:p w:rsidR="00B36644" w:rsidRPr="00634206" w:rsidRDefault="00B36644" w:rsidP="00B36644">
            <w:pPr>
              <w:spacing w:line="360" w:lineRule="auto"/>
              <w:rPr>
                <w:rFonts w:cstheme="minorHAnsi"/>
                <w:b/>
                <w:bCs/>
                <w:sz w:val="16"/>
                <w:szCs w:val="16"/>
              </w:rPr>
            </w:pPr>
            <w:r w:rsidRPr="00634206">
              <w:rPr>
                <w:rFonts w:cstheme="minorHAnsi"/>
                <w:b/>
                <w:bCs/>
                <w:sz w:val="16"/>
                <w:szCs w:val="16"/>
              </w:rPr>
              <w:t>Country</w:t>
            </w:r>
          </w:p>
        </w:tc>
        <w:tc>
          <w:tcPr>
            <w:tcW w:w="1043" w:type="dxa"/>
            <w:noWrap/>
            <w:hideMark/>
          </w:tcPr>
          <w:p w:rsidR="00B36644" w:rsidRPr="00634206" w:rsidRDefault="00B36644" w:rsidP="00B36644">
            <w:pPr>
              <w:spacing w:line="360" w:lineRule="auto"/>
              <w:rPr>
                <w:rFonts w:cstheme="minorHAnsi"/>
                <w:b/>
                <w:bCs/>
                <w:sz w:val="16"/>
                <w:szCs w:val="16"/>
              </w:rPr>
            </w:pPr>
            <w:r w:rsidRPr="00634206">
              <w:rPr>
                <w:rFonts w:cstheme="minorHAnsi"/>
                <w:b/>
                <w:bCs/>
                <w:sz w:val="16"/>
                <w:szCs w:val="16"/>
              </w:rPr>
              <w:t>Location</w:t>
            </w:r>
          </w:p>
        </w:tc>
        <w:tc>
          <w:tcPr>
            <w:tcW w:w="1034" w:type="dxa"/>
            <w:noWrap/>
            <w:hideMark/>
          </w:tcPr>
          <w:p w:rsidR="00B36644" w:rsidRPr="00634206" w:rsidRDefault="00B36644" w:rsidP="00B36644">
            <w:pPr>
              <w:spacing w:line="360" w:lineRule="auto"/>
              <w:rPr>
                <w:rFonts w:cstheme="minorHAnsi"/>
                <w:b/>
                <w:bCs/>
                <w:sz w:val="16"/>
                <w:szCs w:val="16"/>
              </w:rPr>
            </w:pPr>
            <w:r w:rsidRPr="00634206">
              <w:rPr>
                <w:rFonts w:cstheme="minorHAnsi"/>
                <w:b/>
                <w:bCs/>
                <w:sz w:val="16"/>
                <w:szCs w:val="16"/>
              </w:rPr>
              <w:t>Host species</w:t>
            </w:r>
          </w:p>
        </w:tc>
        <w:tc>
          <w:tcPr>
            <w:tcW w:w="1363" w:type="dxa"/>
            <w:noWrap/>
            <w:hideMark/>
          </w:tcPr>
          <w:p w:rsidR="00B36644" w:rsidRPr="00634206" w:rsidRDefault="00B36644" w:rsidP="00B36644">
            <w:pPr>
              <w:spacing w:line="360" w:lineRule="auto"/>
              <w:rPr>
                <w:rFonts w:cstheme="minorHAnsi"/>
                <w:b/>
                <w:bCs/>
                <w:sz w:val="16"/>
                <w:szCs w:val="16"/>
              </w:rPr>
            </w:pPr>
            <w:r w:rsidRPr="00634206">
              <w:rPr>
                <w:rFonts w:cstheme="minorHAnsi"/>
                <w:b/>
                <w:bCs/>
                <w:sz w:val="16"/>
                <w:szCs w:val="16"/>
              </w:rPr>
              <w:t>Lineage</w:t>
            </w:r>
          </w:p>
        </w:tc>
        <w:tc>
          <w:tcPr>
            <w:tcW w:w="923" w:type="dxa"/>
            <w:noWrap/>
            <w:hideMark/>
          </w:tcPr>
          <w:p w:rsidR="00B36644" w:rsidRPr="00634206" w:rsidRDefault="00B36644" w:rsidP="00B36644">
            <w:pPr>
              <w:spacing w:line="360" w:lineRule="auto"/>
              <w:rPr>
                <w:rFonts w:cstheme="minorHAnsi"/>
                <w:b/>
                <w:bCs/>
                <w:sz w:val="16"/>
                <w:szCs w:val="16"/>
              </w:rPr>
            </w:pPr>
            <w:r w:rsidRPr="00634206">
              <w:rPr>
                <w:rFonts w:cstheme="minorHAnsi"/>
                <w:b/>
                <w:bCs/>
                <w:sz w:val="16"/>
                <w:szCs w:val="16"/>
              </w:rPr>
              <w:t>Collection year</w:t>
            </w:r>
          </w:p>
        </w:tc>
        <w:tc>
          <w:tcPr>
            <w:tcW w:w="923" w:type="dxa"/>
            <w:noWrap/>
            <w:hideMark/>
          </w:tcPr>
          <w:p w:rsidR="00B36644" w:rsidRPr="00634206" w:rsidRDefault="00B36644" w:rsidP="00B36644">
            <w:pPr>
              <w:spacing w:line="360" w:lineRule="auto"/>
              <w:rPr>
                <w:rFonts w:cstheme="minorHAnsi"/>
                <w:b/>
                <w:bCs/>
                <w:sz w:val="16"/>
                <w:szCs w:val="16"/>
              </w:rPr>
            </w:pPr>
            <w:r w:rsidRPr="00634206">
              <w:rPr>
                <w:rFonts w:cstheme="minorHAnsi"/>
                <w:b/>
                <w:bCs/>
                <w:sz w:val="16"/>
                <w:szCs w:val="16"/>
              </w:rPr>
              <w:t>Coverage %</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U22638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7778285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U22638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DRC</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1995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U22649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7778285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U22649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Namibia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1995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U22650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7778285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U22650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South Africa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1995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U22651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7778285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U22651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South Africa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1995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AY500827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15663865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AY500827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Ethiopia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Wolf</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EU853580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19264663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EU853580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Ethiopia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Cow</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1987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EU853581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19264663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EU853581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Ethiopia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1988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EU853584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19264663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EU853584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EU853585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19264663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EU853585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EU853586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19264663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EU853586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EU853587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19264663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EU853587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EU853588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19264663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EU853588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EU853589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19264663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EU853589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EU853590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19264663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EU853590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GU798299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GU798299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Msila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Horse</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GU798299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GU798299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Blida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Cow</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Boumerdes</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Sheep</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Tipaza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Boumerdes</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Cat</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Tipaza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Tipaza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Boumerdes</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Cow</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Borj Bou arreridj</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Msila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Msila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Medea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jackal</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Djelfa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Horse</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GU798309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Msila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Borj Bou arreridj</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Cow</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Medea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lastRenderedPageBreak/>
              <w:t>GU798312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Borj Bou arreridj</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Goat</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Tipaza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Cow</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Blida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Sheep</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Blida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jackal</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Bejaia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Bouira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Boumerdes</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Cat</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GU798319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Blida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Sheep</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Boumerdes</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Bouira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Boumerdes</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Bouira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Blida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Goat</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GU798329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Boumerdes</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Boumerdes</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Medea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Bouira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Blida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Tizi-Ouzou</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Blida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Blida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jackal</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GU798339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Cat</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Boumerdes</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Cat</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Blida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Cat</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Boumerdes</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Medea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Tizi-Ouzou</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Tizi-Ouzou</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GU798349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Blida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Cat</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Blida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lastRenderedPageBreak/>
              <w:t>GU798356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Goat</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Boumerdes</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Sheep</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Tipaza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GU798359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Tipaza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Bouira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Tipaza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GU798369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Blida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Cat</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Blida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Cow</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Goat</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Bejaia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Sheep</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Medea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Cow</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Blida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Cow</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Cat</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Tipaza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Tipaza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GU798379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Tipaza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GU798380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GU798380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Bejaia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GU798381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GU798381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Tizi-Ouzou</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Cow</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GU798382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GU798382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Tipaza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GU798383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GU798383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GU798384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GU798384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Boumerdes</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GU798385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21060816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GU798385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Algeria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Blida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JX473838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23527015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JX473838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Namibia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Etosha NP</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Jackal</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JX473839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23527015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JX473839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Namibia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Etosha NP</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Jackal</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JX473840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23527015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JX473840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Namibia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Windhoek</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Kudu</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JX473841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23527015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JX473841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Namibia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Grootfontein</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Kudu</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KP723638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25814597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KP723638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Ethiopia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KT119634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KT119634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KT119635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KT119635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KT119636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KT119636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KT119637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KT119637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KT119638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KT119638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KT119639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KT119639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lastRenderedPageBreak/>
              <w:t>KT119644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Berberati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KT119649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Berberati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KT119659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Berberati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KT119669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Goat</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KT119679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Cat</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lastRenderedPageBreak/>
              <w:t>KT119689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KT119689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KT119699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KT119709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Carnot</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Goat</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KT119719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KT119729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lastRenderedPageBreak/>
              <w:t>KT119734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KT119739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Cat</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Goat</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KT119749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KT119750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KT119750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KT119751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KT119751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KT119752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KT119752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KT119753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KT119753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Yaloke</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KT119776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KT119776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DRC</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Kinshasa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1989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KT119780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KT119780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1992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KT119781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27058957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KT119781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CAR</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Bangui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1992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KR906775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27774283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KR906775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Tanzania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Serengeti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KX148198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27977811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KX148198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Somalia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1993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KX148199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27977811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KX148199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Somalia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jackal</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1993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KX148200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27977811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KX148200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Ethiopia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1988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KX148204</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27977811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KX148204</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Namibia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1992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KY210275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32090172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MN726819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Tanzania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Serengeti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Cow</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MN726805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32090172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MN726813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Kenya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Siaya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Sheep</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MN726810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32090172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MN726810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Kenya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Kisumu</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Human</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MN726812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32090172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MN726812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Kenya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Siaya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MN726819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32090172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MT454632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Kenya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Nairobi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Human</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MN726830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32090172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MN726830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Kenya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Nairobi</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Cow</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LC029889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32143593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LC029889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Uganda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2009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LC029890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32143593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LC029890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Uganda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MT454632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32943558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MT454633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South Africa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Proteles cristata</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MT454633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32943558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MT454638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South Africa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Proteles cristata</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MT454638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32943558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MT454640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South Africa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Fox</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MT454640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32943558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MT454642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South Africa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Fox</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lastRenderedPageBreak/>
              <w:t>MT454642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32943558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MN726805</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South Africa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MT454643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32943558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MT454646</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South Africa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MT454645</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32943558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MT454647</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South Africa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MT454646</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32943558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MT454649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South Africa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MT454647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32943558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MT454650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South Africa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MT454649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32943558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MT454651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South Africa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MT454650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32943558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MT454650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South Africa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Fox</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MT454651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32943558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MT454651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South Africa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AF1b_A2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2017</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MW055118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33158200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MW055118</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Kenya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Kisumu</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MW055119</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33158200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MW055119</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Kenya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Kisumu</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MW055120</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33158200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MW055120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Kenya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Siaya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Cow</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MW055121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33158200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MW055121</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Kenya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Kisumu</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MW055122</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33158200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MW055122</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Kenya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Siaya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Dog</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MW055123</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33158200</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MW055123</w:t>
            </w:r>
          </w:p>
        </w:tc>
        <w:tc>
          <w:tcPr>
            <w:tcW w:w="910"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Kenya</w:t>
            </w:r>
          </w:p>
        </w:tc>
        <w:tc>
          <w:tcPr>
            <w:tcW w:w="104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Siaya</w:t>
            </w:r>
          </w:p>
        </w:tc>
        <w:tc>
          <w:tcPr>
            <w:tcW w:w="1034"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Sheep</w:t>
            </w:r>
          </w:p>
        </w:tc>
        <w:tc>
          <w:tcPr>
            <w:tcW w:w="136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AF1a_A1.1</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2018</w:t>
            </w:r>
          </w:p>
        </w:tc>
        <w:tc>
          <w:tcPr>
            <w:tcW w:w="923" w:type="dxa"/>
            <w:noWrap/>
            <w:hideMark/>
          </w:tcPr>
          <w:p w:rsidR="00B36644" w:rsidRPr="00634206" w:rsidRDefault="00B36644" w:rsidP="00B36644">
            <w:pPr>
              <w:spacing w:line="360" w:lineRule="auto"/>
              <w:rPr>
                <w:rFonts w:cstheme="minorHAnsi"/>
                <w:sz w:val="16"/>
                <w:szCs w:val="16"/>
              </w:rPr>
            </w:pPr>
            <w:r w:rsidRPr="00634206">
              <w:rPr>
                <w:rFonts w:cstheme="minorHAnsi"/>
                <w:sz w:val="16"/>
                <w:szCs w:val="16"/>
              </w:rPr>
              <w:t>NA</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2010818843</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OR920350</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Nairobi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Human</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2013</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70.64</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2011100186</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OR920307</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Kisumu</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2017</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83.13</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2011100186</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OR920307</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Kisumu</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2017</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83.12</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2021153276</w:t>
            </w:r>
          </w:p>
        </w:tc>
        <w:tc>
          <w:tcPr>
            <w:tcW w:w="92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This study</w:t>
            </w:r>
          </w:p>
        </w:tc>
        <w:tc>
          <w:tcPr>
            <w:tcW w:w="910"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OR045927</w:t>
            </w:r>
          </w:p>
        </w:tc>
        <w:tc>
          <w:tcPr>
            <w:tcW w:w="910"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Kenya</w:t>
            </w:r>
          </w:p>
        </w:tc>
        <w:tc>
          <w:tcPr>
            <w:tcW w:w="104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Bondo</w:t>
            </w:r>
          </w:p>
        </w:tc>
        <w:tc>
          <w:tcPr>
            <w:tcW w:w="1034"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Human (case 4)</w:t>
            </w:r>
          </w:p>
        </w:tc>
        <w:tc>
          <w:tcPr>
            <w:tcW w:w="136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AF1a_C1</w:t>
            </w:r>
          </w:p>
        </w:tc>
        <w:tc>
          <w:tcPr>
            <w:tcW w:w="92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2022</w:t>
            </w:r>
          </w:p>
        </w:tc>
        <w:tc>
          <w:tcPr>
            <w:tcW w:w="92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94.24</w:t>
            </w:r>
          </w:p>
        </w:tc>
      </w:tr>
      <w:tr w:rsidR="00B36644" w:rsidRPr="00634206" w:rsidTr="00B36644">
        <w:trPr>
          <w:trHeight w:val="26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AR03</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OR920240</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Tanzania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Arusha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97.88</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HB002</w:t>
            </w:r>
          </w:p>
        </w:tc>
        <w:tc>
          <w:tcPr>
            <w:tcW w:w="92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This study</w:t>
            </w:r>
          </w:p>
        </w:tc>
        <w:tc>
          <w:tcPr>
            <w:tcW w:w="910"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OR920212</w:t>
            </w:r>
          </w:p>
        </w:tc>
        <w:tc>
          <w:tcPr>
            <w:tcW w:w="910"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Tanzania</w:t>
            </w:r>
          </w:p>
        </w:tc>
        <w:tc>
          <w:tcPr>
            <w:tcW w:w="104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Kilimanjaro</w:t>
            </w:r>
          </w:p>
        </w:tc>
        <w:tc>
          <w:tcPr>
            <w:tcW w:w="1034"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Human (case 3)</w:t>
            </w:r>
          </w:p>
        </w:tc>
        <w:tc>
          <w:tcPr>
            <w:tcW w:w="136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AF1b_A1.1</w:t>
            </w:r>
          </w:p>
        </w:tc>
        <w:tc>
          <w:tcPr>
            <w:tcW w:w="92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2019</w:t>
            </w:r>
          </w:p>
        </w:tc>
        <w:tc>
          <w:tcPr>
            <w:tcW w:w="92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97.85</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RB004</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OR045938</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Tanzania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Arusha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97.97</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SD743</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OR045943</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Tanzania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Mara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2019</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97.42</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SD846</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OR045947</w:t>
            </w:r>
          </w:p>
        </w:tc>
        <w:tc>
          <w:tcPr>
            <w:tcW w:w="910"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Tanzania</w:t>
            </w:r>
          </w:p>
        </w:tc>
        <w:tc>
          <w:tcPr>
            <w:tcW w:w="104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Arusha</w:t>
            </w:r>
          </w:p>
        </w:tc>
        <w:tc>
          <w:tcPr>
            <w:tcW w:w="1034"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Human (case 5)</w:t>
            </w:r>
          </w:p>
        </w:tc>
        <w:tc>
          <w:tcPr>
            <w:tcW w:w="136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AF1b_A1.1</w:t>
            </w:r>
          </w:p>
        </w:tc>
        <w:tc>
          <w:tcPr>
            <w:tcW w:w="92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2022</w:t>
            </w:r>
          </w:p>
        </w:tc>
        <w:tc>
          <w:tcPr>
            <w:tcW w:w="92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97.63</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Z0083175</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OR920283</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Cow</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2019</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62.62</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Z0083192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OR045951</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2020</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93.22</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Z0083204</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OR045952</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95.66</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lastRenderedPageBreak/>
              <w:t>Z0083205</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OR920242</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97.93</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Z0083214</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OR920205</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Goat</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97.79</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Z0083216</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OR045953</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Cow</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97.75</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Z0083218</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OR920281</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97.85</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Z0083219</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OR920258</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Cat</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74.93</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Z0083220</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OR920265</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97.76</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OR920219</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97.61</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Z0083223</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OR045954</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Goat</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97.89</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Z0083224</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OR920259</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97.81</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Z0083225</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OR920344</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93.3</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Z0083226</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OR045955</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97.91</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Z0083227</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OR920238</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97.95</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Z0083228</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OR920261</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97.74</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Z0083229</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OR920291</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97.77</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Z0083231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OR920278</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97.71</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Z0083233</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OR045956</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97.8</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Z0083235</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OR920227</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95.45</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Z0083236</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OR920235</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97.45</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Z0083237</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OR920286</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95.72</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Z0083239</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OR920255</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Cow</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97.9</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Z0083240</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OR045957</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98</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Z0083243</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OR045958</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98</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Z00832441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OR920343</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84.43</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Z00832442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OR920342</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Cow</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97.86</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Z00832443</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OR045961</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95.74</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Z0083245</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OR920221</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97.58</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Z0083249</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OR920305</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Goat</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98.05</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Z0083252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OR920351</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Goat</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98.05</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Z0083253</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OR920339</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97.94</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Z0083261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OR920251</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Goat</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98.04</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Z0083262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OR920274</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98.01</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Z0083263</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OR920222</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97.96</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Z0083265</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OR920334</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Cat</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98.05</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Z00861806</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OR045962</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Gem</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97.78</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Z00861807</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OR045963</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Rarieda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AF1a_C1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97.53</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Z00861808</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OR045964</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Ugunja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97.21</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Z00861809</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OR920320</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Ugunja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Cow</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97.21</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Z00861810</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OR045965</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Alego usonga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AF1a_C1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96.66</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OR045966</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Alego usonga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97.76</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Z00861815</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OR045968</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Alego usonga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AF1a_C1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96.79</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Z00861816</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OR920316</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Alego usonga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97.16</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lastRenderedPageBreak/>
              <w:t>Z00861824</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OR045971</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Bondo</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AF1a_C1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96.44</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Z00861826</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OR045972</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Bondo</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97.7</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Z00861829</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OR045974</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Bondo</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AF1a_C1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97.74</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Z00861831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OR045975</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Alego usonga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Cow</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97.03</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Z00861832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OR045976</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Alego usonga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97.85</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Z00861834</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OR045977</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Alego usonga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97.7</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Z00861838</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OR045981</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AF1a_C1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97.76</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Z00861840</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OR045983</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AF1a_C1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95.92</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Z00861841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OR045984</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97.76</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Z00861847</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OR920236</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Cow</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AF1a_C1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92.57</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Z00861850</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OR045989</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AF1a_C1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96.68</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Z00861851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OR045990</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AF1a_C1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94.51</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Z00861855</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OR045993</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AF1a_C1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96.28</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Z00861858</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OR045995</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Cow</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93.66</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Z00861860</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OR045997</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AF1a_C1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94.24</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Z00861867</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OR046002</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AF1a_C1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96.79</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Z00861869</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OR046003</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AF1a_C1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97.08</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Z00861870</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OR046004</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97.25</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Z00861871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OR046005</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Cow</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94.51</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Z00861872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OR046006</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Cow</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96.69</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Z00861877</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OR046007</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94.53</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Z00865560</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OR046008</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Gem</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97.75</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Z00865561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OR046009</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Rarieda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97.76</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Z00865563</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OR046011</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Rarieda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96.28</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Z00865564</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OR046012</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Rarieda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AF1a_C1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93.42</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Z00865570</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OR046014</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Alego usonga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97.8</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Z00865571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OR046015</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Rarieda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97.13</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Z08151242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OR920295</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Cow</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2017</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86.7</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Z08151377</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OR920348</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2017</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75.41</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Z0826253</w:t>
            </w:r>
          </w:p>
        </w:tc>
        <w:tc>
          <w:tcPr>
            <w:tcW w:w="92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This study</w:t>
            </w:r>
          </w:p>
        </w:tc>
        <w:tc>
          <w:tcPr>
            <w:tcW w:w="910"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OR045959</w:t>
            </w:r>
          </w:p>
        </w:tc>
        <w:tc>
          <w:tcPr>
            <w:tcW w:w="910"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Kenya</w:t>
            </w:r>
          </w:p>
        </w:tc>
        <w:tc>
          <w:tcPr>
            <w:tcW w:w="104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Siaya</w:t>
            </w:r>
          </w:p>
        </w:tc>
        <w:tc>
          <w:tcPr>
            <w:tcW w:w="1034"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Human (case 1)</w:t>
            </w:r>
          </w:p>
        </w:tc>
        <w:tc>
          <w:tcPr>
            <w:tcW w:w="136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AF1b_A2</w:t>
            </w:r>
          </w:p>
        </w:tc>
        <w:tc>
          <w:tcPr>
            <w:tcW w:w="92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2018</w:t>
            </w:r>
          </w:p>
        </w:tc>
        <w:tc>
          <w:tcPr>
            <w:tcW w:w="92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76.75</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Z0826362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OR920252</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2019</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86.25</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Z0826363</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OR920252</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2017</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62.82</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Z0826447</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OR920256</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Cow</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78.59</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Z0826475</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OR920220</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Siaya</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2017</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76.99</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Z0826752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OR920290</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Nairobi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Cow</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AF1a_A1.1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2018</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76.73</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Z0828879</w:t>
            </w:r>
          </w:p>
        </w:tc>
        <w:tc>
          <w:tcPr>
            <w:tcW w:w="92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This study</w:t>
            </w:r>
          </w:p>
        </w:tc>
        <w:tc>
          <w:tcPr>
            <w:tcW w:w="910"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OR045960</w:t>
            </w:r>
          </w:p>
        </w:tc>
        <w:tc>
          <w:tcPr>
            <w:tcW w:w="910"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Kenya</w:t>
            </w:r>
          </w:p>
        </w:tc>
        <w:tc>
          <w:tcPr>
            <w:tcW w:w="104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Siaya</w:t>
            </w:r>
          </w:p>
        </w:tc>
        <w:tc>
          <w:tcPr>
            <w:tcW w:w="1034"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Human (case 2)</w:t>
            </w:r>
          </w:p>
        </w:tc>
        <w:tc>
          <w:tcPr>
            <w:tcW w:w="136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AF1a_A1.1</w:t>
            </w:r>
          </w:p>
        </w:tc>
        <w:tc>
          <w:tcPr>
            <w:tcW w:w="92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2018</w:t>
            </w:r>
          </w:p>
        </w:tc>
        <w:tc>
          <w:tcPr>
            <w:tcW w:w="923" w:type="dxa"/>
            <w:noWrap/>
            <w:hideMark/>
          </w:tcPr>
          <w:p w:rsidR="00B36644" w:rsidRPr="00634206" w:rsidRDefault="00B36644" w:rsidP="00B36644">
            <w:pPr>
              <w:spacing w:line="360" w:lineRule="auto"/>
              <w:rPr>
                <w:rFonts w:cstheme="minorHAnsi"/>
                <w:b/>
                <w:bCs/>
                <w:i/>
                <w:iCs/>
                <w:sz w:val="16"/>
                <w:szCs w:val="16"/>
              </w:rPr>
            </w:pPr>
            <w:r w:rsidRPr="00634206">
              <w:rPr>
                <w:rFonts w:cstheme="minorHAnsi"/>
                <w:b/>
                <w:bCs/>
                <w:i/>
                <w:iCs/>
                <w:sz w:val="16"/>
                <w:szCs w:val="16"/>
              </w:rPr>
              <w:t>51.12</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Z0829313</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OR920231</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Kaiti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98</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Z0829323</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OR920276</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Goat</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98.03</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Z0829325</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OR920272</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98.04</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lastRenderedPageBreak/>
              <w:t>Z0829333</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OR920237</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Kilome</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Cow</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96.59</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Z0829334</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OR920301</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98.03</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Z0829335</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OR920232</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98.03</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Z0829337</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OR920273</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98</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Z0829340</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OR920257</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Kibwezi West</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98.01</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Z0829341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OR920318</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Dog</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97.99</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Z0829343</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OR920329</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Kibwezi East</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Goat</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98.02</w:t>
            </w:r>
          </w:p>
        </w:tc>
      </w:tr>
      <w:tr w:rsidR="00B36644" w:rsidRPr="00634206" w:rsidTr="00B36644">
        <w:trPr>
          <w:trHeight w:val="300"/>
        </w:trPr>
        <w:tc>
          <w:tcPr>
            <w:tcW w:w="987"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Z0829344</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This study</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OR920310</w:t>
            </w:r>
          </w:p>
        </w:tc>
        <w:tc>
          <w:tcPr>
            <w:tcW w:w="910"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Kenya</w:t>
            </w:r>
          </w:p>
        </w:tc>
        <w:tc>
          <w:tcPr>
            <w:tcW w:w="104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Makueni</w:t>
            </w:r>
          </w:p>
        </w:tc>
        <w:tc>
          <w:tcPr>
            <w:tcW w:w="1034"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Goat</w:t>
            </w:r>
          </w:p>
        </w:tc>
        <w:tc>
          <w:tcPr>
            <w:tcW w:w="136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AF1b_A1.1</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2022</w:t>
            </w:r>
          </w:p>
        </w:tc>
        <w:tc>
          <w:tcPr>
            <w:tcW w:w="923" w:type="dxa"/>
            <w:noWrap/>
            <w:hideMark/>
          </w:tcPr>
          <w:p w:rsidR="00B36644" w:rsidRPr="00634206" w:rsidRDefault="00B36644" w:rsidP="00B36644">
            <w:pPr>
              <w:spacing w:line="360" w:lineRule="auto"/>
              <w:rPr>
                <w:rFonts w:cstheme="minorHAnsi"/>
                <w:i/>
                <w:iCs/>
                <w:sz w:val="16"/>
                <w:szCs w:val="16"/>
              </w:rPr>
            </w:pPr>
            <w:r w:rsidRPr="00634206">
              <w:rPr>
                <w:rFonts w:cstheme="minorHAnsi"/>
                <w:i/>
                <w:iCs/>
                <w:sz w:val="16"/>
                <w:szCs w:val="16"/>
              </w:rPr>
              <w:t>98.07</w:t>
            </w:r>
          </w:p>
        </w:tc>
      </w:tr>
    </w:tbl>
    <w:p w:rsidR="00F35909" w:rsidRPr="00634206" w:rsidRDefault="00F35909" w:rsidP="00F35909">
      <w:pPr>
        <w:spacing w:line="360" w:lineRule="auto"/>
        <w:rPr>
          <w:rFonts w:cstheme="minorHAnsi"/>
          <w:sz w:val="16"/>
          <w:szCs w:val="16"/>
          <w:lang w:val="en-GB"/>
        </w:rPr>
      </w:pPr>
    </w:p>
    <w:p w:rsidR="00B36644" w:rsidRPr="00634206" w:rsidRDefault="00B36644" w:rsidP="00F35909">
      <w:pPr>
        <w:spacing w:line="360" w:lineRule="auto"/>
        <w:rPr>
          <w:rFonts w:cstheme="minorHAnsi"/>
          <w:sz w:val="16"/>
          <w:szCs w:val="16"/>
          <w:lang w:val="en-GB"/>
        </w:rPr>
      </w:pPr>
    </w:p>
    <w:p w:rsidR="00B36644" w:rsidRPr="00634206" w:rsidRDefault="00B36644" w:rsidP="00F35909">
      <w:pPr>
        <w:spacing w:line="360" w:lineRule="auto"/>
        <w:rPr>
          <w:rFonts w:cstheme="minorHAnsi"/>
          <w:sz w:val="16"/>
          <w:szCs w:val="16"/>
          <w:lang w:val="en-GB"/>
        </w:rPr>
      </w:pPr>
    </w:p>
    <w:p w:rsidR="00B36644" w:rsidRPr="00634206" w:rsidRDefault="00B36644" w:rsidP="00F35909">
      <w:pPr>
        <w:spacing w:line="360" w:lineRule="auto"/>
        <w:rPr>
          <w:rFonts w:cstheme="minorHAnsi"/>
          <w:sz w:val="16"/>
          <w:szCs w:val="16"/>
          <w:lang w:val="en-GB"/>
        </w:rPr>
      </w:pPr>
    </w:p>
    <w:p w:rsidR="00B36644" w:rsidRPr="00634206" w:rsidRDefault="00B36644" w:rsidP="00F35909">
      <w:pPr>
        <w:spacing w:line="360" w:lineRule="auto"/>
        <w:rPr>
          <w:rFonts w:cstheme="minorHAnsi"/>
          <w:sz w:val="16"/>
          <w:szCs w:val="16"/>
          <w:lang w:val="en-GB"/>
        </w:rPr>
      </w:pPr>
    </w:p>
    <w:p w:rsidR="00B36644" w:rsidRPr="00634206" w:rsidRDefault="00B36644" w:rsidP="00F35909">
      <w:pPr>
        <w:spacing w:line="360" w:lineRule="auto"/>
        <w:rPr>
          <w:rFonts w:cstheme="minorHAnsi"/>
          <w:sz w:val="16"/>
          <w:szCs w:val="16"/>
          <w:lang w:val="en-GB"/>
        </w:rPr>
      </w:pPr>
    </w:p>
    <w:p w:rsidR="00B36644" w:rsidRPr="00634206" w:rsidRDefault="00B36644" w:rsidP="00F35909">
      <w:pPr>
        <w:spacing w:line="360" w:lineRule="auto"/>
        <w:rPr>
          <w:rFonts w:cstheme="minorHAnsi"/>
          <w:sz w:val="16"/>
          <w:szCs w:val="16"/>
          <w:lang w:val="en-GB"/>
        </w:rPr>
      </w:pPr>
    </w:p>
    <w:p w:rsidR="00B36644" w:rsidRPr="00634206" w:rsidRDefault="00B36644" w:rsidP="00F35909">
      <w:pPr>
        <w:spacing w:line="360" w:lineRule="auto"/>
        <w:rPr>
          <w:rFonts w:cstheme="minorHAnsi"/>
          <w:sz w:val="16"/>
          <w:szCs w:val="16"/>
          <w:lang w:val="en-GB"/>
        </w:rPr>
      </w:pPr>
    </w:p>
    <w:p w:rsidR="00B36644" w:rsidRPr="00634206" w:rsidRDefault="00B36644" w:rsidP="00F35909">
      <w:pPr>
        <w:spacing w:line="360" w:lineRule="auto"/>
        <w:rPr>
          <w:rFonts w:cstheme="minorHAnsi"/>
          <w:sz w:val="16"/>
          <w:szCs w:val="16"/>
          <w:lang w:val="en-GB"/>
        </w:rPr>
      </w:pPr>
    </w:p>
    <w:p w:rsidR="00B36644" w:rsidRPr="00634206" w:rsidRDefault="00B36644" w:rsidP="00F35909">
      <w:pPr>
        <w:spacing w:line="360" w:lineRule="auto"/>
        <w:rPr>
          <w:rFonts w:cstheme="minorHAnsi"/>
          <w:sz w:val="16"/>
          <w:szCs w:val="16"/>
          <w:lang w:val="en-GB"/>
        </w:rPr>
      </w:pPr>
    </w:p>
    <w:p w:rsidR="00B36644" w:rsidRPr="00634206" w:rsidRDefault="00B36644" w:rsidP="00F35909">
      <w:pPr>
        <w:spacing w:line="360" w:lineRule="auto"/>
        <w:rPr>
          <w:rFonts w:cstheme="minorHAnsi"/>
          <w:sz w:val="16"/>
          <w:szCs w:val="16"/>
          <w:lang w:val="en-GB"/>
        </w:rPr>
      </w:pPr>
    </w:p>
    <w:p w:rsidR="00B36644" w:rsidRPr="00634206" w:rsidRDefault="00B36644" w:rsidP="00F35909">
      <w:pPr>
        <w:spacing w:line="360" w:lineRule="auto"/>
        <w:rPr>
          <w:rFonts w:cstheme="minorHAnsi"/>
          <w:sz w:val="16"/>
          <w:szCs w:val="16"/>
          <w:lang w:val="en-GB"/>
        </w:rPr>
      </w:pPr>
    </w:p>
    <w:p w:rsidR="00B36644" w:rsidRPr="00634206" w:rsidRDefault="00B36644" w:rsidP="00F35909">
      <w:pPr>
        <w:spacing w:line="360" w:lineRule="auto"/>
        <w:rPr>
          <w:rFonts w:cstheme="minorHAnsi"/>
          <w:sz w:val="16"/>
          <w:szCs w:val="16"/>
          <w:lang w:val="en-GB"/>
        </w:rPr>
      </w:pPr>
    </w:p>
    <w:p w:rsidR="006160C1" w:rsidRPr="00634206" w:rsidRDefault="006160C1" w:rsidP="00F35909">
      <w:pPr>
        <w:spacing w:line="360" w:lineRule="auto"/>
        <w:rPr>
          <w:rFonts w:cstheme="minorHAnsi"/>
          <w:sz w:val="16"/>
          <w:szCs w:val="16"/>
          <w:lang w:val="en-GB"/>
        </w:rPr>
      </w:pPr>
    </w:p>
    <w:sectPr w:rsidR="006160C1" w:rsidRPr="0063420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BC1" w:rsidRDefault="00E90BC1" w:rsidP="006160C1">
      <w:r>
        <w:separator/>
      </w:r>
    </w:p>
  </w:endnote>
  <w:endnote w:type="continuationSeparator" w:id="0">
    <w:p w:rsidR="00E90BC1" w:rsidRDefault="00E90BC1" w:rsidP="0061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BC1" w:rsidRDefault="00E90BC1" w:rsidP="006160C1">
      <w:r>
        <w:separator/>
      </w:r>
    </w:p>
  </w:footnote>
  <w:footnote w:type="continuationSeparator" w:id="0">
    <w:p w:rsidR="00E90BC1" w:rsidRDefault="00E90BC1" w:rsidP="00616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60C1" w:rsidRDefault="006160C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09"/>
    <w:rsid w:val="006160C1"/>
    <w:rsid w:val="00634206"/>
    <w:rsid w:val="0090378C"/>
    <w:rsid w:val="00B36644"/>
    <w:rsid w:val="00E6010F"/>
    <w:rsid w:val="00E90BC1"/>
    <w:rsid w:val="00F35909"/>
    <w:rsid w:val="00FB4FCA"/>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8677AD6-429D-6740-B1DC-EA88A217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90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35909"/>
    <w:rPr>
      <w:color w:val="0000FF"/>
      <w:u w:val="single"/>
    </w:rPr>
  </w:style>
  <w:style w:type="paragraph" w:customStyle="1" w:styleId="msonormal0">
    <w:name w:val="msonormal"/>
    <w:basedOn w:val="Normal"/>
    <w:rsid w:val="006160C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B36644"/>
    <w:rPr>
      <w:color w:val="954F72"/>
      <w:u w:val="single"/>
    </w:rPr>
  </w:style>
  <w:style w:type="paragraph" w:customStyle="1" w:styleId="xl65">
    <w:name w:val="xl65"/>
    <w:basedOn w:val="Normal"/>
    <w:rsid w:val="00B36644"/>
    <w:pPr>
      <w:spacing w:before="100" w:beforeAutospacing="1" w:after="100" w:afterAutospacing="1"/>
    </w:pPr>
    <w:rPr>
      <w:rFonts w:ascii="Times New Roman" w:eastAsia="Times New Roman" w:hAnsi="Times New Roman" w:cs="Times New Roman"/>
      <w:b/>
      <w:bCs/>
      <w:color w:val="000000"/>
      <w:kern w:val="0"/>
      <w:sz w:val="22"/>
      <w:szCs w:val="22"/>
      <w:lang w:eastAsia="en-GB"/>
      <w14:ligatures w14:val="none"/>
    </w:rPr>
  </w:style>
  <w:style w:type="paragraph" w:customStyle="1" w:styleId="xl66">
    <w:name w:val="xl66"/>
    <w:basedOn w:val="Normal"/>
    <w:rsid w:val="00B36644"/>
    <w:pPr>
      <w:spacing w:before="100" w:beforeAutospacing="1" w:after="100" w:afterAutospacing="1"/>
    </w:pPr>
    <w:rPr>
      <w:rFonts w:ascii="Times New Roman" w:eastAsia="Times New Roman" w:hAnsi="Times New Roman" w:cs="Times New Roman"/>
      <w:kern w:val="0"/>
      <w:sz w:val="22"/>
      <w:szCs w:val="22"/>
      <w:lang w:eastAsia="en-GB"/>
      <w14:ligatures w14:val="none"/>
    </w:rPr>
  </w:style>
  <w:style w:type="paragraph" w:customStyle="1" w:styleId="xl67">
    <w:name w:val="xl67"/>
    <w:basedOn w:val="Normal"/>
    <w:rsid w:val="00B36644"/>
    <w:pPr>
      <w:spacing w:before="100" w:beforeAutospacing="1" w:after="100" w:afterAutospacing="1"/>
    </w:pPr>
    <w:rPr>
      <w:rFonts w:ascii="Times New Roman" w:eastAsia="Times New Roman" w:hAnsi="Times New Roman" w:cs="Times New Roman"/>
      <w:color w:val="000000"/>
      <w:kern w:val="0"/>
      <w:sz w:val="22"/>
      <w:szCs w:val="22"/>
      <w:lang w:eastAsia="en-GB"/>
      <w14:ligatures w14:val="none"/>
    </w:rPr>
  </w:style>
  <w:style w:type="paragraph" w:customStyle="1" w:styleId="xl68">
    <w:name w:val="xl68"/>
    <w:basedOn w:val="Normal"/>
    <w:rsid w:val="00B36644"/>
    <w:pPr>
      <w:spacing w:before="100" w:beforeAutospacing="1" w:after="100" w:afterAutospacing="1"/>
    </w:pPr>
    <w:rPr>
      <w:rFonts w:ascii="Times New Roman" w:eastAsia="Times New Roman" w:hAnsi="Times New Roman" w:cs="Times New Roman"/>
      <w:i/>
      <w:iCs/>
      <w:color w:val="000000"/>
      <w:kern w:val="0"/>
      <w:sz w:val="22"/>
      <w:szCs w:val="22"/>
      <w:lang w:eastAsia="en-GB"/>
      <w14:ligatures w14:val="none"/>
    </w:rPr>
  </w:style>
  <w:style w:type="paragraph" w:customStyle="1" w:styleId="xl69">
    <w:name w:val="xl69"/>
    <w:basedOn w:val="Normal"/>
    <w:rsid w:val="00B36644"/>
    <w:pPr>
      <w:spacing w:before="100" w:beforeAutospacing="1" w:after="100" w:afterAutospacing="1"/>
    </w:pPr>
    <w:rPr>
      <w:rFonts w:ascii="Times New Roman" w:eastAsia="Times New Roman" w:hAnsi="Times New Roman" w:cs="Times New Roman"/>
      <w:b/>
      <w:bCs/>
      <w:i/>
      <w:iCs/>
      <w:color w:val="000000"/>
      <w:kern w:val="0"/>
      <w:sz w:val="22"/>
      <w:szCs w:val="22"/>
      <w:lang w:eastAsia="en-GB"/>
      <w14:ligatures w14:val="none"/>
    </w:rPr>
  </w:style>
  <w:style w:type="paragraph" w:customStyle="1" w:styleId="xl70">
    <w:name w:val="xl70"/>
    <w:basedOn w:val="Normal"/>
    <w:rsid w:val="00B36644"/>
    <w:pPr>
      <w:spacing w:before="100" w:beforeAutospacing="1" w:after="100" w:afterAutospacing="1"/>
    </w:pPr>
    <w:rPr>
      <w:rFonts w:ascii="Times New Roman" w:eastAsia="Times New Roman" w:hAnsi="Times New Roman" w:cs="Times New Roman"/>
      <w:i/>
      <w:iCs/>
      <w:kern w:val="0"/>
      <w:sz w:val="22"/>
      <w:szCs w:val="22"/>
      <w:lang w:eastAsia="en-GB"/>
      <w14:ligatures w14:val="none"/>
    </w:rPr>
  </w:style>
  <w:style w:type="table" w:styleId="TableGrid">
    <w:name w:val="Table Grid"/>
    <w:basedOn w:val="TableNormal"/>
    <w:uiPriority w:val="39"/>
    <w:rsid w:val="00B36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50097">
      <w:bodyDiv w:val="1"/>
      <w:marLeft w:val="0"/>
      <w:marRight w:val="0"/>
      <w:marTop w:val="0"/>
      <w:marBottom w:val="0"/>
      <w:divBdr>
        <w:top w:val="none" w:sz="0" w:space="0" w:color="auto"/>
        <w:left w:val="none" w:sz="0" w:space="0" w:color="auto"/>
        <w:bottom w:val="none" w:sz="0" w:space="0" w:color="auto"/>
        <w:right w:val="none" w:sz="0" w:space="0" w:color="auto"/>
      </w:divBdr>
      <w:divsChild>
        <w:div w:id="479157945">
          <w:marLeft w:val="0"/>
          <w:marRight w:val="0"/>
          <w:marTop w:val="0"/>
          <w:marBottom w:val="0"/>
          <w:divBdr>
            <w:top w:val="none" w:sz="0" w:space="0" w:color="auto"/>
            <w:left w:val="none" w:sz="0" w:space="0" w:color="auto"/>
            <w:bottom w:val="none" w:sz="0" w:space="0" w:color="auto"/>
            <w:right w:val="none" w:sz="0" w:space="0" w:color="auto"/>
          </w:divBdr>
        </w:div>
      </w:divsChild>
    </w:div>
    <w:div w:id="589462465">
      <w:bodyDiv w:val="1"/>
      <w:marLeft w:val="0"/>
      <w:marRight w:val="0"/>
      <w:marTop w:val="0"/>
      <w:marBottom w:val="0"/>
      <w:divBdr>
        <w:top w:val="none" w:sz="0" w:space="0" w:color="auto"/>
        <w:left w:val="none" w:sz="0" w:space="0" w:color="auto"/>
        <w:bottom w:val="none" w:sz="0" w:space="0" w:color="auto"/>
        <w:right w:val="none" w:sz="0" w:space="0" w:color="auto"/>
      </w:divBdr>
    </w:div>
    <w:div w:id="708185534">
      <w:bodyDiv w:val="1"/>
      <w:marLeft w:val="0"/>
      <w:marRight w:val="0"/>
      <w:marTop w:val="0"/>
      <w:marBottom w:val="0"/>
      <w:divBdr>
        <w:top w:val="none" w:sz="0" w:space="0" w:color="auto"/>
        <w:left w:val="none" w:sz="0" w:space="0" w:color="auto"/>
        <w:bottom w:val="none" w:sz="0" w:space="0" w:color="auto"/>
        <w:right w:val="none" w:sz="0" w:space="0" w:color="auto"/>
      </w:divBdr>
    </w:div>
    <w:div w:id="953706217">
      <w:bodyDiv w:val="1"/>
      <w:marLeft w:val="0"/>
      <w:marRight w:val="0"/>
      <w:marTop w:val="0"/>
      <w:marBottom w:val="0"/>
      <w:divBdr>
        <w:top w:val="none" w:sz="0" w:space="0" w:color="auto"/>
        <w:left w:val="none" w:sz="0" w:space="0" w:color="auto"/>
        <w:bottom w:val="none" w:sz="0" w:space="0" w:color="auto"/>
        <w:right w:val="none" w:sz="0" w:space="0" w:color="auto"/>
      </w:divBdr>
    </w:div>
    <w:div w:id="1486119113">
      <w:bodyDiv w:val="1"/>
      <w:marLeft w:val="0"/>
      <w:marRight w:val="0"/>
      <w:marTop w:val="0"/>
      <w:marBottom w:val="0"/>
      <w:divBdr>
        <w:top w:val="none" w:sz="0" w:space="0" w:color="auto"/>
        <w:left w:val="none" w:sz="0" w:space="0" w:color="auto"/>
        <w:bottom w:val="none" w:sz="0" w:space="0" w:color="auto"/>
        <w:right w:val="none" w:sz="0" w:space="0" w:color="auto"/>
      </w:divBdr>
      <w:divsChild>
        <w:div w:id="2007398444">
          <w:marLeft w:val="0"/>
          <w:marRight w:val="0"/>
          <w:marTop w:val="0"/>
          <w:marBottom w:val="0"/>
          <w:divBdr>
            <w:top w:val="none" w:sz="0" w:space="0" w:color="auto"/>
            <w:left w:val="none" w:sz="0" w:space="0" w:color="auto"/>
            <w:bottom w:val="none" w:sz="0" w:space="0" w:color="auto"/>
            <w:right w:val="none" w:sz="0" w:space="0" w:color="auto"/>
          </w:divBdr>
        </w:div>
      </w:divsChild>
    </w:div>
    <w:div w:id="1532061935">
      <w:bodyDiv w:val="1"/>
      <w:marLeft w:val="0"/>
      <w:marRight w:val="0"/>
      <w:marTop w:val="0"/>
      <w:marBottom w:val="0"/>
      <w:divBdr>
        <w:top w:val="none" w:sz="0" w:space="0" w:color="auto"/>
        <w:left w:val="none" w:sz="0" w:space="0" w:color="auto"/>
        <w:bottom w:val="none" w:sz="0" w:space="0" w:color="auto"/>
        <w:right w:val="none" w:sz="0" w:space="0" w:color="auto"/>
      </w:divBdr>
      <w:divsChild>
        <w:div w:id="201985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3547</Words>
  <Characters>20221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Gurdeep Jaswant</dc:creator>
  <cp:keywords/>
  <dc:description/>
  <cp:lastModifiedBy>Gurdeep Jaswant</cp:lastModifiedBy>
  <cp:revision>4</cp:revision>
  <dcterms:created xsi:type="dcterms:W3CDTF">2024-06-24T13:27:00Z</dcterms:created>
  <dcterms:modified xsi:type="dcterms:W3CDTF">2024-08-12T13:47:00Z</dcterms:modified>
</cp:coreProperties>
</file>