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70D99" w14:textId="183B6833" w:rsidR="008E13C1" w:rsidRPr="00D71B80" w:rsidRDefault="008E13C1" w:rsidP="00FE6A84">
      <w:pPr>
        <w:jc w:val="center"/>
        <w:rPr>
          <w:rFonts w:ascii="Calibri Light" w:hAnsi="Calibri Light" w:cs="Calibri Light"/>
          <w:sz w:val="26"/>
          <w:szCs w:val="26"/>
        </w:rPr>
      </w:pPr>
      <w:r w:rsidRPr="00D71B80">
        <w:rPr>
          <w:rFonts w:ascii="Calibri Light" w:hAnsi="Calibri Light" w:cs="Calibri Light"/>
          <w:sz w:val="26"/>
          <w:szCs w:val="26"/>
        </w:rPr>
        <w:t>Шевченко Максим, ШІ</w:t>
      </w:r>
    </w:p>
    <w:p w14:paraId="149B3DA2" w14:textId="0DF49383" w:rsidR="008E13C1" w:rsidRPr="00D71B80" w:rsidRDefault="008E13C1" w:rsidP="00FE6A84">
      <w:pPr>
        <w:jc w:val="center"/>
        <w:rPr>
          <w:rFonts w:ascii="Calibri Light" w:hAnsi="Calibri Light" w:cs="Calibri Light"/>
          <w:sz w:val="26"/>
          <w:szCs w:val="26"/>
        </w:rPr>
      </w:pPr>
      <w:r w:rsidRPr="00D71B80">
        <w:rPr>
          <w:rFonts w:ascii="Calibri Light" w:hAnsi="Calibri Light" w:cs="Calibri Light"/>
          <w:sz w:val="26"/>
          <w:szCs w:val="26"/>
        </w:rPr>
        <w:t>Дослідження на тему</w:t>
      </w:r>
    </w:p>
    <w:p w14:paraId="17A6916B" w14:textId="5B663F46" w:rsidR="00412758" w:rsidRPr="00D71B80" w:rsidRDefault="008E13C1" w:rsidP="00FE6A84">
      <w:pPr>
        <w:jc w:val="center"/>
        <w:rPr>
          <w:rFonts w:ascii="Calibri Light" w:hAnsi="Calibri Light" w:cs="Calibri Light"/>
          <w:sz w:val="26"/>
          <w:szCs w:val="26"/>
        </w:rPr>
      </w:pPr>
      <w:r w:rsidRPr="00D71B80">
        <w:rPr>
          <w:rFonts w:ascii="Calibri Light" w:hAnsi="Calibri Light" w:cs="Calibri Light"/>
          <w:sz w:val="26"/>
          <w:szCs w:val="26"/>
        </w:rPr>
        <w:t>«Чи є обрана мною галузь наукою?</w:t>
      </w:r>
      <w:r w:rsidR="00FE6A84" w:rsidRPr="00D71B80">
        <w:rPr>
          <w:rFonts w:ascii="Calibri Light" w:hAnsi="Calibri Light" w:cs="Calibri Light"/>
          <w:sz w:val="26"/>
          <w:szCs w:val="26"/>
        </w:rPr>
        <w:t xml:space="preserve"> Ге</w:t>
      </w:r>
      <w:r w:rsidR="008F617D">
        <w:rPr>
          <w:rFonts w:ascii="Calibri Light" w:hAnsi="Calibri Light" w:cs="Calibri Light"/>
          <w:sz w:val="26"/>
          <w:szCs w:val="26"/>
        </w:rPr>
        <w:t>ометрія</w:t>
      </w:r>
      <w:r w:rsidRPr="00D71B80">
        <w:rPr>
          <w:rFonts w:ascii="Calibri Light" w:hAnsi="Calibri Light" w:cs="Calibri Light"/>
          <w:sz w:val="26"/>
          <w:szCs w:val="26"/>
        </w:rPr>
        <w:t>»</w:t>
      </w:r>
    </w:p>
    <w:p w14:paraId="5FD06C47" w14:textId="21006678" w:rsidR="002D2FA4" w:rsidRPr="002D2FA4" w:rsidRDefault="00D13DFD" w:rsidP="002D2FA4">
      <w:pPr>
        <w:rPr>
          <w:rFonts w:ascii="Calibri Light" w:hAnsi="Calibri Light" w:cs="Calibri Light"/>
          <w:i/>
          <w:iCs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Наука є найважливішим чинником технічного </w:t>
      </w:r>
      <w:r w:rsidR="00A92B8E" w:rsidRPr="00D71B80">
        <w:rPr>
          <w:rFonts w:ascii="Calibri Light" w:hAnsi="Calibri Light" w:cs="Calibri Light"/>
          <w:sz w:val="26"/>
          <w:szCs w:val="26"/>
        </w:rPr>
        <w:t xml:space="preserve">і соціально-культурного </w:t>
      </w:r>
      <w:r>
        <w:rPr>
          <w:rFonts w:ascii="Calibri Light" w:hAnsi="Calibri Light" w:cs="Calibri Light"/>
          <w:sz w:val="26"/>
          <w:szCs w:val="26"/>
        </w:rPr>
        <w:t xml:space="preserve">прогресу, розвитку </w:t>
      </w:r>
      <w:r w:rsidR="00884D73" w:rsidRPr="00D71B80">
        <w:rPr>
          <w:rFonts w:ascii="Calibri Light" w:hAnsi="Calibri Light" w:cs="Calibri Light"/>
          <w:sz w:val="26"/>
          <w:szCs w:val="26"/>
        </w:rPr>
        <w:t>людських здібностей і можливостей</w:t>
      </w:r>
      <w:r>
        <w:rPr>
          <w:rFonts w:ascii="Calibri Light" w:hAnsi="Calibri Light" w:cs="Calibri Light"/>
          <w:sz w:val="26"/>
          <w:szCs w:val="26"/>
        </w:rPr>
        <w:t>.</w:t>
      </w:r>
      <w:r w:rsidR="00884D73">
        <w:rPr>
          <w:rFonts w:ascii="Calibri Light" w:hAnsi="Calibri Light" w:cs="Calibri Light"/>
          <w:sz w:val="26"/>
          <w:szCs w:val="26"/>
        </w:rPr>
        <w:t xml:space="preserve"> </w:t>
      </w:r>
      <w:r w:rsidR="0062523A">
        <w:rPr>
          <w:rFonts w:ascii="Calibri Light" w:hAnsi="Calibri Light" w:cs="Calibri Light"/>
          <w:sz w:val="26"/>
          <w:szCs w:val="26"/>
        </w:rPr>
        <w:t xml:space="preserve">Сучасна наука дозволила позбутися теологічного світогляду, </w:t>
      </w:r>
      <w:r w:rsidR="00351475">
        <w:rPr>
          <w:rFonts w:ascii="Calibri Light" w:hAnsi="Calibri Light" w:cs="Calibri Light"/>
          <w:sz w:val="26"/>
          <w:szCs w:val="26"/>
        </w:rPr>
        <w:t xml:space="preserve">сфокусувавши дослідження на встановленні істинних принципів будови Всесвіту. </w:t>
      </w:r>
      <w:r w:rsidR="002F3295" w:rsidRPr="00D71B80">
        <w:rPr>
          <w:rFonts w:ascii="Calibri Light" w:hAnsi="Calibri Light" w:cs="Calibri Light"/>
          <w:sz w:val="26"/>
          <w:szCs w:val="26"/>
        </w:rPr>
        <w:t>Основн</w:t>
      </w:r>
      <w:r w:rsidR="00CA3D46">
        <w:rPr>
          <w:rFonts w:ascii="Calibri Light" w:hAnsi="Calibri Light" w:cs="Calibri Light"/>
          <w:sz w:val="26"/>
          <w:szCs w:val="26"/>
        </w:rPr>
        <w:t>им</w:t>
      </w:r>
      <w:r w:rsidR="002F3295" w:rsidRPr="00D71B80">
        <w:rPr>
          <w:rFonts w:ascii="Calibri Light" w:hAnsi="Calibri Light" w:cs="Calibri Light"/>
          <w:sz w:val="26"/>
          <w:szCs w:val="26"/>
        </w:rPr>
        <w:t xml:space="preserve"> завдання</w:t>
      </w:r>
      <w:r w:rsidR="00CA3D46">
        <w:rPr>
          <w:rFonts w:ascii="Calibri Light" w:hAnsi="Calibri Light" w:cs="Calibri Light"/>
          <w:sz w:val="26"/>
          <w:szCs w:val="26"/>
        </w:rPr>
        <w:t>м</w:t>
      </w:r>
      <w:r w:rsidR="002F3295" w:rsidRPr="00D71B80">
        <w:rPr>
          <w:rFonts w:ascii="Calibri Light" w:hAnsi="Calibri Light" w:cs="Calibri Light"/>
          <w:sz w:val="26"/>
          <w:szCs w:val="26"/>
        </w:rPr>
        <w:t xml:space="preserve"> науки </w:t>
      </w:r>
      <w:r w:rsidR="00CA3D46">
        <w:rPr>
          <w:rFonts w:ascii="Calibri Light" w:hAnsi="Calibri Light" w:cs="Calibri Light"/>
          <w:sz w:val="26"/>
          <w:szCs w:val="26"/>
        </w:rPr>
        <w:t>є</w:t>
      </w:r>
      <w:r w:rsidR="002F3295" w:rsidRPr="00D71B80">
        <w:rPr>
          <w:rFonts w:ascii="Calibri Light" w:hAnsi="Calibri Light" w:cs="Calibri Light"/>
          <w:sz w:val="26"/>
          <w:szCs w:val="26"/>
        </w:rPr>
        <w:t xml:space="preserve"> виявлення об'єктивних законів дійсності, а її головна тема — істинне знання.</w:t>
      </w:r>
      <w:r w:rsidR="00BB4D8A">
        <w:rPr>
          <w:rFonts w:ascii="Calibri Light" w:hAnsi="Calibri Light" w:cs="Calibri Light"/>
          <w:sz w:val="26"/>
          <w:szCs w:val="26"/>
        </w:rPr>
        <w:t xml:space="preserve"> </w:t>
      </w:r>
      <w:r w:rsidR="002F3295" w:rsidRPr="00DB4A65">
        <w:rPr>
          <w:rFonts w:ascii="Calibri Light" w:hAnsi="Calibri Light" w:cs="Calibri Light"/>
          <w:b/>
          <w:bCs/>
          <w:sz w:val="26"/>
          <w:szCs w:val="26"/>
        </w:rPr>
        <w:t>Критеріями науковості</w:t>
      </w:r>
      <w:r w:rsidR="002F3295" w:rsidRPr="00D71B80">
        <w:rPr>
          <w:rFonts w:ascii="Calibri Light" w:hAnsi="Calibri Light" w:cs="Calibri Light"/>
          <w:sz w:val="26"/>
          <w:szCs w:val="26"/>
        </w:rPr>
        <w:t>, які відрізняють науку від інших форм пізнання є:</w:t>
      </w:r>
      <w:r w:rsidR="00CA3D46">
        <w:rPr>
          <w:rFonts w:ascii="Calibri Light" w:hAnsi="Calibri Light" w:cs="Calibri Light"/>
          <w:sz w:val="26"/>
          <w:szCs w:val="26"/>
        </w:rPr>
        <w:t xml:space="preserve"> об’єктивність, </w:t>
      </w:r>
      <w:r w:rsidR="002F4764">
        <w:rPr>
          <w:rFonts w:ascii="Calibri Light" w:hAnsi="Calibri Light" w:cs="Calibri Light"/>
          <w:sz w:val="26"/>
          <w:szCs w:val="26"/>
        </w:rPr>
        <w:t xml:space="preserve">обґрунтованість, виразність у термінах, </w:t>
      </w:r>
      <w:r w:rsidR="0064195B">
        <w:rPr>
          <w:rFonts w:ascii="Calibri Light" w:hAnsi="Calibri Light" w:cs="Calibri Light"/>
          <w:sz w:val="26"/>
          <w:szCs w:val="26"/>
        </w:rPr>
        <w:t>раціональність, доказовість, здатність до розвитку.</w:t>
      </w:r>
      <w:r w:rsidR="002F4764">
        <w:rPr>
          <w:rFonts w:ascii="Calibri Light" w:hAnsi="Calibri Light" w:cs="Calibri Light"/>
          <w:sz w:val="26"/>
          <w:szCs w:val="26"/>
        </w:rPr>
        <w:t xml:space="preserve"> </w:t>
      </w:r>
      <w:r w:rsidR="00D70177">
        <w:rPr>
          <w:rFonts w:ascii="Calibri Light" w:hAnsi="Calibri Light" w:cs="Calibri Light"/>
          <w:sz w:val="26"/>
          <w:szCs w:val="26"/>
        </w:rPr>
        <w:t xml:space="preserve">Крім того, </w:t>
      </w:r>
      <w:r w:rsidR="00D70177" w:rsidRPr="00DB4A65">
        <w:rPr>
          <w:rFonts w:ascii="Calibri Light" w:hAnsi="Calibri Light" w:cs="Calibri Light"/>
          <w:i/>
          <w:iCs/>
          <w:sz w:val="26"/>
          <w:szCs w:val="26"/>
        </w:rPr>
        <w:t>інформація, яка повідомляється в певній системі знань, повинна стосуватися природи об'єктів та систематичні знання мають бути спеціально організовані у вигляді теорії або розгорнутої теоретичної побудови спеціальною мовою понять і категорій даної галузі знань.</w:t>
      </w:r>
    </w:p>
    <w:p w14:paraId="1C576A6E" w14:textId="205D7D7B" w:rsidR="0049228F" w:rsidRPr="002D2FA4" w:rsidRDefault="002D2FA4" w:rsidP="002D2FA4">
      <w:pPr>
        <w:rPr>
          <w:rFonts w:ascii="Calibri Light" w:hAnsi="Calibri Light" w:cs="Calibri Light"/>
          <w:sz w:val="26"/>
          <w:szCs w:val="26"/>
        </w:rPr>
      </w:pPr>
      <w:r w:rsidRPr="00BB4D8A">
        <w:rPr>
          <w:rFonts w:ascii="Calibri Light" w:hAnsi="Calibri Light" w:cs="Calibri Light"/>
          <w:sz w:val="26"/>
          <w:szCs w:val="26"/>
        </w:rPr>
        <w:t>Геометрія</w:t>
      </w:r>
      <w:r>
        <w:rPr>
          <w:rFonts w:ascii="Calibri Light" w:hAnsi="Calibri Light" w:cs="Calibri Light"/>
          <w:sz w:val="26"/>
          <w:szCs w:val="26"/>
        </w:rPr>
        <w:t xml:space="preserve"> є </w:t>
      </w:r>
      <w:r w:rsidRPr="00BB4D8A">
        <w:rPr>
          <w:rFonts w:ascii="Calibri Light" w:hAnsi="Calibri Light" w:cs="Calibri Light"/>
          <w:sz w:val="26"/>
          <w:szCs w:val="26"/>
        </w:rPr>
        <w:t>розділ</w:t>
      </w:r>
      <w:r>
        <w:rPr>
          <w:rFonts w:ascii="Calibri Light" w:hAnsi="Calibri Light" w:cs="Calibri Light"/>
          <w:sz w:val="26"/>
          <w:szCs w:val="26"/>
        </w:rPr>
        <w:t>ом</w:t>
      </w:r>
      <w:r w:rsidRPr="00BB4D8A">
        <w:rPr>
          <w:rFonts w:ascii="Calibri Light" w:hAnsi="Calibri Light" w:cs="Calibri Light"/>
          <w:sz w:val="26"/>
          <w:szCs w:val="26"/>
        </w:rPr>
        <w:t xml:space="preserve"> математики, наук</w:t>
      </w:r>
      <w:r>
        <w:rPr>
          <w:rFonts w:ascii="Calibri Light" w:hAnsi="Calibri Light" w:cs="Calibri Light"/>
          <w:sz w:val="26"/>
          <w:szCs w:val="26"/>
        </w:rPr>
        <w:t>ою</w:t>
      </w:r>
      <w:r w:rsidRPr="00BB4D8A">
        <w:rPr>
          <w:rFonts w:ascii="Calibri Light" w:hAnsi="Calibri Light" w:cs="Calibri Light"/>
          <w:sz w:val="26"/>
          <w:szCs w:val="26"/>
        </w:rPr>
        <w:t xml:space="preserve"> про просторові форми, відносини і їхні узагальнення.</w:t>
      </w:r>
      <w:r w:rsidRPr="00D71B80">
        <w:rPr>
          <w:rFonts w:ascii="Calibri Light" w:hAnsi="Calibri Light" w:cs="Calibri Light"/>
          <w:sz w:val="26"/>
          <w:szCs w:val="26"/>
        </w:rPr>
        <w:t xml:space="preserve"> </w:t>
      </w:r>
      <w:r>
        <w:rPr>
          <w:rFonts w:ascii="Calibri Light" w:hAnsi="Calibri Light" w:cs="Calibri Light"/>
          <w:sz w:val="26"/>
          <w:szCs w:val="26"/>
        </w:rPr>
        <w:t>Давайте перевіримо, чи задовольняє вона</w:t>
      </w:r>
      <w:r>
        <w:rPr>
          <w:rFonts w:ascii="Calibri Light" w:hAnsi="Calibri Light" w:cs="Calibri Light"/>
          <w:sz w:val="26"/>
          <w:szCs w:val="26"/>
        </w:rPr>
        <w:t xml:space="preserve"> критеріям науковості.</w:t>
      </w:r>
    </w:p>
    <w:p w14:paraId="6A7F176D" w14:textId="466E350A" w:rsidR="00F168C8" w:rsidRPr="00C72365" w:rsidRDefault="00C2177D" w:rsidP="00150CE9">
      <w:pPr>
        <w:rPr>
          <w:rFonts w:ascii="Calibri Light" w:hAnsi="Calibri Light" w:cs="Calibri Light"/>
          <w:sz w:val="26"/>
          <w:szCs w:val="26"/>
        </w:rPr>
      </w:pPr>
      <w:r w:rsidRPr="00C2177D">
        <w:rPr>
          <w:rFonts w:ascii="Calibri Light" w:hAnsi="Calibri Light" w:cs="Calibri Light"/>
          <w:b/>
          <w:bCs/>
          <w:i/>
          <w:iCs/>
          <w:sz w:val="26"/>
          <w:szCs w:val="26"/>
        </w:rPr>
        <w:t>В</w:t>
      </w:r>
      <w:r w:rsidR="0049228F" w:rsidRPr="00C72365">
        <w:rPr>
          <w:rFonts w:ascii="Calibri Light" w:hAnsi="Calibri Light" w:cs="Calibri Light"/>
          <w:b/>
          <w:bCs/>
          <w:i/>
          <w:iCs/>
          <w:sz w:val="26"/>
          <w:szCs w:val="26"/>
        </w:rPr>
        <w:t>ираз у термінах</w:t>
      </w:r>
      <w:r w:rsidR="0049228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означає, що наукове знання має бути виражене в системі понять, вироблених даною наукою (використовується спеціалізована наукова мова), що дозволяє включити його до складу певної наукової теорії</w:t>
      </w:r>
      <w:r w:rsidR="00900F08">
        <w:rPr>
          <w:rFonts w:ascii="Calibri Light" w:hAnsi="Calibri Light" w:cs="Calibri Light"/>
          <w:i/>
          <w:iCs/>
          <w:sz w:val="26"/>
          <w:szCs w:val="26"/>
        </w:rPr>
        <w:t>.</w:t>
      </w:r>
      <w:r w:rsidR="00C72365">
        <w:rPr>
          <w:rFonts w:ascii="Calibri Light" w:hAnsi="Calibri Light" w:cs="Calibri Light"/>
          <w:sz w:val="26"/>
          <w:szCs w:val="26"/>
        </w:rPr>
        <w:t xml:space="preserve"> </w:t>
      </w:r>
      <w:r w:rsidR="00A45AB7">
        <w:rPr>
          <w:rFonts w:ascii="Calibri Light" w:hAnsi="Calibri Light" w:cs="Calibri Light"/>
          <w:sz w:val="26"/>
          <w:szCs w:val="26"/>
        </w:rPr>
        <w:t xml:space="preserve">Геометрія </w:t>
      </w:r>
      <w:r w:rsidR="006601AD">
        <w:rPr>
          <w:rFonts w:ascii="Calibri Light" w:hAnsi="Calibri Light" w:cs="Calibri Light"/>
          <w:sz w:val="26"/>
          <w:szCs w:val="26"/>
        </w:rPr>
        <w:t xml:space="preserve">вводить </w:t>
      </w:r>
      <w:r w:rsidR="003E32C8">
        <w:rPr>
          <w:rFonts w:ascii="Calibri Light" w:hAnsi="Calibri Light" w:cs="Calibri Light"/>
          <w:sz w:val="26"/>
          <w:szCs w:val="26"/>
        </w:rPr>
        <w:t>систем</w:t>
      </w:r>
      <w:r w:rsidR="00375C75">
        <w:rPr>
          <w:rFonts w:ascii="Calibri Light" w:hAnsi="Calibri Light" w:cs="Calibri Light"/>
          <w:sz w:val="26"/>
          <w:szCs w:val="26"/>
        </w:rPr>
        <w:t>и</w:t>
      </w:r>
      <w:r w:rsidR="003E32C8">
        <w:rPr>
          <w:rFonts w:ascii="Calibri Light" w:hAnsi="Calibri Light" w:cs="Calibri Light"/>
          <w:sz w:val="26"/>
          <w:szCs w:val="26"/>
        </w:rPr>
        <w:t xml:space="preserve"> понять</w:t>
      </w:r>
      <w:r w:rsidR="005507BA">
        <w:rPr>
          <w:rFonts w:ascii="Calibri Light" w:hAnsi="Calibri Light" w:cs="Calibri Light"/>
          <w:sz w:val="26"/>
          <w:szCs w:val="26"/>
        </w:rPr>
        <w:t xml:space="preserve"> </w:t>
      </w:r>
      <w:r w:rsidR="003E32C8">
        <w:rPr>
          <w:rFonts w:ascii="Calibri Light" w:hAnsi="Calibri Light" w:cs="Calibri Light"/>
          <w:sz w:val="26"/>
          <w:szCs w:val="26"/>
        </w:rPr>
        <w:t>(точка, відрізок, фігура)</w:t>
      </w:r>
      <w:r w:rsidR="005507BA">
        <w:rPr>
          <w:rFonts w:ascii="Calibri Light" w:hAnsi="Calibri Light" w:cs="Calibri Light"/>
          <w:sz w:val="26"/>
          <w:szCs w:val="26"/>
        </w:rPr>
        <w:t>, визначень (</w:t>
      </w:r>
      <w:r w:rsidR="00D91BCE">
        <w:rPr>
          <w:rFonts w:ascii="Calibri Light" w:hAnsi="Calibri Light" w:cs="Calibri Light"/>
          <w:sz w:val="26"/>
          <w:szCs w:val="26"/>
        </w:rPr>
        <w:t>бісектриса, суміжні кути) та</w:t>
      </w:r>
      <w:r w:rsidR="00375C75">
        <w:rPr>
          <w:rFonts w:ascii="Calibri Light" w:hAnsi="Calibri Light" w:cs="Calibri Light"/>
          <w:sz w:val="26"/>
          <w:szCs w:val="26"/>
        </w:rPr>
        <w:t xml:space="preserve"> </w:t>
      </w:r>
      <w:r w:rsidR="00D91BCE">
        <w:rPr>
          <w:rFonts w:ascii="Calibri Light" w:hAnsi="Calibri Light" w:cs="Calibri Light"/>
          <w:sz w:val="26"/>
          <w:szCs w:val="26"/>
        </w:rPr>
        <w:t>позначень (літери латинського алфавіту та спеціальні символи)</w:t>
      </w:r>
      <w:r w:rsidR="006B31DA">
        <w:rPr>
          <w:rFonts w:ascii="Calibri Light" w:hAnsi="Calibri Light" w:cs="Calibri Light"/>
          <w:sz w:val="26"/>
          <w:szCs w:val="26"/>
        </w:rPr>
        <w:t xml:space="preserve">. </w:t>
      </w:r>
      <w:r w:rsidR="00A32630">
        <w:rPr>
          <w:rFonts w:ascii="Calibri Light" w:hAnsi="Calibri Light" w:cs="Calibri Light"/>
          <w:sz w:val="26"/>
          <w:szCs w:val="26"/>
        </w:rPr>
        <w:t>Вони</w:t>
      </w:r>
      <w:r w:rsidR="004C0789">
        <w:rPr>
          <w:rFonts w:ascii="Calibri Light" w:hAnsi="Calibri Light" w:cs="Calibri Light"/>
          <w:sz w:val="26"/>
          <w:szCs w:val="26"/>
        </w:rPr>
        <w:t xml:space="preserve"> використовується для</w:t>
      </w:r>
      <w:r w:rsidR="00376029">
        <w:rPr>
          <w:rFonts w:ascii="Calibri Light" w:hAnsi="Calibri Light" w:cs="Calibri Light"/>
          <w:sz w:val="26"/>
          <w:szCs w:val="26"/>
        </w:rPr>
        <w:t xml:space="preserve"> побудови теорій та </w:t>
      </w:r>
      <w:r w:rsidR="004C0789">
        <w:rPr>
          <w:rFonts w:ascii="Calibri Light" w:hAnsi="Calibri Light" w:cs="Calibri Light"/>
          <w:sz w:val="26"/>
          <w:szCs w:val="26"/>
        </w:rPr>
        <w:t>опису властивостей фігур</w:t>
      </w:r>
      <w:r w:rsidR="00323511">
        <w:rPr>
          <w:rFonts w:ascii="Calibri Light" w:hAnsi="Calibri Light" w:cs="Calibri Light"/>
          <w:sz w:val="26"/>
          <w:szCs w:val="26"/>
        </w:rPr>
        <w:t>, тобто використовується наукова мова.</w:t>
      </w:r>
    </w:p>
    <w:p w14:paraId="1F77C893" w14:textId="50C9EB5F" w:rsidR="00EC7195" w:rsidRPr="00EC7195" w:rsidRDefault="00021F04" w:rsidP="00EF670F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Для отримання знань досліджуються властивості об’єктів, робляться гіпотези</w:t>
      </w:r>
      <w:r w:rsidR="001A65CD">
        <w:rPr>
          <w:rFonts w:ascii="Calibri Light" w:hAnsi="Calibri Light" w:cs="Calibri Light"/>
          <w:sz w:val="26"/>
          <w:szCs w:val="26"/>
        </w:rPr>
        <w:t xml:space="preserve">, які стають </w:t>
      </w:r>
      <w:r>
        <w:rPr>
          <w:rFonts w:ascii="Calibri Light" w:hAnsi="Calibri Light" w:cs="Calibri Light"/>
          <w:sz w:val="26"/>
          <w:szCs w:val="26"/>
        </w:rPr>
        <w:t>теорем</w:t>
      </w:r>
      <w:r w:rsidR="001A65CD">
        <w:rPr>
          <w:rFonts w:ascii="Calibri Light" w:hAnsi="Calibri Light" w:cs="Calibri Light"/>
          <w:sz w:val="26"/>
          <w:szCs w:val="26"/>
        </w:rPr>
        <w:t>ами після доведення</w:t>
      </w:r>
      <w:r>
        <w:rPr>
          <w:rFonts w:ascii="Calibri Light" w:hAnsi="Calibri Light" w:cs="Calibri Light"/>
          <w:sz w:val="26"/>
          <w:szCs w:val="26"/>
        </w:rPr>
        <w:t>.</w:t>
      </w:r>
      <w:r w:rsidR="001A65CD">
        <w:rPr>
          <w:rFonts w:ascii="Calibri Light" w:hAnsi="Calibri Light" w:cs="Calibri Light"/>
          <w:sz w:val="26"/>
          <w:szCs w:val="26"/>
        </w:rPr>
        <w:t xml:space="preserve"> </w:t>
      </w:r>
      <w:r w:rsidR="007F45B0">
        <w:rPr>
          <w:rFonts w:ascii="Calibri Light" w:hAnsi="Calibri Light" w:cs="Calibri Light"/>
          <w:sz w:val="26"/>
          <w:szCs w:val="26"/>
        </w:rPr>
        <w:t xml:space="preserve">Для цього використовується </w:t>
      </w:r>
      <w:r w:rsidR="00D4787D">
        <w:rPr>
          <w:rFonts w:ascii="Calibri Light" w:hAnsi="Calibri Light" w:cs="Calibri Light"/>
          <w:sz w:val="26"/>
          <w:szCs w:val="26"/>
        </w:rPr>
        <w:t>мова понять</w:t>
      </w:r>
      <w:r w:rsidR="00042A1A">
        <w:rPr>
          <w:rFonts w:ascii="Calibri Light" w:hAnsi="Calibri Light" w:cs="Calibri Light"/>
          <w:sz w:val="26"/>
          <w:szCs w:val="26"/>
        </w:rPr>
        <w:t>, яка до</w:t>
      </w:r>
      <w:r w:rsidR="00526FA5">
        <w:rPr>
          <w:rFonts w:ascii="Calibri Light" w:hAnsi="Calibri Light" w:cs="Calibri Light"/>
          <w:sz w:val="26"/>
          <w:szCs w:val="26"/>
        </w:rPr>
        <w:t xml:space="preserve">зволяє </w:t>
      </w:r>
      <w:r w:rsidR="00526FA5" w:rsidRPr="00C2177D">
        <w:rPr>
          <w:rFonts w:ascii="Calibri Light" w:hAnsi="Calibri Light" w:cs="Calibri Light"/>
          <w:b/>
          <w:bCs/>
          <w:sz w:val="26"/>
          <w:szCs w:val="26"/>
        </w:rPr>
        <w:t>систематизувати знання</w:t>
      </w:r>
      <w:r w:rsidR="00526FA5">
        <w:rPr>
          <w:rFonts w:ascii="Calibri Light" w:hAnsi="Calibri Light" w:cs="Calibri Light"/>
          <w:sz w:val="26"/>
          <w:szCs w:val="26"/>
        </w:rPr>
        <w:t>.</w:t>
      </w:r>
    </w:p>
    <w:p w14:paraId="7B625B31" w14:textId="3AC6E3BD" w:rsidR="00EF670F" w:rsidRPr="00C2177D" w:rsidRDefault="00C2177D" w:rsidP="00EF670F">
      <w:pPr>
        <w:rPr>
          <w:rFonts w:ascii="Calibri Light" w:hAnsi="Calibri Light" w:cs="Calibri Light"/>
          <w:sz w:val="26"/>
          <w:szCs w:val="26"/>
        </w:rPr>
      </w:pPr>
      <w:r w:rsidRPr="00C2177D">
        <w:rPr>
          <w:rFonts w:ascii="Calibri Light" w:hAnsi="Calibri Light" w:cs="Calibri Light"/>
          <w:b/>
          <w:bCs/>
          <w:i/>
          <w:iCs/>
          <w:sz w:val="26"/>
          <w:szCs w:val="26"/>
        </w:rPr>
        <w:t>Д</w:t>
      </w:r>
      <w:r w:rsidR="00EF670F" w:rsidRPr="00C2177D">
        <w:rPr>
          <w:rFonts w:ascii="Calibri Light" w:hAnsi="Calibri Light" w:cs="Calibri Light"/>
          <w:b/>
          <w:bCs/>
          <w:i/>
          <w:iCs/>
          <w:sz w:val="26"/>
          <w:szCs w:val="26"/>
        </w:rPr>
        <w:t>оказовість і обґрунтованість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- </w:t>
      </w:r>
      <w:r>
        <w:rPr>
          <w:rFonts w:ascii="Calibri Light" w:hAnsi="Calibri Light" w:cs="Calibri Light"/>
          <w:i/>
          <w:iCs/>
          <w:sz w:val="26"/>
          <w:szCs w:val="26"/>
        </w:rPr>
        <w:t>використання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емпіричн</w:t>
      </w:r>
      <w:r>
        <w:rPr>
          <w:rFonts w:ascii="Calibri Light" w:hAnsi="Calibri Light" w:cs="Calibri Light"/>
          <w:i/>
          <w:iCs/>
          <w:sz w:val="26"/>
          <w:szCs w:val="26"/>
        </w:rPr>
        <w:t>их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факт</w:t>
      </w:r>
      <w:r>
        <w:rPr>
          <w:rFonts w:ascii="Calibri Light" w:hAnsi="Calibri Light" w:cs="Calibri Light"/>
          <w:i/>
          <w:iCs/>
          <w:sz w:val="26"/>
          <w:szCs w:val="26"/>
        </w:rPr>
        <w:t>ів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і логічн</w:t>
      </w:r>
      <w:r>
        <w:rPr>
          <w:rFonts w:ascii="Calibri Light" w:hAnsi="Calibri Light" w:cs="Calibri Light"/>
          <w:i/>
          <w:iCs/>
          <w:sz w:val="26"/>
          <w:szCs w:val="26"/>
        </w:rPr>
        <w:t>ого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міркування</w:t>
      </w:r>
      <w:r>
        <w:rPr>
          <w:rFonts w:ascii="Calibri Light" w:hAnsi="Calibri Light" w:cs="Calibri Light"/>
          <w:i/>
          <w:iCs/>
          <w:sz w:val="26"/>
          <w:szCs w:val="26"/>
        </w:rPr>
        <w:t xml:space="preserve">. </w:t>
      </w:r>
      <w:r w:rsidR="00CA62D8">
        <w:rPr>
          <w:rFonts w:ascii="Calibri Light" w:hAnsi="Calibri Light" w:cs="Calibri Light"/>
          <w:sz w:val="26"/>
          <w:szCs w:val="26"/>
        </w:rPr>
        <w:t xml:space="preserve">У геометрії існує </w:t>
      </w:r>
      <w:r w:rsidR="00995AA9">
        <w:rPr>
          <w:rFonts w:ascii="Calibri Light" w:hAnsi="Calibri Light" w:cs="Calibri Light"/>
          <w:sz w:val="26"/>
          <w:szCs w:val="26"/>
        </w:rPr>
        <w:t>декілька</w:t>
      </w:r>
      <w:r w:rsidR="00CA62D8">
        <w:rPr>
          <w:rFonts w:ascii="Calibri Light" w:hAnsi="Calibri Light" w:cs="Calibri Light"/>
          <w:sz w:val="26"/>
          <w:szCs w:val="26"/>
        </w:rPr>
        <w:t xml:space="preserve"> аксіом, на основі яких виводяться інші знання. </w:t>
      </w:r>
      <w:r w:rsidR="009771CE">
        <w:rPr>
          <w:rFonts w:ascii="Calibri Light" w:hAnsi="Calibri Light" w:cs="Calibri Light"/>
          <w:sz w:val="26"/>
          <w:szCs w:val="26"/>
        </w:rPr>
        <w:t>Для цього використовується відношення логічного наслідку, такі як, наприклад, індукція та дедукція, а також доведення від супротивного.</w:t>
      </w:r>
      <w:r w:rsidR="00972FC9">
        <w:rPr>
          <w:rFonts w:ascii="Calibri Light" w:hAnsi="Calibri Light" w:cs="Calibri Light"/>
          <w:sz w:val="26"/>
          <w:szCs w:val="26"/>
        </w:rPr>
        <w:t xml:space="preserve"> Звідси слідує, що всі доведення гарантовано є </w:t>
      </w:r>
      <w:r w:rsidR="009327DE">
        <w:rPr>
          <w:rFonts w:ascii="Calibri Light" w:hAnsi="Calibri Light" w:cs="Calibri Light"/>
          <w:sz w:val="26"/>
          <w:szCs w:val="26"/>
        </w:rPr>
        <w:t>об</w:t>
      </w:r>
      <w:r w:rsidR="00FC7F20">
        <w:rPr>
          <w:rFonts w:ascii="Calibri Light" w:hAnsi="Calibri Light" w:cs="Calibri Light"/>
          <w:sz w:val="26"/>
          <w:szCs w:val="26"/>
        </w:rPr>
        <w:t>ґ</w:t>
      </w:r>
      <w:r w:rsidR="009327DE">
        <w:rPr>
          <w:rFonts w:ascii="Calibri Light" w:hAnsi="Calibri Light" w:cs="Calibri Light"/>
          <w:sz w:val="26"/>
          <w:szCs w:val="26"/>
        </w:rPr>
        <w:t>рунтованими.</w:t>
      </w:r>
    </w:p>
    <w:p w14:paraId="26719DFB" w14:textId="33F6318D" w:rsidR="00196244" w:rsidRPr="00AC687F" w:rsidRDefault="009327DE" w:rsidP="00150CE9">
      <w:pPr>
        <w:rPr>
          <w:rFonts w:ascii="Calibri Light" w:hAnsi="Calibri Light" w:cs="Calibri Light"/>
          <w:sz w:val="26"/>
          <w:szCs w:val="26"/>
        </w:rPr>
      </w:pPr>
      <w:r w:rsidRPr="009327DE">
        <w:rPr>
          <w:rFonts w:ascii="Calibri Light" w:hAnsi="Calibri Light" w:cs="Calibri Light"/>
          <w:b/>
          <w:bCs/>
          <w:i/>
          <w:iCs/>
          <w:sz w:val="26"/>
          <w:szCs w:val="26"/>
        </w:rPr>
        <w:t>Р</w:t>
      </w:r>
      <w:r w:rsidR="00EF670F" w:rsidRPr="009327DE">
        <w:rPr>
          <w:rFonts w:ascii="Calibri Light" w:hAnsi="Calibri Light" w:cs="Calibri Light"/>
          <w:b/>
          <w:bCs/>
          <w:i/>
          <w:iCs/>
          <w:sz w:val="26"/>
          <w:szCs w:val="26"/>
        </w:rPr>
        <w:t>аціональність</w:t>
      </w:r>
      <w:r w:rsidR="00EF670F" w:rsidRPr="00150CE9">
        <w:rPr>
          <w:rFonts w:ascii="Calibri Light" w:hAnsi="Calibri Light" w:cs="Calibri Light"/>
          <w:i/>
          <w:iCs/>
          <w:sz w:val="26"/>
          <w:szCs w:val="26"/>
        </w:rPr>
        <w:t xml:space="preserve"> – у науковому пізнанні не просто повідомляється про щось, а наводяться необхідні підстави, за якими це твердження можна вважати істинним (тут діє принцип достатньої підстави)</w:t>
      </w:r>
      <w:r>
        <w:rPr>
          <w:rFonts w:ascii="Calibri Light" w:hAnsi="Calibri Light" w:cs="Calibri Light"/>
          <w:i/>
          <w:iCs/>
          <w:sz w:val="26"/>
          <w:szCs w:val="26"/>
        </w:rPr>
        <w:t xml:space="preserve">. </w:t>
      </w:r>
      <w:r w:rsidR="00196244">
        <w:rPr>
          <w:rFonts w:ascii="Calibri Light" w:hAnsi="Calibri Light" w:cs="Calibri Light"/>
          <w:sz w:val="26"/>
          <w:szCs w:val="26"/>
        </w:rPr>
        <w:t xml:space="preserve">Для того, щоб припущення </w:t>
      </w:r>
      <w:r w:rsidR="00D73151">
        <w:rPr>
          <w:rFonts w:ascii="Calibri Light" w:hAnsi="Calibri Light" w:cs="Calibri Light"/>
          <w:sz w:val="26"/>
          <w:szCs w:val="26"/>
        </w:rPr>
        <w:t xml:space="preserve">математичних </w:t>
      </w:r>
      <w:r w:rsidR="00196244">
        <w:rPr>
          <w:rFonts w:ascii="Calibri Light" w:hAnsi="Calibri Light" w:cs="Calibri Light"/>
          <w:sz w:val="26"/>
          <w:szCs w:val="26"/>
        </w:rPr>
        <w:t xml:space="preserve">науковців </w:t>
      </w:r>
      <w:r w:rsidR="00D73151">
        <w:rPr>
          <w:rFonts w:ascii="Calibri Light" w:hAnsi="Calibri Light" w:cs="Calibri Light"/>
          <w:sz w:val="26"/>
          <w:szCs w:val="26"/>
        </w:rPr>
        <w:t xml:space="preserve">вважалися істинними, необхідно їх довести. </w:t>
      </w:r>
      <w:r w:rsidR="00385CE4">
        <w:rPr>
          <w:rFonts w:ascii="Calibri Light" w:hAnsi="Calibri Light" w:cs="Calibri Light"/>
          <w:sz w:val="26"/>
          <w:szCs w:val="26"/>
        </w:rPr>
        <w:t xml:space="preserve">Без доведення припущення залишається гіпотезою та не стає теоремою. </w:t>
      </w:r>
      <w:r w:rsidR="006F637C">
        <w:rPr>
          <w:rFonts w:ascii="Calibri Light" w:hAnsi="Calibri Light" w:cs="Calibri Light"/>
          <w:sz w:val="26"/>
          <w:szCs w:val="26"/>
        </w:rPr>
        <w:t xml:space="preserve">Наразі існує низка геометричних задач (наприклад, про переміщення канапи, гіпотеза </w:t>
      </w:r>
      <w:proofErr w:type="spellStart"/>
      <w:r w:rsidR="00C20FBA">
        <w:rPr>
          <w:rFonts w:ascii="Calibri Light" w:hAnsi="Calibri Light" w:cs="Calibri Light"/>
          <w:sz w:val="26"/>
          <w:szCs w:val="26"/>
        </w:rPr>
        <w:t>Тепліца</w:t>
      </w:r>
      <w:proofErr w:type="spellEnd"/>
      <w:r w:rsidR="00C20FBA">
        <w:rPr>
          <w:rFonts w:ascii="Calibri Light" w:hAnsi="Calibri Light" w:cs="Calibri Light"/>
          <w:sz w:val="26"/>
          <w:szCs w:val="26"/>
        </w:rPr>
        <w:t>)</w:t>
      </w:r>
      <w:r w:rsidR="004462E8">
        <w:rPr>
          <w:rFonts w:ascii="Calibri Light" w:hAnsi="Calibri Light" w:cs="Calibri Light"/>
          <w:sz w:val="26"/>
          <w:szCs w:val="26"/>
        </w:rPr>
        <w:t xml:space="preserve">, які досі є не вирішеними. </w:t>
      </w:r>
      <w:r w:rsidR="00E53D07">
        <w:rPr>
          <w:rFonts w:ascii="Calibri Light" w:hAnsi="Calibri Light" w:cs="Calibri Light"/>
          <w:sz w:val="26"/>
          <w:szCs w:val="26"/>
        </w:rPr>
        <w:t xml:space="preserve">Вони такими залишаться доти, доки не буде наведений алгоритм їхнього вирішення, який </w:t>
      </w:r>
      <w:r w:rsidR="00AC687F">
        <w:rPr>
          <w:rFonts w:ascii="Calibri Light" w:hAnsi="Calibri Light" w:cs="Calibri Light"/>
          <w:sz w:val="26"/>
          <w:szCs w:val="26"/>
        </w:rPr>
        <w:t>вдасться перевірити.</w:t>
      </w:r>
    </w:p>
    <w:p w14:paraId="222E9736" w14:textId="23A5D699" w:rsidR="00150CE9" w:rsidRPr="00AC687F" w:rsidRDefault="00AC687F" w:rsidP="00150CE9">
      <w:pPr>
        <w:rPr>
          <w:rFonts w:ascii="Calibri Light" w:hAnsi="Calibri Light" w:cs="Calibri Light"/>
          <w:sz w:val="26"/>
          <w:szCs w:val="26"/>
        </w:rPr>
      </w:pPr>
      <w:r w:rsidRPr="00AC687F">
        <w:rPr>
          <w:rFonts w:ascii="Calibri Light" w:hAnsi="Calibri Light" w:cs="Calibri Light"/>
          <w:b/>
          <w:bCs/>
          <w:i/>
          <w:iCs/>
          <w:sz w:val="26"/>
          <w:szCs w:val="26"/>
        </w:rPr>
        <w:t>О</w:t>
      </w:r>
      <w:r w:rsidR="00150CE9" w:rsidRPr="00AC687F">
        <w:rPr>
          <w:rFonts w:ascii="Calibri Light" w:hAnsi="Calibri Light" w:cs="Calibri Light"/>
          <w:b/>
          <w:bCs/>
          <w:i/>
          <w:iCs/>
          <w:sz w:val="26"/>
          <w:szCs w:val="26"/>
        </w:rPr>
        <w:t>б'єктивність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t xml:space="preserve"> передбачає, що пізнання явища здійснюється незалежно від суб'єкта, що пізнає, відбувається відволікання від інтересів особистості, що пізнає, і від 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lastRenderedPageBreak/>
        <w:t>усього, що виходить за межі природного</w:t>
      </w:r>
      <w:r>
        <w:rPr>
          <w:rFonts w:ascii="Calibri Light" w:hAnsi="Calibri Light" w:cs="Calibri Light"/>
          <w:i/>
          <w:iCs/>
          <w:sz w:val="26"/>
          <w:szCs w:val="26"/>
        </w:rPr>
        <w:t xml:space="preserve">. </w:t>
      </w:r>
      <w:r w:rsidR="00DF34AA">
        <w:rPr>
          <w:rFonts w:ascii="Calibri Light" w:hAnsi="Calibri Light" w:cs="Calibri Light"/>
          <w:sz w:val="26"/>
          <w:szCs w:val="26"/>
        </w:rPr>
        <w:t xml:space="preserve">Використання логічного виведення </w:t>
      </w:r>
      <w:r w:rsidR="00331B90">
        <w:rPr>
          <w:rFonts w:ascii="Calibri Light" w:hAnsi="Calibri Light" w:cs="Calibri Light"/>
          <w:sz w:val="26"/>
          <w:szCs w:val="26"/>
        </w:rPr>
        <w:t>дозволяє геометрії автоматично задовольняти цьому критерію. Неможливо побудувати неправильне виведення</w:t>
      </w:r>
      <w:r w:rsidR="00AA4744">
        <w:rPr>
          <w:rFonts w:ascii="Calibri Light" w:hAnsi="Calibri Light" w:cs="Calibri Light"/>
          <w:sz w:val="26"/>
          <w:szCs w:val="26"/>
        </w:rPr>
        <w:t>,</w:t>
      </w:r>
      <w:r w:rsidR="00331B90">
        <w:rPr>
          <w:rFonts w:ascii="Calibri Light" w:hAnsi="Calibri Light" w:cs="Calibri Light"/>
          <w:sz w:val="26"/>
          <w:szCs w:val="26"/>
        </w:rPr>
        <w:t xml:space="preserve"> використовуючи</w:t>
      </w:r>
      <w:r w:rsidR="00AA4744">
        <w:rPr>
          <w:rFonts w:ascii="Calibri Light" w:hAnsi="Calibri Light" w:cs="Calibri Light"/>
          <w:sz w:val="26"/>
          <w:szCs w:val="26"/>
        </w:rPr>
        <w:t xml:space="preserve"> доведені знання. Якщо в доведенні буде </w:t>
      </w:r>
      <w:r w:rsidR="006F5A92">
        <w:rPr>
          <w:rFonts w:ascii="Calibri Light" w:hAnsi="Calibri Light" w:cs="Calibri Light"/>
          <w:sz w:val="26"/>
          <w:szCs w:val="26"/>
        </w:rPr>
        <w:t xml:space="preserve">допущена помилка – воно не буде </w:t>
      </w:r>
      <w:proofErr w:type="spellStart"/>
      <w:r w:rsidR="006F5A92">
        <w:rPr>
          <w:rFonts w:ascii="Calibri Light" w:hAnsi="Calibri Light" w:cs="Calibri Light"/>
          <w:sz w:val="26"/>
          <w:szCs w:val="26"/>
        </w:rPr>
        <w:t>валідним</w:t>
      </w:r>
      <w:proofErr w:type="spellEnd"/>
      <w:r w:rsidR="006F5A92">
        <w:rPr>
          <w:rFonts w:ascii="Calibri Light" w:hAnsi="Calibri Light" w:cs="Calibri Light"/>
          <w:sz w:val="26"/>
          <w:szCs w:val="26"/>
        </w:rPr>
        <w:t>, чого не допустить наукова спільнота.</w:t>
      </w:r>
    </w:p>
    <w:p w14:paraId="7CF50760" w14:textId="56DF6D7C" w:rsidR="00150CE9" w:rsidRPr="006F5A92" w:rsidRDefault="006F5A92" w:rsidP="00150CE9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i/>
          <w:iCs/>
          <w:sz w:val="26"/>
          <w:szCs w:val="26"/>
        </w:rPr>
        <w:t>І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t xml:space="preserve">стотна характеристика - </w:t>
      </w:r>
      <w:r w:rsidR="00150CE9" w:rsidRPr="005537F7">
        <w:rPr>
          <w:rFonts w:ascii="Calibri Light" w:hAnsi="Calibri Light" w:cs="Calibri Light"/>
          <w:b/>
          <w:bCs/>
          <w:i/>
          <w:iCs/>
          <w:sz w:val="26"/>
          <w:szCs w:val="26"/>
        </w:rPr>
        <w:t>інформація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t xml:space="preserve">, яка повідомляється в певній системі знань, </w:t>
      </w:r>
      <w:r w:rsidR="00150CE9" w:rsidRPr="005537F7">
        <w:rPr>
          <w:rFonts w:ascii="Calibri Light" w:hAnsi="Calibri Light" w:cs="Calibri Light"/>
          <w:b/>
          <w:bCs/>
          <w:i/>
          <w:iCs/>
          <w:sz w:val="26"/>
          <w:szCs w:val="26"/>
        </w:rPr>
        <w:t>повинна сто</w:t>
      </w:r>
      <w:r w:rsidR="00150CE9" w:rsidRPr="00617B97">
        <w:rPr>
          <w:rFonts w:ascii="Calibri Light" w:hAnsi="Calibri Light" w:cs="Calibri Light"/>
          <w:b/>
          <w:bCs/>
          <w:i/>
          <w:iCs/>
          <w:sz w:val="26"/>
          <w:szCs w:val="26"/>
        </w:rPr>
        <w:t>суватися природи об'єктів</w:t>
      </w:r>
      <w:r>
        <w:rPr>
          <w:rFonts w:ascii="Calibri Light" w:hAnsi="Calibri Light" w:cs="Calibri Light"/>
          <w:i/>
          <w:iCs/>
          <w:sz w:val="26"/>
          <w:szCs w:val="26"/>
        </w:rPr>
        <w:t xml:space="preserve">. </w:t>
      </w:r>
      <w:r w:rsidR="00883178">
        <w:rPr>
          <w:rFonts w:ascii="Calibri Light" w:hAnsi="Calibri Light" w:cs="Calibri Light"/>
          <w:sz w:val="26"/>
          <w:szCs w:val="26"/>
        </w:rPr>
        <w:t>Геометрія задовольняє цій характеристиці, адже досліджує лише властивості</w:t>
      </w:r>
      <w:r w:rsidR="00A24970">
        <w:rPr>
          <w:rFonts w:ascii="Calibri Light" w:hAnsi="Calibri Light" w:cs="Calibri Light"/>
          <w:sz w:val="26"/>
          <w:szCs w:val="26"/>
        </w:rPr>
        <w:t xml:space="preserve"> геометричних об’єктів. Дослідженням</w:t>
      </w:r>
      <w:r w:rsidR="00A87636">
        <w:rPr>
          <w:rFonts w:ascii="Calibri Light" w:hAnsi="Calibri Light" w:cs="Calibri Light"/>
          <w:sz w:val="26"/>
          <w:szCs w:val="26"/>
        </w:rPr>
        <w:t xml:space="preserve"> усього</w:t>
      </w:r>
      <w:r w:rsidR="00A24970">
        <w:rPr>
          <w:rFonts w:ascii="Calibri Light" w:hAnsi="Calibri Light" w:cs="Calibri Light"/>
          <w:sz w:val="26"/>
          <w:szCs w:val="26"/>
        </w:rPr>
        <w:t xml:space="preserve"> іншого займаються інші </w:t>
      </w:r>
      <w:r w:rsidR="00A87636">
        <w:rPr>
          <w:rFonts w:ascii="Calibri Light" w:hAnsi="Calibri Light" w:cs="Calibri Light"/>
          <w:sz w:val="26"/>
          <w:szCs w:val="26"/>
        </w:rPr>
        <w:t>науки.</w:t>
      </w:r>
    </w:p>
    <w:p w14:paraId="3FAFAD89" w14:textId="15658156" w:rsidR="00150CE9" w:rsidRPr="00D305E2" w:rsidRDefault="00D305E2" w:rsidP="00150CE9">
      <w:pPr>
        <w:rPr>
          <w:rFonts w:ascii="Calibri Light" w:hAnsi="Calibri Light" w:cs="Calibri Light"/>
          <w:sz w:val="26"/>
          <w:szCs w:val="26"/>
        </w:rPr>
      </w:pPr>
      <w:r w:rsidRPr="00617B97">
        <w:rPr>
          <w:rFonts w:ascii="Calibri Light" w:hAnsi="Calibri Light" w:cs="Calibri Light"/>
          <w:b/>
          <w:bCs/>
          <w:i/>
          <w:iCs/>
          <w:sz w:val="26"/>
          <w:szCs w:val="26"/>
        </w:rPr>
        <w:t>Д</w:t>
      </w:r>
      <w:r w:rsidR="00150CE9" w:rsidRPr="00617B97">
        <w:rPr>
          <w:rFonts w:ascii="Calibri Light" w:hAnsi="Calibri Light" w:cs="Calibri Light"/>
          <w:b/>
          <w:bCs/>
          <w:i/>
          <w:iCs/>
          <w:sz w:val="26"/>
          <w:szCs w:val="26"/>
        </w:rPr>
        <w:t>оказовість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t xml:space="preserve"> - означає, що знання повинні знаходити своє підтвердження на практиці і відтворюватися в ній</w:t>
      </w:r>
      <w:r>
        <w:rPr>
          <w:rFonts w:ascii="Calibri Light" w:hAnsi="Calibri Light" w:cs="Calibri Light"/>
          <w:i/>
          <w:iCs/>
          <w:sz w:val="26"/>
          <w:szCs w:val="26"/>
        </w:rPr>
        <w:t>.</w:t>
      </w:r>
      <w:r w:rsidR="00865074">
        <w:rPr>
          <w:rFonts w:ascii="Calibri Light" w:hAnsi="Calibri Light" w:cs="Calibri Light"/>
          <w:sz w:val="26"/>
          <w:szCs w:val="26"/>
        </w:rPr>
        <w:t xml:space="preserve"> </w:t>
      </w:r>
      <w:r w:rsidR="0068501E" w:rsidRPr="0068501E">
        <w:rPr>
          <w:rFonts w:ascii="Calibri Light" w:hAnsi="Calibri Light" w:cs="Calibri Light"/>
          <w:sz w:val="26"/>
          <w:szCs w:val="26"/>
        </w:rPr>
        <w:t>Застосування геометрії в реальному світі включає автоматизований дизайн будівельного блюзу, проектування складальних систем у виробництві, нанотехнології, комп'ютерну графіку, візуальні графіки, програмування відеоігор та створення віртуальної реальності. Геометрія також грає роль у глобальних системах позиціонування, картографії, астрономії та геометрії, навіть допомагає роботам бачити речі.</w:t>
      </w:r>
      <w:r w:rsidR="00223230">
        <w:rPr>
          <w:rFonts w:ascii="Calibri Light" w:hAnsi="Calibri Light" w:cs="Calibri Light"/>
          <w:sz w:val="26"/>
          <w:szCs w:val="26"/>
        </w:rPr>
        <w:t xml:space="preserve"> Це не було</w:t>
      </w:r>
      <w:r w:rsidR="00B04D8B">
        <w:rPr>
          <w:rFonts w:ascii="Calibri Light" w:hAnsi="Calibri Light" w:cs="Calibri Light"/>
          <w:sz w:val="26"/>
          <w:szCs w:val="26"/>
        </w:rPr>
        <w:t xml:space="preserve"> б </w:t>
      </w:r>
      <w:r w:rsidR="00223230">
        <w:rPr>
          <w:rFonts w:ascii="Calibri Light" w:hAnsi="Calibri Light" w:cs="Calibri Light"/>
          <w:sz w:val="26"/>
          <w:szCs w:val="26"/>
        </w:rPr>
        <w:t xml:space="preserve">можливим, якби </w:t>
      </w:r>
      <w:r w:rsidR="00B04D8B">
        <w:rPr>
          <w:rFonts w:ascii="Calibri Light" w:hAnsi="Calibri Light" w:cs="Calibri Light"/>
          <w:sz w:val="26"/>
          <w:szCs w:val="26"/>
        </w:rPr>
        <w:t>знання геометрії були хибними.</w:t>
      </w:r>
    </w:p>
    <w:p w14:paraId="28368DA0" w14:textId="729D718F" w:rsidR="002F3295" w:rsidRDefault="00B04D8B" w:rsidP="00150CE9">
      <w:pPr>
        <w:rPr>
          <w:rFonts w:ascii="Calibri Light" w:hAnsi="Calibri Light" w:cs="Calibri Light"/>
          <w:sz w:val="26"/>
          <w:szCs w:val="26"/>
        </w:rPr>
      </w:pPr>
      <w:r w:rsidRPr="00617B97">
        <w:rPr>
          <w:rFonts w:ascii="Calibri Light" w:hAnsi="Calibri Light" w:cs="Calibri Light"/>
          <w:b/>
          <w:bCs/>
          <w:i/>
          <w:iCs/>
          <w:sz w:val="26"/>
          <w:szCs w:val="26"/>
        </w:rPr>
        <w:t>З</w:t>
      </w:r>
      <w:r w:rsidR="00150CE9" w:rsidRPr="00617B97">
        <w:rPr>
          <w:rFonts w:ascii="Calibri Light" w:hAnsi="Calibri Light" w:cs="Calibri Light"/>
          <w:b/>
          <w:bCs/>
          <w:i/>
          <w:iCs/>
          <w:sz w:val="26"/>
          <w:szCs w:val="26"/>
        </w:rPr>
        <w:t>датність до розвитку</w:t>
      </w:r>
      <w:r w:rsidR="00150CE9" w:rsidRPr="00150CE9">
        <w:rPr>
          <w:rFonts w:ascii="Calibri Light" w:hAnsi="Calibri Light" w:cs="Calibri Light"/>
          <w:i/>
          <w:iCs/>
          <w:sz w:val="26"/>
          <w:szCs w:val="26"/>
        </w:rPr>
        <w:t xml:space="preserve"> - розглядається як потенціал знання генерувати нове знання.</w:t>
      </w:r>
      <w:r>
        <w:rPr>
          <w:rFonts w:ascii="Calibri Light" w:hAnsi="Calibri Light" w:cs="Calibri Light"/>
          <w:sz w:val="26"/>
          <w:szCs w:val="26"/>
        </w:rPr>
        <w:t xml:space="preserve"> </w:t>
      </w:r>
      <w:r w:rsidR="00973CF2">
        <w:rPr>
          <w:rFonts w:ascii="Calibri Light" w:hAnsi="Calibri Light" w:cs="Calibri Light"/>
          <w:sz w:val="26"/>
          <w:szCs w:val="26"/>
        </w:rPr>
        <w:t xml:space="preserve">Геометрія </w:t>
      </w:r>
      <w:r w:rsidR="000C4776">
        <w:rPr>
          <w:rFonts w:ascii="Calibri Light" w:hAnsi="Calibri Light" w:cs="Calibri Light"/>
          <w:sz w:val="26"/>
          <w:szCs w:val="26"/>
        </w:rPr>
        <w:t xml:space="preserve">була винайдена тисячі років тому, але </w:t>
      </w:r>
      <w:r w:rsidR="00973CF2">
        <w:rPr>
          <w:rFonts w:ascii="Calibri Light" w:hAnsi="Calibri Light" w:cs="Calibri Light"/>
          <w:sz w:val="26"/>
          <w:szCs w:val="26"/>
        </w:rPr>
        <w:t>продовжує розвиватися</w:t>
      </w:r>
      <w:r w:rsidR="000C4776">
        <w:rPr>
          <w:rFonts w:ascii="Calibri Light" w:hAnsi="Calibri Light" w:cs="Calibri Light"/>
          <w:sz w:val="26"/>
          <w:szCs w:val="26"/>
        </w:rPr>
        <w:t xml:space="preserve"> й досі</w:t>
      </w:r>
      <w:r w:rsidR="00973CF2">
        <w:rPr>
          <w:rFonts w:ascii="Calibri Light" w:hAnsi="Calibri Light" w:cs="Calibri Light"/>
          <w:sz w:val="26"/>
          <w:szCs w:val="26"/>
        </w:rPr>
        <w:t xml:space="preserve">. Науковці </w:t>
      </w:r>
      <w:r w:rsidR="000C4776">
        <w:rPr>
          <w:rFonts w:ascii="Calibri Light" w:hAnsi="Calibri Light" w:cs="Calibri Light"/>
          <w:sz w:val="26"/>
          <w:szCs w:val="26"/>
        </w:rPr>
        <w:t xml:space="preserve">досліджують властивості геометричного простору, </w:t>
      </w:r>
      <w:r w:rsidR="00973CF2">
        <w:rPr>
          <w:rFonts w:ascii="Calibri Light" w:hAnsi="Calibri Light" w:cs="Calibri Light"/>
          <w:sz w:val="26"/>
          <w:szCs w:val="26"/>
        </w:rPr>
        <w:t>будують нові теорії</w:t>
      </w:r>
      <w:r w:rsidR="000C4776">
        <w:rPr>
          <w:rFonts w:ascii="Calibri Light" w:hAnsi="Calibri Light" w:cs="Calibri Light"/>
          <w:sz w:val="26"/>
          <w:szCs w:val="26"/>
        </w:rPr>
        <w:t xml:space="preserve">, ставлять нові </w:t>
      </w:r>
      <w:r w:rsidR="00B510FE">
        <w:rPr>
          <w:rFonts w:ascii="Calibri Light" w:hAnsi="Calibri Light" w:cs="Calibri Light"/>
          <w:sz w:val="26"/>
          <w:szCs w:val="26"/>
        </w:rPr>
        <w:t xml:space="preserve">задачі та вирішують їх. Щодня </w:t>
      </w:r>
      <w:r w:rsidR="00943B9C">
        <w:rPr>
          <w:rFonts w:ascii="Calibri Light" w:hAnsi="Calibri Light" w:cs="Calibri Light"/>
          <w:sz w:val="26"/>
          <w:szCs w:val="26"/>
        </w:rPr>
        <w:t>отримується нове знання, яке не було доступим учора.</w:t>
      </w:r>
    </w:p>
    <w:p w14:paraId="1D1A71F0" w14:textId="62EBB4FA" w:rsidR="00943B9C" w:rsidRPr="00B04D8B" w:rsidRDefault="00617B97" w:rsidP="00150CE9">
      <w:pPr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З наведеного вище робимо висновок, що геометріє є наукою. Вона задовольняє всім критеріям науковості. </w:t>
      </w:r>
      <w:r w:rsidR="00D11F4C">
        <w:rPr>
          <w:rFonts w:ascii="Calibri Light" w:hAnsi="Calibri Light" w:cs="Calibri Light"/>
          <w:sz w:val="26"/>
          <w:szCs w:val="26"/>
        </w:rPr>
        <w:t xml:space="preserve">Це й не дивно, адже з самого початку були введені строгі правила, </w:t>
      </w:r>
      <w:r w:rsidR="009E6B3D">
        <w:rPr>
          <w:rFonts w:ascii="Calibri Light" w:hAnsi="Calibri Light" w:cs="Calibri Light"/>
          <w:sz w:val="26"/>
          <w:szCs w:val="26"/>
        </w:rPr>
        <w:t>які зробили неможливим відійти від наукового підходу для отримання знань.</w:t>
      </w:r>
    </w:p>
    <w:sectPr w:rsidR="00943B9C" w:rsidRPr="00B04D8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BE"/>
    <w:rsid w:val="00021F04"/>
    <w:rsid w:val="00042A1A"/>
    <w:rsid w:val="000C4776"/>
    <w:rsid w:val="00150CE9"/>
    <w:rsid w:val="00196244"/>
    <w:rsid w:val="001A65CD"/>
    <w:rsid w:val="001C1519"/>
    <w:rsid w:val="00223230"/>
    <w:rsid w:val="002241ED"/>
    <w:rsid w:val="002459F0"/>
    <w:rsid w:val="002819FD"/>
    <w:rsid w:val="002D2FA4"/>
    <w:rsid w:val="002F3295"/>
    <w:rsid w:val="002F4764"/>
    <w:rsid w:val="00323511"/>
    <w:rsid w:val="00331B90"/>
    <w:rsid w:val="00351475"/>
    <w:rsid w:val="003670BE"/>
    <w:rsid w:val="00375C75"/>
    <w:rsid w:val="00376029"/>
    <w:rsid w:val="00385CE4"/>
    <w:rsid w:val="003E32C8"/>
    <w:rsid w:val="00412758"/>
    <w:rsid w:val="004462E8"/>
    <w:rsid w:val="0049228F"/>
    <w:rsid w:val="004C0789"/>
    <w:rsid w:val="00526FA5"/>
    <w:rsid w:val="005507BA"/>
    <w:rsid w:val="005537F7"/>
    <w:rsid w:val="00617B97"/>
    <w:rsid w:val="0062523A"/>
    <w:rsid w:val="0064195B"/>
    <w:rsid w:val="006601AD"/>
    <w:rsid w:val="0068501E"/>
    <w:rsid w:val="006B31DA"/>
    <w:rsid w:val="006E0792"/>
    <w:rsid w:val="006F5A92"/>
    <w:rsid w:val="006F637C"/>
    <w:rsid w:val="00713802"/>
    <w:rsid w:val="00780CE4"/>
    <w:rsid w:val="007F45B0"/>
    <w:rsid w:val="00865074"/>
    <w:rsid w:val="008820AF"/>
    <w:rsid w:val="00883178"/>
    <w:rsid w:val="00884D73"/>
    <w:rsid w:val="008C5112"/>
    <w:rsid w:val="008E13C1"/>
    <w:rsid w:val="008F617D"/>
    <w:rsid w:val="00900F08"/>
    <w:rsid w:val="009327DE"/>
    <w:rsid w:val="00943B9C"/>
    <w:rsid w:val="00972FC9"/>
    <w:rsid w:val="00973CF2"/>
    <w:rsid w:val="009771CE"/>
    <w:rsid w:val="00995AA9"/>
    <w:rsid w:val="009C6BD9"/>
    <w:rsid w:val="009E6B3D"/>
    <w:rsid w:val="00A24970"/>
    <w:rsid w:val="00A32630"/>
    <w:rsid w:val="00A45AB7"/>
    <w:rsid w:val="00A52413"/>
    <w:rsid w:val="00A87636"/>
    <w:rsid w:val="00A92B8E"/>
    <w:rsid w:val="00A93A43"/>
    <w:rsid w:val="00AA4744"/>
    <w:rsid w:val="00AC687F"/>
    <w:rsid w:val="00AE3167"/>
    <w:rsid w:val="00B04D8B"/>
    <w:rsid w:val="00B510FE"/>
    <w:rsid w:val="00BB4D8A"/>
    <w:rsid w:val="00BB644A"/>
    <w:rsid w:val="00C20FBA"/>
    <w:rsid w:val="00C2177D"/>
    <w:rsid w:val="00C72365"/>
    <w:rsid w:val="00C755DD"/>
    <w:rsid w:val="00C904BE"/>
    <w:rsid w:val="00C962F6"/>
    <w:rsid w:val="00CA3D46"/>
    <w:rsid w:val="00CA62D8"/>
    <w:rsid w:val="00D11F4C"/>
    <w:rsid w:val="00D13DFD"/>
    <w:rsid w:val="00D305E2"/>
    <w:rsid w:val="00D4787D"/>
    <w:rsid w:val="00D70177"/>
    <w:rsid w:val="00D71B80"/>
    <w:rsid w:val="00D73151"/>
    <w:rsid w:val="00D91BCE"/>
    <w:rsid w:val="00DB4A65"/>
    <w:rsid w:val="00DF34AA"/>
    <w:rsid w:val="00E53D07"/>
    <w:rsid w:val="00E53D75"/>
    <w:rsid w:val="00EC7195"/>
    <w:rsid w:val="00EF670F"/>
    <w:rsid w:val="00F168C8"/>
    <w:rsid w:val="00F7283A"/>
    <w:rsid w:val="00FC7F20"/>
    <w:rsid w:val="00FE2A9A"/>
    <w:rsid w:val="00FE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D27B3"/>
  <w15:chartTrackingRefBased/>
  <w15:docId w15:val="{48531CFE-2130-4D32-A558-5EC8C831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HAnsi"/>
        <w:sz w:val="24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2887</Words>
  <Characters>1646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Shevchenko</dc:creator>
  <cp:keywords/>
  <dc:description/>
  <cp:lastModifiedBy>Maksym Shevchenko</cp:lastModifiedBy>
  <cp:revision>7</cp:revision>
  <dcterms:created xsi:type="dcterms:W3CDTF">2021-11-08T18:20:00Z</dcterms:created>
  <dcterms:modified xsi:type="dcterms:W3CDTF">2021-11-10T15:33:00Z</dcterms:modified>
</cp:coreProperties>
</file>