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27809" w14:textId="77777777" w:rsidR="00D122A8" w:rsidRPr="00F82578" w:rsidRDefault="001B4090" w:rsidP="005B5B9D">
      <w:pPr>
        <w:jc w:val="center"/>
        <w:rPr>
          <w:b/>
          <w:bCs/>
          <w:sz w:val="28"/>
        </w:rPr>
      </w:pPr>
      <w:r w:rsidRPr="00F82578">
        <w:rPr>
          <w:b/>
          <w:bCs/>
          <w:sz w:val="28"/>
        </w:rPr>
        <w:t>КИЇВСЬКИЙ НАЦІОНАЛЬНИЙ УНІВЕРСИТЕТ</w:t>
      </w:r>
    </w:p>
    <w:p w14:paraId="4CB68C6B" w14:textId="7BA16C3E" w:rsidR="005833CE" w:rsidRPr="00F82578" w:rsidRDefault="001B4090" w:rsidP="005B5B9D">
      <w:pPr>
        <w:jc w:val="center"/>
        <w:rPr>
          <w:b/>
          <w:bCs/>
          <w:sz w:val="28"/>
        </w:rPr>
      </w:pPr>
      <w:r w:rsidRPr="00F82578">
        <w:rPr>
          <w:b/>
          <w:bCs/>
          <w:sz w:val="28"/>
        </w:rPr>
        <w:t>ІМЕНІ ТАРАСА ШЕВЧЕНКА</w:t>
      </w:r>
    </w:p>
    <w:p w14:paraId="3973555B" w14:textId="13A9512B" w:rsidR="001B4090" w:rsidRPr="00F82578" w:rsidRDefault="001B4090" w:rsidP="005B5B9D">
      <w:pPr>
        <w:jc w:val="center"/>
        <w:rPr>
          <w:sz w:val="28"/>
        </w:rPr>
      </w:pPr>
      <w:r w:rsidRPr="00F82578">
        <w:rPr>
          <w:sz w:val="28"/>
        </w:rPr>
        <w:t>Факультет комп’ютерних наук та кібернетики</w:t>
      </w:r>
    </w:p>
    <w:p w14:paraId="619B8B0D" w14:textId="7465DD29" w:rsidR="001B4090" w:rsidRPr="00F82578" w:rsidRDefault="001B4090" w:rsidP="005B5B9D">
      <w:pPr>
        <w:jc w:val="center"/>
        <w:rPr>
          <w:sz w:val="28"/>
        </w:rPr>
      </w:pPr>
      <w:r w:rsidRPr="00F82578">
        <w:rPr>
          <w:sz w:val="28"/>
        </w:rPr>
        <w:t>Кафедра математичної інформатики</w:t>
      </w:r>
    </w:p>
    <w:p w14:paraId="02E26230" w14:textId="46C1AC75" w:rsidR="001B4090" w:rsidRPr="00F82578" w:rsidRDefault="001B4090" w:rsidP="005B5B9D">
      <w:pPr>
        <w:jc w:val="center"/>
        <w:rPr>
          <w:sz w:val="28"/>
        </w:rPr>
      </w:pPr>
    </w:p>
    <w:p w14:paraId="0F01EE62" w14:textId="5822CBF7" w:rsidR="00D122A8" w:rsidRPr="00F82578" w:rsidRDefault="00D122A8" w:rsidP="005B5B9D">
      <w:pPr>
        <w:jc w:val="center"/>
        <w:rPr>
          <w:sz w:val="28"/>
        </w:rPr>
      </w:pPr>
    </w:p>
    <w:p w14:paraId="49F79C92" w14:textId="7A1A20D4" w:rsidR="00D122A8" w:rsidRPr="00F82578" w:rsidRDefault="00D122A8" w:rsidP="005B5B9D">
      <w:pPr>
        <w:jc w:val="center"/>
        <w:rPr>
          <w:sz w:val="28"/>
        </w:rPr>
      </w:pPr>
    </w:p>
    <w:p w14:paraId="576A5BED" w14:textId="26557721" w:rsidR="005B5B9D" w:rsidRPr="00F82578" w:rsidRDefault="005B5B9D" w:rsidP="005B5B9D">
      <w:pPr>
        <w:jc w:val="center"/>
        <w:rPr>
          <w:sz w:val="28"/>
        </w:rPr>
      </w:pPr>
    </w:p>
    <w:p w14:paraId="37C7F346" w14:textId="77777777" w:rsidR="005B5B9D" w:rsidRPr="00F82578" w:rsidRDefault="005B5B9D" w:rsidP="005B5B9D">
      <w:pPr>
        <w:jc w:val="center"/>
        <w:rPr>
          <w:sz w:val="28"/>
        </w:rPr>
      </w:pPr>
    </w:p>
    <w:p w14:paraId="62C44581" w14:textId="1EAB5A74" w:rsidR="00D122A8" w:rsidRPr="00F82578" w:rsidRDefault="00D122A8" w:rsidP="005B5B9D">
      <w:pPr>
        <w:jc w:val="center"/>
        <w:rPr>
          <w:sz w:val="28"/>
        </w:rPr>
      </w:pPr>
    </w:p>
    <w:p w14:paraId="2EB9DFE5" w14:textId="10340FA0" w:rsidR="00D122A8" w:rsidRDefault="00D122A8" w:rsidP="005B5B9D">
      <w:pPr>
        <w:jc w:val="center"/>
        <w:rPr>
          <w:sz w:val="28"/>
        </w:rPr>
      </w:pPr>
      <w:r w:rsidRPr="00F82578">
        <w:rPr>
          <w:sz w:val="28"/>
        </w:rPr>
        <w:t>Звіт</w:t>
      </w:r>
    </w:p>
    <w:p w14:paraId="384829F8" w14:textId="69E4261B" w:rsidR="00A62F06" w:rsidRPr="00F82578" w:rsidRDefault="00A62F06" w:rsidP="005B5B9D">
      <w:pPr>
        <w:jc w:val="center"/>
        <w:rPr>
          <w:sz w:val="28"/>
        </w:rPr>
      </w:pPr>
      <w:r>
        <w:rPr>
          <w:sz w:val="28"/>
        </w:rPr>
        <w:t>Із дисципліни «Хмарні обчислення»</w:t>
      </w:r>
    </w:p>
    <w:p w14:paraId="0BB2D0A9" w14:textId="74AAF1DE" w:rsidR="00D122A8" w:rsidRPr="00F82578" w:rsidRDefault="00D122A8" w:rsidP="005B5B9D">
      <w:pPr>
        <w:jc w:val="center"/>
        <w:rPr>
          <w:sz w:val="28"/>
        </w:rPr>
      </w:pPr>
      <w:r w:rsidRPr="00F82578">
        <w:rPr>
          <w:sz w:val="28"/>
        </w:rPr>
        <w:t>Лабораторна робота на тему</w:t>
      </w:r>
    </w:p>
    <w:p w14:paraId="5D0DBF7E" w14:textId="32E396AE" w:rsidR="002C47CB" w:rsidRPr="00F82578" w:rsidRDefault="00A62F06" w:rsidP="00A62F06">
      <w:pPr>
        <w:jc w:val="center"/>
        <w:rPr>
          <w:b/>
          <w:bCs/>
          <w:sz w:val="28"/>
        </w:rPr>
      </w:pPr>
      <w:r>
        <w:rPr>
          <w:b/>
          <w:bCs/>
          <w:sz w:val="28"/>
        </w:rPr>
        <w:t xml:space="preserve">ПЕРЕВІРКА </w:t>
      </w:r>
      <w:r w:rsidR="005D1FCE">
        <w:rPr>
          <w:b/>
          <w:bCs/>
          <w:sz w:val="28"/>
        </w:rPr>
        <w:t>ПРОСТОТИ ЧИСЛА ЙМОВІРНИСНИМ ТЕСТОМ СОЛОВЕЯ-ШТРАССЕНА</w:t>
      </w:r>
    </w:p>
    <w:p w14:paraId="67AB3860" w14:textId="686D0854" w:rsidR="002C47CB" w:rsidRPr="00F82578" w:rsidRDefault="002C47CB" w:rsidP="005B5B9D">
      <w:pPr>
        <w:jc w:val="center"/>
        <w:rPr>
          <w:sz w:val="28"/>
        </w:rPr>
      </w:pPr>
    </w:p>
    <w:p w14:paraId="39E57A86" w14:textId="339A31C2" w:rsidR="00DF7071" w:rsidRPr="00F82578" w:rsidRDefault="00DF7071" w:rsidP="005B5B9D">
      <w:pPr>
        <w:jc w:val="center"/>
        <w:rPr>
          <w:sz w:val="28"/>
        </w:rPr>
      </w:pPr>
    </w:p>
    <w:p w14:paraId="3D73B977" w14:textId="0CCC8672" w:rsidR="00DF7071" w:rsidRPr="00F82578" w:rsidRDefault="00DF7071" w:rsidP="005B5B9D">
      <w:pPr>
        <w:jc w:val="center"/>
        <w:rPr>
          <w:sz w:val="28"/>
        </w:rPr>
      </w:pPr>
    </w:p>
    <w:p w14:paraId="7D97A684" w14:textId="77777777" w:rsidR="005B5B9D" w:rsidRPr="00F82578" w:rsidRDefault="005B5B9D" w:rsidP="001D25B0">
      <w:pPr>
        <w:rPr>
          <w:sz w:val="28"/>
        </w:rPr>
      </w:pPr>
    </w:p>
    <w:p w14:paraId="23E40AA3" w14:textId="77777777" w:rsidR="005B5B9D" w:rsidRPr="00F82578" w:rsidRDefault="005B5B9D" w:rsidP="005B5B9D">
      <w:pPr>
        <w:jc w:val="center"/>
        <w:rPr>
          <w:sz w:val="28"/>
        </w:rPr>
      </w:pPr>
    </w:p>
    <w:p w14:paraId="3A7DAE41" w14:textId="341F4F1E" w:rsidR="00DF7071" w:rsidRPr="00F82578" w:rsidRDefault="00DF7071" w:rsidP="005B5B9D">
      <w:pPr>
        <w:jc w:val="right"/>
        <w:rPr>
          <w:sz w:val="28"/>
        </w:rPr>
      </w:pPr>
      <w:r w:rsidRPr="00F82578">
        <w:rPr>
          <w:sz w:val="28"/>
        </w:rPr>
        <w:t>Виконав студент 4-го курсу</w:t>
      </w:r>
    </w:p>
    <w:p w14:paraId="302B030C" w14:textId="51F90FBB" w:rsidR="00DF7071" w:rsidRPr="00F82578" w:rsidRDefault="00DF7071" w:rsidP="005B5B9D">
      <w:pPr>
        <w:jc w:val="right"/>
        <w:rPr>
          <w:sz w:val="28"/>
        </w:rPr>
      </w:pPr>
      <w:r w:rsidRPr="00F82578">
        <w:rPr>
          <w:sz w:val="28"/>
        </w:rPr>
        <w:t>Шевченко Максим Олексійович</w:t>
      </w:r>
    </w:p>
    <w:p w14:paraId="5ADD4A3B" w14:textId="3DDC1242" w:rsidR="00DF7071" w:rsidRPr="00F82578" w:rsidRDefault="00DF7071" w:rsidP="005B5B9D">
      <w:pPr>
        <w:jc w:val="center"/>
        <w:rPr>
          <w:sz w:val="28"/>
        </w:rPr>
      </w:pPr>
    </w:p>
    <w:p w14:paraId="3EB55501" w14:textId="4D8AD7D6" w:rsidR="005B5B9D" w:rsidRPr="00F82578" w:rsidRDefault="005B5B9D" w:rsidP="005B5B9D">
      <w:pPr>
        <w:jc w:val="center"/>
        <w:rPr>
          <w:sz w:val="28"/>
        </w:rPr>
      </w:pPr>
    </w:p>
    <w:p w14:paraId="628709BA" w14:textId="718D0E5E" w:rsidR="005B5B9D" w:rsidRPr="00F82578" w:rsidRDefault="005B5B9D" w:rsidP="005B5B9D">
      <w:pPr>
        <w:jc w:val="center"/>
        <w:rPr>
          <w:sz w:val="28"/>
        </w:rPr>
      </w:pPr>
    </w:p>
    <w:p w14:paraId="4B6D1845" w14:textId="231E7A0C" w:rsidR="005B5B9D" w:rsidRDefault="005B5B9D" w:rsidP="005B5B9D">
      <w:pPr>
        <w:jc w:val="center"/>
        <w:rPr>
          <w:sz w:val="28"/>
        </w:rPr>
      </w:pPr>
    </w:p>
    <w:p w14:paraId="633CE34B" w14:textId="77777777" w:rsidR="005D1FCE" w:rsidRPr="00F82578" w:rsidRDefault="005D1FCE" w:rsidP="005B5B9D">
      <w:pPr>
        <w:jc w:val="center"/>
        <w:rPr>
          <w:sz w:val="28"/>
        </w:rPr>
      </w:pPr>
    </w:p>
    <w:p w14:paraId="1A2FFF71" w14:textId="77777777" w:rsidR="001D25B0" w:rsidRPr="00F82578" w:rsidRDefault="001D25B0" w:rsidP="005B5B9D">
      <w:pPr>
        <w:jc w:val="center"/>
        <w:rPr>
          <w:sz w:val="28"/>
        </w:rPr>
      </w:pPr>
    </w:p>
    <w:p w14:paraId="1638B435" w14:textId="77777777" w:rsidR="005B5B9D" w:rsidRPr="00F82578" w:rsidRDefault="005B5B9D" w:rsidP="005B5B9D">
      <w:pPr>
        <w:jc w:val="center"/>
        <w:rPr>
          <w:sz w:val="28"/>
        </w:rPr>
      </w:pPr>
    </w:p>
    <w:p w14:paraId="181590CD" w14:textId="21825DE9" w:rsidR="005B5B9D" w:rsidRPr="00F82578" w:rsidRDefault="005B5B9D" w:rsidP="005B5B9D">
      <w:pPr>
        <w:jc w:val="center"/>
        <w:rPr>
          <w:sz w:val="28"/>
        </w:rPr>
      </w:pPr>
      <w:r w:rsidRPr="00F82578">
        <w:rPr>
          <w:sz w:val="28"/>
        </w:rPr>
        <w:t>КИЇВ 202</w:t>
      </w:r>
      <w:r w:rsidR="005D1FCE">
        <w:rPr>
          <w:sz w:val="28"/>
        </w:rPr>
        <w:t>1</w:t>
      </w:r>
      <w:r w:rsidR="00412087" w:rsidRPr="00F82578">
        <w:rPr>
          <w:sz w:val="28"/>
        </w:rPr>
        <w:br w:type="page"/>
      </w:r>
    </w:p>
    <w:p w14:paraId="52AFDAC0" w14:textId="591761F1" w:rsidR="00E25C64" w:rsidRDefault="00E25C64" w:rsidP="00845680">
      <w:pPr>
        <w:rPr>
          <w:sz w:val="28"/>
        </w:rPr>
      </w:pPr>
      <w:r>
        <w:rPr>
          <w:b/>
          <w:bCs/>
          <w:i/>
          <w:iCs/>
          <w:color w:val="FF0000"/>
          <w:sz w:val="28"/>
          <w:u w:val="single"/>
        </w:rPr>
        <w:lastRenderedPageBreak/>
        <w:t>П</w:t>
      </w:r>
      <w:r w:rsidR="00845680" w:rsidRPr="00D40DC4">
        <w:rPr>
          <w:b/>
          <w:bCs/>
          <w:i/>
          <w:iCs/>
          <w:color w:val="FF0000"/>
          <w:sz w:val="28"/>
          <w:u w:val="single"/>
        </w:rPr>
        <w:t xml:space="preserve">роєкт </w:t>
      </w:r>
      <w:r>
        <w:rPr>
          <w:b/>
          <w:bCs/>
          <w:i/>
          <w:iCs/>
          <w:color w:val="FF0000"/>
          <w:sz w:val="28"/>
          <w:u w:val="single"/>
        </w:rPr>
        <w:t>доступний</w:t>
      </w:r>
      <w:r w:rsidR="00845680" w:rsidRPr="00D40DC4">
        <w:rPr>
          <w:b/>
          <w:bCs/>
          <w:i/>
          <w:iCs/>
          <w:color w:val="FF0000"/>
          <w:sz w:val="28"/>
          <w:u w:val="single"/>
        </w:rPr>
        <w:t xml:space="preserve"> за посиланням:</w:t>
      </w:r>
      <w:r w:rsidR="00845680">
        <w:rPr>
          <w:sz w:val="28"/>
        </w:rPr>
        <w:t xml:space="preserve"> </w:t>
      </w:r>
    </w:p>
    <w:p w14:paraId="50505AD0" w14:textId="146EBEAD" w:rsidR="00845680" w:rsidRDefault="00E25C64" w:rsidP="00E25C64">
      <w:pPr>
        <w:ind w:left="3540" w:firstLine="708"/>
        <w:rPr>
          <w:rStyle w:val="a4"/>
          <w:sz w:val="28"/>
        </w:rPr>
      </w:pPr>
      <w:hyperlink r:id="rId4" w:history="1">
        <w:r w:rsidRPr="00B975AA">
          <w:rPr>
            <w:rStyle w:val="a4"/>
            <w:sz w:val="28"/>
          </w:rPr>
          <w:t>https://github.com/Gurdel/my-parcs-java</w:t>
        </w:r>
      </w:hyperlink>
    </w:p>
    <w:p w14:paraId="623A6C39" w14:textId="7656B320" w:rsidR="00845680" w:rsidRDefault="00845680" w:rsidP="00845680">
      <w:pPr>
        <w:rPr>
          <w:rStyle w:val="a4"/>
          <w:sz w:val="28"/>
        </w:rPr>
      </w:pPr>
    </w:p>
    <w:p w14:paraId="7722CC75" w14:textId="77777777" w:rsidR="00845680" w:rsidRPr="00845680" w:rsidRDefault="00845680" w:rsidP="00845680">
      <w:pPr>
        <w:rPr>
          <w:color w:val="0563C1" w:themeColor="hyperlink"/>
          <w:sz w:val="28"/>
          <w:u w:val="single"/>
        </w:rPr>
      </w:pPr>
    </w:p>
    <w:p w14:paraId="6DD37C05" w14:textId="708C456D" w:rsidR="00527BDE" w:rsidRPr="00EE5E9F" w:rsidRDefault="00527BDE" w:rsidP="00527BDE">
      <w:pPr>
        <w:jc w:val="center"/>
        <w:rPr>
          <w:b/>
          <w:bCs/>
          <w:sz w:val="28"/>
        </w:rPr>
      </w:pPr>
      <w:r w:rsidRPr="00EE5E9F">
        <w:rPr>
          <w:b/>
          <w:bCs/>
          <w:sz w:val="28"/>
        </w:rPr>
        <w:t>Постановка задачі</w:t>
      </w:r>
    </w:p>
    <w:p w14:paraId="0D600607" w14:textId="46D914E5" w:rsidR="005D1FCE" w:rsidRPr="00CC23A0" w:rsidRDefault="005D1FCE">
      <w:pPr>
        <w:rPr>
          <w:sz w:val="28"/>
          <w:lang w:val="ru-RU"/>
        </w:rPr>
      </w:pPr>
      <w:r>
        <w:rPr>
          <w:sz w:val="28"/>
        </w:rPr>
        <w:t xml:space="preserve">Задано число </w:t>
      </w:r>
      <w:r>
        <w:rPr>
          <w:sz w:val="28"/>
          <w:lang w:val="en-US"/>
        </w:rPr>
        <w:t>N</w:t>
      </w:r>
      <w:r w:rsidRPr="005D1FCE">
        <w:rPr>
          <w:sz w:val="28"/>
          <w:lang w:val="ru-RU"/>
        </w:rPr>
        <w:t xml:space="preserve"> </w:t>
      </w:r>
      <w:r>
        <w:rPr>
          <w:sz w:val="28"/>
        </w:rPr>
        <w:t xml:space="preserve">та кількість ітерацій </w:t>
      </w:r>
      <w:r w:rsidR="00CC23A0" w:rsidRPr="00CC23A0">
        <w:rPr>
          <w:sz w:val="28"/>
        </w:rPr>
        <w:t>k</w:t>
      </w:r>
      <w:r>
        <w:rPr>
          <w:sz w:val="28"/>
        </w:rPr>
        <w:t>. Перевірити число на простоту алгоритмом Соловея-</w:t>
      </w:r>
      <w:proofErr w:type="spellStart"/>
      <w:r>
        <w:rPr>
          <w:sz w:val="28"/>
        </w:rPr>
        <w:t>Штрассена</w:t>
      </w:r>
      <w:proofErr w:type="spellEnd"/>
      <w:r>
        <w:rPr>
          <w:sz w:val="28"/>
        </w:rPr>
        <w:t>.</w:t>
      </w:r>
    </w:p>
    <w:p w14:paraId="2154F279" w14:textId="58995508" w:rsidR="00412087" w:rsidRPr="00F82578" w:rsidRDefault="00412087">
      <w:pPr>
        <w:rPr>
          <w:sz w:val="28"/>
        </w:rPr>
      </w:pPr>
      <w:r w:rsidRPr="00F82578">
        <w:rPr>
          <w:sz w:val="28"/>
        </w:rPr>
        <w:br w:type="page"/>
      </w:r>
    </w:p>
    <w:p w14:paraId="643CB51E" w14:textId="6A85F101" w:rsidR="00DF7071" w:rsidRPr="00EE5E9F" w:rsidRDefault="00412087" w:rsidP="00412087">
      <w:pPr>
        <w:jc w:val="center"/>
        <w:rPr>
          <w:b/>
          <w:bCs/>
          <w:sz w:val="28"/>
        </w:rPr>
      </w:pPr>
      <w:r w:rsidRPr="00EE5E9F">
        <w:rPr>
          <w:b/>
          <w:bCs/>
          <w:sz w:val="28"/>
        </w:rPr>
        <w:lastRenderedPageBreak/>
        <w:t>Теоретичні відомості</w:t>
      </w:r>
    </w:p>
    <w:p w14:paraId="45DD2B23" w14:textId="77777777" w:rsidR="005D1FCE" w:rsidRPr="005D1FCE" w:rsidRDefault="005D1FCE" w:rsidP="005D1FCE">
      <w:pPr>
        <w:rPr>
          <w:sz w:val="28"/>
        </w:rPr>
      </w:pPr>
      <w:r w:rsidRPr="005D1FCE">
        <w:rPr>
          <w:sz w:val="28"/>
        </w:rPr>
        <w:t xml:space="preserve">Просте число  — це натуральне число, яке має рівно два різних натуральних дільники (лише 1 і саме число). Решту чисел, окрім одиниці, називають складеними. Таким чином, всі натуральні числа, більші від одиниці, розбивають на прості і складені. Теорія чисел вивчає властивості простих чисел. В теорії </w:t>
      </w:r>
      <w:proofErr w:type="spellStart"/>
      <w:r w:rsidRPr="005D1FCE">
        <w:rPr>
          <w:sz w:val="28"/>
        </w:rPr>
        <w:t>кілець</w:t>
      </w:r>
      <w:proofErr w:type="spellEnd"/>
      <w:r w:rsidRPr="005D1FCE">
        <w:rPr>
          <w:sz w:val="28"/>
        </w:rPr>
        <w:t xml:space="preserve"> простим числам відповідають незвідні елементи.</w:t>
      </w:r>
    </w:p>
    <w:p w14:paraId="50CCB71B" w14:textId="65D76EEF" w:rsidR="005D1FCE" w:rsidRDefault="005D1FCE" w:rsidP="005D1FCE">
      <w:pPr>
        <w:rPr>
          <w:sz w:val="28"/>
        </w:rPr>
      </w:pPr>
      <w:r w:rsidRPr="005D1FCE">
        <w:rPr>
          <w:sz w:val="28"/>
        </w:rPr>
        <w:t xml:space="preserve">Такі тести простоти, як решето </w:t>
      </w:r>
      <w:proofErr w:type="spellStart"/>
      <w:r w:rsidRPr="005D1FCE">
        <w:rPr>
          <w:sz w:val="28"/>
        </w:rPr>
        <w:t>Ератосфена</w:t>
      </w:r>
      <w:proofErr w:type="spellEnd"/>
      <w:r w:rsidRPr="005D1FCE">
        <w:rPr>
          <w:sz w:val="28"/>
        </w:rPr>
        <w:t xml:space="preserve">, решето </w:t>
      </w:r>
      <w:proofErr w:type="spellStart"/>
      <w:r w:rsidRPr="005D1FCE">
        <w:rPr>
          <w:sz w:val="28"/>
        </w:rPr>
        <w:t>Сундарама</w:t>
      </w:r>
      <w:proofErr w:type="spellEnd"/>
      <w:r w:rsidRPr="005D1FCE">
        <w:rPr>
          <w:sz w:val="28"/>
        </w:rPr>
        <w:t xml:space="preserve"> та решето </w:t>
      </w:r>
      <w:proofErr w:type="spellStart"/>
      <w:r w:rsidRPr="005D1FCE">
        <w:rPr>
          <w:sz w:val="28"/>
        </w:rPr>
        <w:t>Аткіна</w:t>
      </w:r>
      <w:proofErr w:type="spellEnd"/>
      <w:r w:rsidRPr="005D1FCE">
        <w:rPr>
          <w:sz w:val="28"/>
        </w:rPr>
        <w:t xml:space="preserve">, дають прості способи складання початкового списку простих чисел до певного значення. Однак на практиці замість отримання списку простих чисел найчастіше потрібно перевірити, чи є дане число простим. Алгоритми, які вирішують це завдання, називають тестами простоти. Існує безліч поліноміальних тестів простоти, але більшість з них є стохастичними (наприклад, тест Міллера — Рабина) і використовуються для потреб криптографії. Тільки в 2002 році було доведено, що завдання перевірки на простоту в загальному вигляді можна розв'язати за поліноміальний час, але запропонований детермінований алгоритм має досить велику складність, що ускладнює його застосування на практиці. Для деяких класів чисел існують спеціалізовані ефективні тести простоти. Наприклад, для перевірки на простоту чисел </w:t>
      </w:r>
      <w:proofErr w:type="spellStart"/>
      <w:r w:rsidRPr="005D1FCE">
        <w:rPr>
          <w:sz w:val="28"/>
        </w:rPr>
        <w:t>Мерсенна</w:t>
      </w:r>
      <w:proofErr w:type="spellEnd"/>
      <w:r w:rsidRPr="005D1FCE">
        <w:rPr>
          <w:sz w:val="28"/>
        </w:rPr>
        <w:t xml:space="preserve"> використовують тест Люка — </w:t>
      </w:r>
      <w:proofErr w:type="spellStart"/>
      <w:r w:rsidRPr="005D1FCE">
        <w:rPr>
          <w:sz w:val="28"/>
        </w:rPr>
        <w:t>Лемера</w:t>
      </w:r>
      <w:proofErr w:type="spellEnd"/>
      <w:r w:rsidRPr="005D1FCE">
        <w:rPr>
          <w:sz w:val="28"/>
        </w:rPr>
        <w:t xml:space="preserve">, а для перевірки на простоту чисел Ферма — тест </w:t>
      </w:r>
      <w:proofErr w:type="spellStart"/>
      <w:r w:rsidRPr="005D1FCE">
        <w:rPr>
          <w:sz w:val="28"/>
        </w:rPr>
        <w:t>Пепіно</w:t>
      </w:r>
      <w:proofErr w:type="spellEnd"/>
      <w:r w:rsidRPr="005D1FCE">
        <w:rPr>
          <w:sz w:val="28"/>
        </w:rPr>
        <w:t>.</w:t>
      </w:r>
    </w:p>
    <w:p w14:paraId="14C7C621" w14:textId="06AEAC8E" w:rsidR="00FF6F73" w:rsidRDefault="00FF6F73" w:rsidP="005D1FCE">
      <w:pPr>
        <w:rPr>
          <w:sz w:val="28"/>
        </w:rPr>
      </w:pPr>
      <w:r w:rsidRPr="00FF6F73">
        <w:rPr>
          <w:sz w:val="28"/>
        </w:rPr>
        <w:t xml:space="preserve">Тест Соловея — </w:t>
      </w:r>
      <w:proofErr w:type="spellStart"/>
      <w:r w:rsidRPr="00FF6F73">
        <w:rPr>
          <w:sz w:val="28"/>
        </w:rPr>
        <w:t>Штрассена</w:t>
      </w:r>
      <w:proofErr w:type="spellEnd"/>
      <w:r w:rsidRPr="00FF6F73">
        <w:rPr>
          <w:sz w:val="28"/>
        </w:rPr>
        <w:t xml:space="preserve"> — імовірнісний тест простоти, відкритий у 1970-х роках Робертом Мартіном </w:t>
      </w:r>
      <w:proofErr w:type="spellStart"/>
      <w:r w:rsidRPr="00FF6F73">
        <w:rPr>
          <w:sz w:val="28"/>
        </w:rPr>
        <w:t>Соловеем</w:t>
      </w:r>
      <w:proofErr w:type="spellEnd"/>
      <w:r w:rsidRPr="00FF6F73">
        <w:rPr>
          <w:sz w:val="28"/>
        </w:rPr>
        <w:t xml:space="preserve"> спільно з Фолькером </w:t>
      </w:r>
      <w:proofErr w:type="spellStart"/>
      <w:r w:rsidRPr="00FF6F73">
        <w:rPr>
          <w:sz w:val="28"/>
        </w:rPr>
        <w:t>Штрассеном</w:t>
      </w:r>
      <w:proofErr w:type="spellEnd"/>
      <w:r w:rsidRPr="00FF6F73">
        <w:rPr>
          <w:sz w:val="28"/>
        </w:rPr>
        <w:t>.</w:t>
      </w:r>
      <w:r>
        <w:rPr>
          <w:sz w:val="28"/>
        </w:rPr>
        <w:t xml:space="preserve"> </w:t>
      </w:r>
      <w:r w:rsidRPr="00FF6F73">
        <w:rPr>
          <w:sz w:val="28"/>
        </w:rPr>
        <w:t xml:space="preserve">Тест завжди </w:t>
      </w:r>
      <w:proofErr w:type="spellStart"/>
      <w:r w:rsidRPr="00FF6F73">
        <w:rPr>
          <w:sz w:val="28"/>
        </w:rPr>
        <w:t>коректно</w:t>
      </w:r>
      <w:proofErr w:type="spellEnd"/>
      <w:r w:rsidRPr="00FF6F73">
        <w:rPr>
          <w:sz w:val="28"/>
        </w:rPr>
        <w:t xml:space="preserve"> визначає, що просте число є простим, але для складених чисел з деякою ймовірністю він може дати неправильну відповідь. Основна перевага тесту полягає в тому, що він, на відміну від тесту Ферма, розпізнає числа </w:t>
      </w:r>
      <w:proofErr w:type="spellStart"/>
      <w:r w:rsidRPr="00FF6F73">
        <w:rPr>
          <w:sz w:val="28"/>
        </w:rPr>
        <w:t>Кармайкла</w:t>
      </w:r>
      <w:proofErr w:type="spellEnd"/>
      <w:r w:rsidRPr="00FF6F73">
        <w:rPr>
          <w:sz w:val="28"/>
        </w:rPr>
        <w:t xml:space="preserve"> як складені.</w:t>
      </w:r>
    </w:p>
    <w:p w14:paraId="13D7FE46" w14:textId="74E4F134" w:rsidR="00FF6F73" w:rsidRDefault="00FF6F73" w:rsidP="005D1FCE">
      <w:pPr>
        <w:rPr>
          <w:sz w:val="28"/>
        </w:rPr>
      </w:pPr>
      <w:r w:rsidRPr="00FF6F73">
        <w:rPr>
          <w:sz w:val="28"/>
        </w:rPr>
        <w:t xml:space="preserve">Символ Якобі — в теорії чисел узагальнення символу </w:t>
      </w:r>
      <w:proofErr w:type="spellStart"/>
      <w:r w:rsidRPr="00FF6F73">
        <w:rPr>
          <w:sz w:val="28"/>
        </w:rPr>
        <w:t>Лежандра</w:t>
      </w:r>
      <w:proofErr w:type="spellEnd"/>
      <w:r w:rsidRPr="00FF6F73">
        <w:rPr>
          <w:sz w:val="28"/>
        </w:rPr>
        <w:t xml:space="preserve"> для довільних додатних непарних цілих чисел</w:t>
      </w:r>
      <w:r>
        <w:rPr>
          <w:sz w:val="28"/>
        </w:rPr>
        <w:t>. Я</w:t>
      </w:r>
      <w:r w:rsidRPr="00FF6F73">
        <w:rPr>
          <w:sz w:val="28"/>
        </w:rPr>
        <w:t>кщо розклад n на прості множники має вигляд</w:t>
      </w:r>
      <w:r>
        <w:rPr>
          <w:sz w:val="28"/>
        </w:rPr>
        <w:t xml:space="preserve"> </w:t>
      </w:r>
      <w:r w:rsidRPr="00FF6F73">
        <w:rPr>
          <w:noProof/>
          <w:sz w:val="28"/>
        </w:rPr>
        <w:drawing>
          <wp:inline distT="0" distB="0" distL="0" distR="0" wp14:anchorId="42A23B1D" wp14:editId="64C2AD49">
            <wp:extent cx="885949" cy="228632"/>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5949" cy="228632"/>
                    </a:xfrm>
                    <a:prstGeom prst="rect">
                      <a:avLst/>
                    </a:prstGeom>
                  </pic:spPr>
                </pic:pic>
              </a:graphicData>
            </a:graphic>
          </wp:inline>
        </w:drawing>
      </w:r>
      <w:r>
        <w:rPr>
          <w:sz w:val="28"/>
        </w:rPr>
        <w:t>, то символ Якобі рівний</w:t>
      </w:r>
      <w:r w:rsidR="00F54EAE">
        <w:rPr>
          <w:sz w:val="28"/>
        </w:rPr>
        <w:t>:</w:t>
      </w:r>
    </w:p>
    <w:p w14:paraId="0E065F97" w14:textId="57E8709A" w:rsidR="00F54EAE" w:rsidRDefault="00F54EAE" w:rsidP="00F54EAE">
      <w:pPr>
        <w:rPr>
          <w:sz w:val="28"/>
        </w:rPr>
      </w:pPr>
      <w:r w:rsidRPr="00F54EAE">
        <w:rPr>
          <w:noProof/>
          <w:sz w:val="28"/>
        </w:rPr>
        <w:drawing>
          <wp:inline distT="0" distB="0" distL="0" distR="0" wp14:anchorId="18C93D9B" wp14:editId="7B4D2FA8">
            <wp:extent cx="2581635" cy="476316"/>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635" cy="476316"/>
                    </a:xfrm>
                    <a:prstGeom prst="rect">
                      <a:avLst/>
                    </a:prstGeom>
                  </pic:spPr>
                </pic:pic>
              </a:graphicData>
            </a:graphic>
          </wp:inline>
        </w:drawing>
      </w:r>
      <w:r>
        <w:rPr>
          <w:sz w:val="28"/>
        </w:rPr>
        <w:t xml:space="preserve">, </w:t>
      </w:r>
      <w:r w:rsidRPr="00F54EAE">
        <w:rPr>
          <w:sz w:val="28"/>
        </w:rPr>
        <w:t xml:space="preserve">де в правій частині є звичайні символи </w:t>
      </w:r>
      <w:proofErr w:type="spellStart"/>
      <w:r w:rsidRPr="00F54EAE">
        <w:rPr>
          <w:sz w:val="28"/>
        </w:rPr>
        <w:t>Лежандра</w:t>
      </w:r>
      <w:proofErr w:type="spellEnd"/>
      <w:r w:rsidRPr="00F54EAE">
        <w:rPr>
          <w:sz w:val="28"/>
        </w:rPr>
        <w:t>.</w:t>
      </w:r>
      <w:r>
        <w:rPr>
          <w:sz w:val="28"/>
        </w:rPr>
        <w:t xml:space="preserve"> </w:t>
      </w:r>
      <w:r w:rsidRPr="00F54EAE">
        <w:rPr>
          <w:sz w:val="28"/>
        </w:rPr>
        <w:t xml:space="preserve">Якщо n є простим числом то символ Якобі дорівнює символу </w:t>
      </w:r>
      <w:proofErr w:type="spellStart"/>
      <w:r w:rsidRPr="00F54EAE">
        <w:rPr>
          <w:sz w:val="28"/>
        </w:rPr>
        <w:t>Лежандра</w:t>
      </w:r>
      <w:proofErr w:type="spellEnd"/>
      <w:r w:rsidRPr="00F54EAE">
        <w:rPr>
          <w:sz w:val="28"/>
        </w:rPr>
        <w:t>.</w:t>
      </w:r>
    </w:p>
    <w:p w14:paraId="0B3497DE" w14:textId="47EEB920" w:rsidR="00F54EAE" w:rsidRDefault="00F54EAE" w:rsidP="00F54EAE">
      <w:pPr>
        <w:rPr>
          <w:sz w:val="28"/>
        </w:rPr>
      </w:pPr>
      <w:r w:rsidRPr="00F54EAE">
        <w:rPr>
          <w:sz w:val="28"/>
        </w:rPr>
        <w:t xml:space="preserve">Символом </w:t>
      </w:r>
      <w:proofErr w:type="spellStart"/>
      <w:r w:rsidRPr="00F54EAE">
        <w:rPr>
          <w:sz w:val="28"/>
        </w:rPr>
        <w:t>Лежандра</w:t>
      </w:r>
      <w:proofErr w:type="spellEnd"/>
      <w:r w:rsidRPr="00F54EAE">
        <w:rPr>
          <w:sz w:val="28"/>
        </w:rPr>
        <w:t xml:space="preserve"> називається мультиплікативна функція, що використовується в теорії чисел. Названа на честь французького математика </w:t>
      </w:r>
      <w:proofErr w:type="spellStart"/>
      <w:r w:rsidRPr="00F54EAE">
        <w:rPr>
          <w:sz w:val="28"/>
        </w:rPr>
        <w:t>Адрієна</w:t>
      </w:r>
      <w:proofErr w:type="spellEnd"/>
      <w:r w:rsidRPr="00F54EAE">
        <w:rPr>
          <w:sz w:val="28"/>
        </w:rPr>
        <w:t xml:space="preserve">-Марі </w:t>
      </w:r>
      <w:proofErr w:type="spellStart"/>
      <w:r w:rsidRPr="00F54EAE">
        <w:rPr>
          <w:sz w:val="28"/>
        </w:rPr>
        <w:t>Лежандра</w:t>
      </w:r>
      <w:proofErr w:type="spellEnd"/>
      <w:r w:rsidRPr="00F54EAE">
        <w:rPr>
          <w:sz w:val="28"/>
        </w:rPr>
        <w:t>.</w:t>
      </w:r>
    </w:p>
    <w:p w14:paraId="5177151F" w14:textId="51E4646D" w:rsidR="00F54EAE" w:rsidRPr="00F54EAE" w:rsidRDefault="00F54EAE" w:rsidP="00F54EAE">
      <w:pPr>
        <w:rPr>
          <w:sz w:val="28"/>
        </w:rPr>
      </w:pPr>
      <w:r w:rsidRPr="00F54EAE">
        <w:rPr>
          <w:sz w:val="28"/>
        </w:rPr>
        <w:t xml:space="preserve">Нехай a деяке ціле число і p просте число. Символ </w:t>
      </w:r>
      <w:proofErr w:type="spellStart"/>
      <w:r w:rsidRPr="00F54EAE">
        <w:rPr>
          <w:sz w:val="28"/>
        </w:rPr>
        <w:t>Лежандра</w:t>
      </w:r>
      <w:proofErr w:type="spellEnd"/>
      <w:r w:rsidRPr="00F54EAE">
        <w:rPr>
          <w:sz w:val="28"/>
        </w:rPr>
        <w:t xml:space="preserve"> </w:t>
      </w:r>
      <w:r w:rsidRPr="00F54EAE">
        <w:rPr>
          <w:noProof/>
          <w:sz w:val="28"/>
        </w:rPr>
        <w:drawing>
          <wp:inline distT="0" distB="0" distL="0" distR="0" wp14:anchorId="41ED84A3" wp14:editId="50062F4A">
            <wp:extent cx="362001" cy="46679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001" cy="466790"/>
                    </a:xfrm>
                    <a:prstGeom prst="rect">
                      <a:avLst/>
                    </a:prstGeom>
                  </pic:spPr>
                </pic:pic>
              </a:graphicData>
            </a:graphic>
          </wp:inline>
        </w:drawing>
      </w:r>
      <w:r w:rsidRPr="00F54EAE">
        <w:rPr>
          <w:sz w:val="28"/>
        </w:rPr>
        <w:t xml:space="preserve"> визначається таким чином:</w:t>
      </w:r>
    </w:p>
    <w:p w14:paraId="607215AF" w14:textId="77777777" w:rsidR="00F54EAE" w:rsidRPr="00F54EAE" w:rsidRDefault="00F54EAE" w:rsidP="00F54EAE">
      <w:pPr>
        <w:rPr>
          <w:sz w:val="28"/>
        </w:rPr>
      </w:pPr>
    </w:p>
    <w:p w14:paraId="2C40E46E" w14:textId="62785FB8" w:rsidR="00F54EAE" w:rsidRDefault="00F54EAE" w:rsidP="00F54EAE">
      <w:pPr>
        <w:rPr>
          <w:sz w:val="28"/>
        </w:rPr>
      </w:pPr>
      <w:r>
        <w:rPr>
          <w:sz w:val="28"/>
        </w:rPr>
        <w:t>0, якщо</w:t>
      </w:r>
      <w:r w:rsidRPr="00F54EAE">
        <w:rPr>
          <w:sz w:val="28"/>
        </w:rPr>
        <w:t xml:space="preserve"> a ділиться на p</w:t>
      </w:r>
      <w:r>
        <w:rPr>
          <w:sz w:val="28"/>
        </w:rPr>
        <w:t xml:space="preserve">; </w:t>
      </w:r>
      <w:r w:rsidRPr="00F54EAE">
        <w:rPr>
          <w:sz w:val="28"/>
        </w:rPr>
        <w:t>1, якщо a є квадратичним лишком за модулем</w:t>
      </w:r>
      <w:r>
        <w:rPr>
          <w:sz w:val="28"/>
        </w:rPr>
        <w:t xml:space="preserve"> </w:t>
      </w:r>
      <w:r w:rsidRPr="00F54EAE">
        <w:rPr>
          <w:sz w:val="28"/>
        </w:rPr>
        <w:t>p, тобто існує таке ціле x, що x</w:t>
      </w:r>
      <w:r w:rsidRPr="00F54EAE">
        <w:rPr>
          <w:sz w:val="28"/>
          <w:vertAlign w:val="superscript"/>
        </w:rPr>
        <w:t>2</w:t>
      </w:r>
      <w:r>
        <w:rPr>
          <w:sz w:val="28"/>
        </w:rPr>
        <w:t xml:space="preserve"> =</w:t>
      </w:r>
      <w:r w:rsidRPr="00F54EAE">
        <w:rPr>
          <w:sz w:val="28"/>
        </w:rPr>
        <w:t xml:space="preserve"> a</w:t>
      </w:r>
      <w:r>
        <w:rPr>
          <w:sz w:val="28"/>
        </w:rPr>
        <w:t xml:space="preserve"> (</w:t>
      </w:r>
      <w:proofErr w:type="spellStart"/>
      <w:r w:rsidRPr="00F54EAE">
        <w:rPr>
          <w:sz w:val="28"/>
        </w:rPr>
        <w:t>mod</w:t>
      </w:r>
      <w:proofErr w:type="spellEnd"/>
      <w:r w:rsidRPr="00F54EAE">
        <w:rPr>
          <w:sz w:val="28"/>
        </w:rPr>
        <w:t xml:space="preserve"> p</w:t>
      </w:r>
      <w:r>
        <w:rPr>
          <w:sz w:val="28"/>
        </w:rPr>
        <w:t xml:space="preserve">); </w:t>
      </w:r>
      <w:r w:rsidRPr="00F54EAE">
        <w:rPr>
          <w:sz w:val="28"/>
        </w:rPr>
        <w:t xml:space="preserve">-1, якщо a є квадратичним </w:t>
      </w:r>
      <w:proofErr w:type="spellStart"/>
      <w:r w:rsidRPr="00F54EAE">
        <w:rPr>
          <w:sz w:val="28"/>
        </w:rPr>
        <w:t>нелишком</w:t>
      </w:r>
      <w:proofErr w:type="spellEnd"/>
      <w:r w:rsidRPr="00F54EAE">
        <w:rPr>
          <w:sz w:val="28"/>
        </w:rPr>
        <w:t xml:space="preserve"> за модулем p.</w:t>
      </w:r>
    </w:p>
    <w:p w14:paraId="2F7B972B" w14:textId="17678220" w:rsidR="007B4BFC" w:rsidRPr="00F82578" w:rsidRDefault="007B4BFC">
      <w:pPr>
        <w:rPr>
          <w:sz w:val="28"/>
        </w:rPr>
      </w:pPr>
      <w:r w:rsidRPr="00F82578">
        <w:rPr>
          <w:sz w:val="28"/>
        </w:rPr>
        <w:br w:type="page"/>
      </w:r>
    </w:p>
    <w:p w14:paraId="78F7CEAD" w14:textId="11035D0D" w:rsidR="00412087" w:rsidRPr="00D81F58" w:rsidRDefault="007B4BFC" w:rsidP="007B4BFC">
      <w:pPr>
        <w:jc w:val="center"/>
        <w:rPr>
          <w:b/>
          <w:bCs/>
          <w:sz w:val="28"/>
        </w:rPr>
      </w:pPr>
      <w:r w:rsidRPr="00D81F58">
        <w:rPr>
          <w:b/>
          <w:bCs/>
          <w:sz w:val="28"/>
        </w:rPr>
        <w:lastRenderedPageBreak/>
        <w:t>Алгоритм, його реалізація</w:t>
      </w:r>
    </w:p>
    <w:p w14:paraId="5F50DDC9" w14:textId="19EA07E8" w:rsidR="0060793B" w:rsidRPr="00F82578" w:rsidRDefault="0060793B" w:rsidP="00AF00CA">
      <w:pPr>
        <w:rPr>
          <w:sz w:val="28"/>
        </w:rPr>
      </w:pPr>
      <w:r w:rsidRPr="00D81F58">
        <w:rPr>
          <w:b/>
          <w:bCs/>
          <w:sz w:val="28"/>
        </w:rPr>
        <w:t>Алгоритм</w:t>
      </w:r>
      <w:r w:rsidRPr="00F82578">
        <w:rPr>
          <w:sz w:val="28"/>
        </w:rPr>
        <w:t xml:space="preserve"> </w:t>
      </w:r>
      <w:r w:rsidR="00CC23A0">
        <w:rPr>
          <w:sz w:val="28"/>
        </w:rPr>
        <w:t>на псевдокоді може бути записаний</w:t>
      </w:r>
      <w:r w:rsidRPr="00F82578">
        <w:rPr>
          <w:sz w:val="28"/>
        </w:rPr>
        <w:t xml:space="preserve"> наступним чином:</w:t>
      </w:r>
    </w:p>
    <w:p w14:paraId="73E7176A" w14:textId="64F3D328" w:rsidR="007B4BFC" w:rsidRPr="00F82578" w:rsidRDefault="00CC23A0" w:rsidP="00AF00CA">
      <w:pPr>
        <w:rPr>
          <w:sz w:val="28"/>
        </w:rPr>
      </w:pPr>
      <w:r w:rsidRPr="00CC23A0">
        <w:rPr>
          <w:noProof/>
          <w:sz w:val="28"/>
        </w:rPr>
        <w:drawing>
          <wp:inline distT="0" distB="0" distL="0" distR="0" wp14:anchorId="6999CDFB" wp14:editId="25A9F9E7">
            <wp:extent cx="5039360" cy="2438707"/>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5135" cy="2451181"/>
                    </a:xfrm>
                    <a:prstGeom prst="rect">
                      <a:avLst/>
                    </a:prstGeom>
                  </pic:spPr>
                </pic:pic>
              </a:graphicData>
            </a:graphic>
          </wp:inline>
        </w:drawing>
      </w:r>
    </w:p>
    <w:p w14:paraId="1592F234" w14:textId="4915769E" w:rsidR="0060793B" w:rsidRDefault="00CC23A0" w:rsidP="00AF00CA">
      <w:pPr>
        <w:rPr>
          <w:sz w:val="28"/>
        </w:rPr>
      </w:pPr>
      <w:r>
        <w:rPr>
          <w:sz w:val="28"/>
        </w:rPr>
        <w:t xml:space="preserve">Точність алгоритму </w:t>
      </w:r>
      <w:r w:rsidRPr="00CC23A0">
        <w:rPr>
          <w:sz w:val="28"/>
        </w:rPr>
        <w:t>2</w:t>
      </w:r>
      <w:r w:rsidRPr="00CC23A0">
        <w:rPr>
          <w:sz w:val="28"/>
          <w:vertAlign w:val="superscript"/>
        </w:rPr>
        <w:t>-k</w:t>
      </w:r>
      <w:r>
        <w:rPr>
          <w:sz w:val="28"/>
        </w:rPr>
        <w:t xml:space="preserve">, де </w:t>
      </w:r>
      <w:r w:rsidRPr="00CC23A0">
        <w:rPr>
          <w:sz w:val="28"/>
        </w:rPr>
        <w:t>k</w:t>
      </w:r>
      <w:r>
        <w:rPr>
          <w:sz w:val="28"/>
        </w:rPr>
        <w:t xml:space="preserve"> – кількість ітерацій.</w:t>
      </w:r>
    </w:p>
    <w:p w14:paraId="57745C65" w14:textId="176D61A4" w:rsidR="00CC23A0" w:rsidRDefault="00D40DC4" w:rsidP="00AF00CA">
      <w:pPr>
        <w:rPr>
          <w:sz w:val="28"/>
        </w:rPr>
      </w:pPr>
      <w:r>
        <w:rPr>
          <w:sz w:val="28"/>
        </w:rPr>
        <w:t>Реалізацію алгоритму наведено на скріншотах:</w:t>
      </w:r>
    </w:p>
    <w:p w14:paraId="5A47997B" w14:textId="5A09BA9B" w:rsidR="00D40DC4" w:rsidRDefault="00D40DC4" w:rsidP="00AF00CA">
      <w:pPr>
        <w:rPr>
          <w:sz w:val="28"/>
        </w:rPr>
      </w:pPr>
      <w:r w:rsidRPr="00D40DC4">
        <w:rPr>
          <w:noProof/>
          <w:sz w:val="28"/>
        </w:rPr>
        <w:drawing>
          <wp:inline distT="0" distB="0" distL="0" distR="0" wp14:anchorId="7C020E34" wp14:editId="75E7D600">
            <wp:extent cx="4906060" cy="4429743"/>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6060" cy="4429743"/>
                    </a:xfrm>
                    <a:prstGeom prst="rect">
                      <a:avLst/>
                    </a:prstGeom>
                  </pic:spPr>
                </pic:pic>
              </a:graphicData>
            </a:graphic>
          </wp:inline>
        </w:drawing>
      </w:r>
    </w:p>
    <w:p w14:paraId="4248A8D8" w14:textId="5394E371" w:rsidR="00D40DC4" w:rsidRDefault="00D40DC4" w:rsidP="00AF00CA">
      <w:pPr>
        <w:rPr>
          <w:sz w:val="28"/>
        </w:rPr>
      </w:pPr>
      <w:r w:rsidRPr="00D40DC4">
        <w:rPr>
          <w:noProof/>
          <w:sz w:val="28"/>
        </w:rPr>
        <w:lastRenderedPageBreak/>
        <w:drawing>
          <wp:inline distT="0" distB="0" distL="0" distR="0" wp14:anchorId="48A90E1E" wp14:editId="188F7C01">
            <wp:extent cx="5363323" cy="7154273"/>
            <wp:effectExtent l="0" t="0" r="889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3323" cy="7154273"/>
                    </a:xfrm>
                    <a:prstGeom prst="rect">
                      <a:avLst/>
                    </a:prstGeom>
                  </pic:spPr>
                </pic:pic>
              </a:graphicData>
            </a:graphic>
          </wp:inline>
        </w:drawing>
      </w:r>
    </w:p>
    <w:p w14:paraId="11E63EEB" w14:textId="351FA29A" w:rsidR="00D40DC4" w:rsidRDefault="00D40DC4" w:rsidP="00AF00CA">
      <w:pPr>
        <w:rPr>
          <w:rStyle w:val="a4"/>
          <w:sz w:val="28"/>
        </w:rPr>
      </w:pPr>
      <w:r w:rsidRPr="00D40DC4">
        <w:rPr>
          <w:b/>
          <w:bCs/>
          <w:i/>
          <w:iCs/>
          <w:color w:val="FF0000"/>
          <w:sz w:val="28"/>
          <w:u w:val="single"/>
        </w:rPr>
        <w:t>Конкретну реалізацію всього проєкту можна знайти за посиланням:</w:t>
      </w:r>
      <w:r>
        <w:rPr>
          <w:sz w:val="28"/>
        </w:rPr>
        <w:t xml:space="preserve"> </w:t>
      </w:r>
      <w:hyperlink r:id="rId11" w:history="1">
        <w:r w:rsidRPr="00D40DC4">
          <w:rPr>
            <w:rStyle w:val="a4"/>
            <w:sz w:val="28"/>
          </w:rPr>
          <w:t>https://github.com/Gurdel/my-parcs-java</w:t>
        </w:r>
      </w:hyperlink>
    </w:p>
    <w:p w14:paraId="19ADCFA8" w14:textId="3C040E1D" w:rsidR="006E5BDF" w:rsidRDefault="006E5BDF">
      <w:pPr>
        <w:rPr>
          <w:rStyle w:val="a4"/>
          <w:sz w:val="28"/>
        </w:rPr>
      </w:pPr>
      <w:r>
        <w:rPr>
          <w:rStyle w:val="a4"/>
          <w:sz w:val="28"/>
        </w:rPr>
        <w:br w:type="page"/>
      </w:r>
    </w:p>
    <w:p w14:paraId="029E3D37" w14:textId="77777777" w:rsidR="006E5BDF" w:rsidRDefault="006E5BDF" w:rsidP="00AF00CA">
      <w:pPr>
        <w:rPr>
          <w:sz w:val="28"/>
        </w:rPr>
      </w:pPr>
    </w:p>
    <w:p w14:paraId="13BCDC55" w14:textId="12D30B2E" w:rsidR="00D40DC4" w:rsidRPr="008E6659" w:rsidRDefault="008E6659" w:rsidP="008E6659">
      <w:pPr>
        <w:jc w:val="center"/>
        <w:rPr>
          <w:b/>
          <w:bCs/>
          <w:sz w:val="28"/>
        </w:rPr>
      </w:pPr>
      <w:r>
        <w:rPr>
          <w:b/>
          <w:bCs/>
          <w:sz w:val="28"/>
        </w:rPr>
        <w:t>Тестування</w:t>
      </w:r>
    </w:p>
    <w:p w14:paraId="51B4587E" w14:textId="0EC673B6" w:rsidR="00CA4C0B" w:rsidRDefault="008E6659" w:rsidP="00AF00CA">
      <w:pPr>
        <w:rPr>
          <w:sz w:val="28"/>
        </w:rPr>
      </w:pPr>
      <w:r>
        <w:rPr>
          <w:sz w:val="28"/>
        </w:rPr>
        <w:t xml:space="preserve">Тестування проводилося на персональному комп’ютері та </w:t>
      </w:r>
      <w:r w:rsidR="00E70FF4">
        <w:rPr>
          <w:sz w:val="28"/>
        </w:rPr>
        <w:t xml:space="preserve">за допомогою веб-сервісів на одному й двох </w:t>
      </w:r>
      <w:proofErr w:type="spellStart"/>
      <w:r w:rsidR="00E70FF4">
        <w:rPr>
          <w:sz w:val="28"/>
        </w:rPr>
        <w:t>воркерах</w:t>
      </w:r>
      <w:proofErr w:type="spellEnd"/>
      <w:r w:rsidR="00E70FF4">
        <w:rPr>
          <w:sz w:val="28"/>
        </w:rPr>
        <w:t>.</w:t>
      </w:r>
      <w:r w:rsidR="00CA4C0B">
        <w:rPr>
          <w:sz w:val="28"/>
        </w:rPr>
        <w:t xml:space="preserve"> Так як не прості числа </w:t>
      </w:r>
      <w:r w:rsidR="00657945">
        <w:rPr>
          <w:sz w:val="28"/>
        </w:rPr>
        <w:t xml:space="preserve">визначаються на одній із ітерацій, то використання їх для тестів не дасть стабільного прогнозованого результату по часу виконання алгоритму. Тому було обрано два простих числа: </w:t>
      </w:r>
      <w:r w:rsidR="00657945" w:rsidRPr="00657945">
        <w:rPr>
          <w:sz w:val="28"/>
        </w:rPr>
        <w:t>4776913109852041418248056622882488319</w:t>
      </w:r>
      <w:r w:rsidR="00657945">
        <w:rPr>
          <w:sz w:val="28"/>
        </w:rPr>
        <w:t xml:space="preserve"> і </w:t>
      </w:r>
      <w:r w:rsidR="00657945" w:rsidRPr="00657945">
        <w:rPr>
          <w:sz w:val="28"/>
        </w:rPr>
        <w:t>531137992816767098689588206552468627329593117727031923199444138200403559860852242739162502265229285668889329486246501015346579337652707239409519978766587351943831270835393219031728127</w:t>
      </w:r>
      <w:r w:rsidR="00657945">
        <w:rPr>
          <w:sz w:val="28"/>
        </w:rPr>
        <w:t>.</w:t>
      </w:r>
    </w:p>
    <w:p w14:paraId="3F69AEA4" w14:textId="77777777" w:rsidR="00CA4C0B" w:rsidRDefault="00CA4C0B" w:rsidP="00AF00CA">
      <w:pPr>
        <w:rPr>
          <w:sz w:val="28"/>
        </w:rPr>
      </w:pPr>
      <w:r>
        <w:rPr>
          <w:sz w:val="28"/>
        </w:rPr>
        <w:t>Результати тестування наведені в таблиці:</w:t>
      </w:r>
    </w:p>
    <w:p w14:paraId="591E3D3C" w14:textId="0839D334" w:rsidR="008E6659" w:rsidRDefault="00CA4C0B" w:rsidP="00AF00CA">
      <w:pPr>
        <w:rPr>
          <w:sz w:val="28"/>
        </w:rPr>
      </w:pPr>
      <w:r w:rsidRPr="00CA4C0B">
        <w:rPr>
          <w:sz w:val="28"/>
        </w:rPr>
        <w:drawing>
          <wp:inline distT="0" distB="0" distL="0" distR="0" wp14:anchorId="19C0867D" wp14:editId="09F43311">
            <wp:extent cx="4067743" cy="5334744"/>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743" cy="5334744"/>
                    </a:xfrm>
                    <a:prstGeom prst="rect">
                      <a:avLst/>
                    </a:prstGeom>
                  </pic:spPr>
                </pic:pic>
              </a:graphicData>
            </a:graphic>
          </wp:inline>
        </w:drawing>
      </w:r>
      <w:r w:rsidR="008E6659">
        <w:rPr>
          <w:sz w:val="28"/>
        </w:rPr>
        <w:t xml:space="preserve"> </w:t>
      </w:r>
    </w:p>
    <w:p w14:paraId="2D681628" w14:textId="77777777" w:rsidR="007563C3" w:rsidRPr="008E6659" w:rsidRDefault="007563C3" w:rsidP="00AF00CA">
      <w:pPr>
        <w:rPr>
          <w:sz w:val="28"/>
        </w:rPr>
      </w:pPr>
    </w:p>
    <w:p w14:paraId="04E5C47B" w14:textId="3CBCE165" w:rsidR="00585094" w:rsidRPr="00F82578" w:rsidRDefault="00585094" w:rsidP="005D0298">
      <w:pPr>
        <w:rPr>
          <w:sz w:val="28"/>
        </w:rPr>
      </w:pPr>
      <w:r w:rsidRPr="00123DA0">
        <w:rPr>
          <w:b/>
          <w:bCs/>
          <w:sz w:val="28"/>
        </w:rPr>
        <w:t>Висновок</w:t>
      </w:r>
      <w:r>
        <w:rPr>
          <w:sz w:val="28"/>
        </w:rPr>
        <w:t xml:space="preserve">: </w:t>
      </w:r>
      <w:r w:rsidR="005D0298" w:rsidRPr="005D0298">
        <w:rPr>
          <w:sz w:val="28"/>
        </w:rPr>
        <w:t>застосування технології ПАРКС, паралельних обчислень та хмарних</w:t>
      </w:r>
      <w:r w:rsidR="005D0298">
        <w:rPr>
          <w:sz w:val="28"/>
        </w:rPr>
        <w:t xml:space="preserve"> </w:t>
      </w:r>
      <w:r w:rsidR="005D0298" w:rsidRPr="005D0298">
        <w:rPr>
          <w:sz w:val="28"/>
        </w:rPr>
        <w:t>технологій дає змогу значно пришвидшити виконання алгоритму на великих вхідних даних. При малих вхідних даних виконання</w:t>
      </w:r>
      <w:r w:rsidR="005645FB">
        <w:rPr>
          <w:sz w:val="28"/>
        </w:rPr>
        <w:t xml:space="preserve"> </w:t>
      </w:r>
      <w:r w:rsidR="005D0298" w:rsidRPr="005D0298">
        <w:rPr>
          <w:sz w:val="28"/>
        </w:rPr>
        <w:t>алгоритму на комп’ютері дало кращі результати по швидкості виконання. Це</w:t>
      </w:r>
      <w:r w:rsidR="005645FB">
        <w:rPr>
          <w:sz w:val="28"/>
        </w:rPr>
        <w:t xml:space="preserve"> </w:t>
      </w:r>
      <w:r w:rsidR="005D0298" w:rsidRPr="005D0298">
        <w:rPr>
          <w:sz w:val="28"/>
        </w:rPr>
        <w:t xml:space="preserve">пояснюється необхідністю </w:t>
      </w:r>
      <w:r w:rsidR="005D0298" w:rsidRPr="005D0298">
        <w:rPr>
          <w:sz w:val="28"/>
        </w:rPr>
        <w:lastRenderedPageBreak/>
        <w:t xml:space="preserve">додаткових затрат на </w:t>
      </w:r>
      <w:proofErr w:type="spellStart"/>
      <w:r w:rsidR="005D0298" w:rsidRPr="005D0298">
        <w:rPr>
          <w:sz w:val="28"/>
        </w:rPr>
        <w:t>розпаралелення</w:t>
      </w:r>
      <w:proofErr w:type="spellEnd"/>
      <w:r w:rsidR="005D0298" w:rsidRPr="005D0298">
        <w:rPr>
          <w:sz w:val="28"/>
        </w:rPr>
        <w:t xml:space="preserve"> алгоритму, які</w:t>
      </w:r>
      <w:r w:rsidR="005645FB">
        <w:rPr>
          <w:sz w:val="28"/>
        </w:rPr>
        <w:t xml:space="preserve"> </w:t>
      </w:r>
      <w:r w:rsidR="005D0298" w:rsidRPr="005D0298">
        <w:rPr>
          <w:sz w:val="28"/>
        </w:rPr>
        <w:t>переважають можливу вигоду від паралельних обчислень малого набору даних.</w:t>
      </w:r>
      <w:r w:rsidR="005645FB">
        <w:rPr>
          <w:sz w:val="28"/>
        </w:rPr>
        <w:t xml:space="preserve"> </w:t>
      </w:r>
      <w:r w:rsidR="005D0298" w:rsidRPr="005D0298">
        <w:rPr>
          <w:sz w:val="28"/>
        </w:rPr>
        <w:t xml:space="preserve">Також </w:t>
      </w:r>
      <w:r w:rsidR="006E5BDF">
        <w:rPr>
          <w:sz w:val="28"/>
        </w:rPr>
        <w:t>можна помітити,</w:t>
      </w:r>
      <w:r w:rsidR="005D0298" w:rsidRPr="005D0298">
        <w:rPr>
          <w:sz w:val="28"/>
        </w:rPr>
        <w:t xml:space="preserve"> виконання алгоритму одним </w:t>
      </w:r>
      <w:proofErr w:type="spellStart"/>
      <w:r w:rsidR="005D0298" w:rsidRPr="005D0298">
        <w:rPr>
          <w:sz w:val="28"/>
        </w:rPr>
        <w:t>воркером</w:t>
      </w:r>
      <w:proofErr w:type="spellEnd"/>
      <w:r w:rsidR="005D0298" w:rsidRPr="005D0298">
        <w:rPr>
          <w:sz w:val="28"/>
        </w:rPr>
        <w:t xml:space="preserve"> на </w:t>
      </w:r>
      <w:r w:rsidR="006E5BDF">
        <w:rPr>
          <w:sz w:val="28"/>
        </w:rPr>
        <w:t>деяких вхідних даних є</w:t>
      </w:r>
      <w:r w:rsidR="005D0298" w:rsidRPr="005D0298">
        <w:rPr>
          <w:sz w:val="28"/>
        </w:rPr>
        <w:t xml:space="preserve"> швидшим за відповідний</w:t>
      </w:r>
      <w:r w:rsidR="005645FB">
        <w:rPr>
          <w:sz w:val="28"/>
        </w:rPr>
        <w:t xml:space="preserve"> </w:t>
      </w:r>
      <w:r w:rsidR="005D0298" w:rsidRPr="005D0298">
        <w:rPr>
          <w:sz w:val="28"/>
        </w:rPr>
        <w:t>час виконання на комп’ютері. Це є наслідком використання потужних</w:t>
      </w:r>
      <w:r w:rsidR="005645FB">
        <w:rPr>
          <w:sz w:val="28"/>
        </w:rPr>
        <w:t xml:space="preserve"> </w:t>
      </w:r>
      <w:r w:rsidR="005D0298" w:rsidRPr="005D0298">
        <w:rPr>
          <w:sz w:val="28"/>
        </w:rPr>
        <w:t xml:space="preserve">процесорів на серверах </w:t>
      </w:r>
      <w:proofErr w:type="spellStart"/>
      <w:r w:rsidR="005D0298" w:rsidRPr="005D0298">
        <w:rPr>
          <w:sz w:val="28"/>
        </w:rPr>
        <w:t>Google</w:t>
      </w:r>
      <w:proofErr w:type="spellEnd"/>
      <w:r w:rsidR="005D0298" w:rsidRPr="005D0298">
        <w:rPr>
          <w:sz w:val="28"/>
        </w:rPr>
        <w:t>.</w:t>
      </w:r>
    </w:p>
    <w:sectPr w:rsidR="00585094" w:rsidRPr="00F8257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4F"/>
    <w:rsid w:val="0003004E"/>
    <w:rsid w:val="00042036"/>
    <w:rsid w:val="000514ED"/>
    <w:rsid w:val="00060591"/>
    <w:rsid w:val="00067A66"/>
    <w:rsid w:val="00077D32"/>
    <w:rsid w:val="00077E82"/>
    <w:rsid w:val="000823B9"/>
    <w:rsid w:val="00091049"/>
    <w:rsid w:val="000D62E5"/>
    <w:rsid w:val="000F30B7"/>
    <w:rsid w:val="00103C18"/>
    <w:rsid w:val="00105CA9"/>
    <w:rsid w:val="001120F4"/>
    <w:rsid w:val="001141F1"/>
    <w:rsid w:val="00123DA0"/>
    <w:rsid w:val="001342F0"/>
    <w:rsid w:val="001354C6"/>
    <w:rsid w:val="00153E88"/>
    <w:rsid w:val="00195123"/>
    <w:rsid w:val="001B4090"/>
    <w:rsid w:val="001D25B0"/>
    <w:rsid w:val="00227407"/>
    <w:rsid w:val="00243A73"/>
    <w:rsid w:val="00290B21"/>
    <w:rsid w:val="00292FE5"/>
    <w:rsid w:val="002C47CB"/>
    <w:rsid w:val="002D08D8"/>
    <w:rsid w:val="00306D49"/>
    <w:rsid w:val="00311149"/>
    <w:rsid w:val="0033456E"/>
    <w:rsid w:val="00350827"/>
    <w:rsid w:val="003764CF"/>
    <w:rsid w:val="00391E13"/>
    <w:rsid w:val="003D6CBF"/>
    <w:rsid w:val="003F2297"/>
    <w:rsid w:val="00406BC4"/>
    <w:rsid w:val="00412087"/>
    <w:rsid w:val="00420DD3"/>
    <w:rsid w:val="004305B2"/>
    <w:rsid w:val="0047098C"/>
    <w:rsid w:val="004A0AB6"/>
    <w:rsid w:val="004B0942"/>
    <w:rsid w:val="00512B40"/>
    <w:rsid w:val="00527BDE"/>
    <w:rsid w:val="0054526E"/>
    <w:rsid w:val="005645FB"/>
    <w:rsid w:val="005833CE"/>
    <w:rsid w:val="00584CDD"/>
    <w:rsid w:val="00585094"/>
    <w:rsid w:val="00585746"/>
    <w:rsid w:val="005A6EE3"/>
    <w:rsid w:val="005B5B9D"/>
    <w:rsid w:val="005C57C6"/>
    <w:rsid w:val="005D0298"/>
    <w:rsid w:val="005D1FCE"/>
    <w:rsid w:val="005E795B"/>
    <w:rsid w:val="00601D78"/>
    <w:rsid w:val="0060793B"/>
    <w:rsid w:val="00622E75"/>
    <w:rsid w:val="00642218"/>
    <w:rsid w:val="006429AA"/>
    <w:rsid w:val="00657945"/>
    <w:rsid w:val="0068117C"/>
    <w:rsid w:val="00682C12"/>
    <w:rsid w:val="006A73DB"/>
    <w:rsid w:val="006D7CBD"/>
    <w:rsid w:val="006E5BDF"/>
    <w:rsid w:val="006E69B2"/>
    <w:rsid w:val="006F3574"/>
    <w:rsid w:val="00701480"/>
    <w:rsid w:val="00745D3E"/>
    <w:rsid w:val="007563C3"/>
    <w:rsid w:val="0076240A"/>
    <w:rsid w:val="007B0EDB"/>
    <w:rsid w:val="007B4BFC"/>
    <w:rsid w:val="007C11D7"/>
    <w:rsid w:val="007C3BCE"/>
    <w:rsid w:val="007E48F1"/>
    <w:rsid w:val="007F3DB8"/>
    <w:rsid w:val="00810572"/>
    <w:rsid w:val="00812BD2"/>
    <w:rsid w:val="008140AC"/>
    <w:rsid w:val="00836442"/>
    <w:rsid w:val="00845680"/>
    <w:rsid w:val="0084691B"/>
    <w:rsid w:val="00860031"/>
    <w:rsid w:val="008713A5"/>
    <w:rsid w:val="00881F43"/>
    <w:rsid w:val="008A447B"/>
    <w:rsid w:val="008C0D13"/>
    <w:rsid w:val="008C306B"/>
    <w:rsid w:val="008D7653"/>
    <w:rsid w:val="008E6659"/>
    <w:rsid w:val="008F0BE6"/>
    <w:rsid w:val="008F438C"/>
    <w:rsid w:val="00903061"/>
    <w:rsid w:val="009062C8"/>
    <w:rsid w:val="00906DA9"/>
    <w:rsid w:val="00917BBD"/>
    <w:rsid w:val="00922EED"/>
    <w:rsid w:val="00924ACF"/>
    <w:rsid w:val="00930B53"/>
    <w:rsid w:val="0099144A"/>
    <w:rsid w:val="009B21D5"/>
    <w:rsid w:val="00A2319E"/>
    <w:rsid w:val="00A33E5A"/>
    <w:rsid w:val="00A36513"/>
    <w:rsid w:val="00A4224F"/>
    <w:rsid w:val="00A56ED5"/>
    <w:rsid w:val="00A62F06"/>
    <w:rsid w:val="00AC45FE"/>
    <w:rsid w:val="00AC71B3"/>
    <w:rsid w:val="00AE6F79"/>
    <w:rsid w:val="00AF00CA"/>
    <w:rsid w:val="00AF515A"/>
    <w:rsid w:val="00B069D8"/>
    <w:rsid w:val="00B533C1"/>
    <w:rsid w:val="00B97B4F"/>
    <w:rsid w:val="00BA1A89"/>
    <w:rsid w:val="00BA4D2E"/>
    <w:rsid w:val="00BC11A7"/>
    <w:rsid w:val="00BD5C49"/>
    <w:rsid w:val="00BD5E19"/>
    <w:rsid w:val="00BF323A"/>
    <w:rsid w:val="00C17966"/>
    <w:rsid w:val="00C54058"/>
    <w:rsid w:val="00C559A9"/>
    <w:rsid w:val="00C659E8"/>
    <w:rsid w:val="00C770E3"/>
    <w:rsid w:val="00C772D8"/>
    <w:rsid w:val="00CA4C0B"/>
    <w:rsid w:val="00CC23A0"/>
    <w:rsid w:val="00CC26FB"/>
    <w:rsid w:val="00CC2DCF"/>
    <w:rsid w:val="00CF47F1"/>
    <w:rsid w:val="00D122A8"/>
    <w:rsid w:val="00D12451"/>
    <w:rsid w:val="00D32A12"/>
    <w:rsid w:val="00D40459"/>
    <w:rsid w:val="00D40DC4"/>
    <w:rsid w:val="00D75271"/>
    <w:rsid w:val="00D81F58"/>
    <w:rsid w:val="00D90F3E"/>
    <w:rsid w:val="00DA5B25"/>
    <w:rsid w:val="00DF6096"/>
    <w:rsid w:val="00DF7071"/>
    <w:rsid w:val="00E1423F"/>
    <w:rsid w:val="00E17817"/>
    <w:rsid w:val="00E25C64"/>
    <w:rsid w:val="00E37DF7"/>
    <w:rsid w:val="00E51812"/>
    <w:rsid w:val="00E57CF2"/>
    <w:rsid w:val="00E70FF4"/>
    <w:rsid w:val="00E87D18"/>
    <w:rsid w:val="00EA5942"/>
    <w:rsid w:val="00EB3FB8"/>
    <w:rsid w:val="00EC5CC8"/>
    <w:rsid w:val="00EE5E9F"/>
    <w:rsid w:val="00EF18FA"/>
    <w:rsid w:val="00F51F29"/>
    <w:rsid w:val="00F544DA"/>
    <w:rsid w:val="00F54EAE"/>
    <w:rsid w:val="00F67A74"/>
    <w:rsid w:val="00F82578"/>
    <w:rsid w:val="00F879B7"/>
    <w:rsid w:val="00FA39F2"/>
    <w:rsid w:val="00FD36CE"/>
    <w:rsid w:val="00FF6F7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348D"/>
  <w15:chartTrackingRefBased/>
  <w15:docId w15:val="{425A8390-96A5-426E-861A-031424A5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DC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795B"/>
    <w:rPr>
      <w:color w:val="808080"/>
    </w:rPr>
  </w:style>
  <w:style w:type="character" w:styleId="a4">
    <w:name w:val="Hyperlink"/>
    <w:basedOn w:val="a0"/>
    <w:uiPriority w:val="99"/>
    <w:unhideWhenUsed/>
    <w:rsid w:val="00D40DC4"/>
    <w:rPr>
      <w:color w:val="0563C1" w:themeColor="hyperlink"/>
      <w:u w:val="single"/>
    </w:rPr>
  </w:style>
  <w:style w:type="character" w:styleId="a5">
    <w:name w:val="Unresolved Mention"/>
    <w:basedOn w:val="a0"/>
    <w:uiPriority w:val="99"/>
    <w:semiHidden/>
    <w:unhideWhenUsed/>
    <w:rsid w:val="00D40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81157">
      <w:bodyDiv w:val="1"/>
      <w:marLeft w:val="0"/>
      <w:marRight w:val="0"/>
      <w:marTop w:val="0"/>
      <w:marBottom w:val="0"/>
      <w:divBdr>
        <w:top w:val="none" w:sz="0" w:space="0" w:color="auto"/>
        <w:left w:val="none" w:sz="0" w:space="0" w:color="auto"/>
        <w:bottom w:val="none" w:sz="0" w:space="0" w:color="auto"/>
        <w:right w:val="none" w:sz="0" w:space="0" w:color="auto"/>
      </w:divBdr>
    </w:div>
    <w:div w:id="730692366">
      <w:bodyDiv w:val="1"/>
      <w:marLeft w:val="0"/>
      <w:marRight w:val="0"/>
      <w:marTop w:val="0"/>
      <w:marBottom w:val="0"/>
      <w:divBdr>
        <w:top w:val="none" w:sz="0" w:space="0" w:color="auto"/>
        <w:left w:val="none" w:sz="0" w:space="0" w:color="auto"/>
        <w:bottom w:val="none" w:sz="0" w:space="0" w:color="auto"/>
        <w:right w:val="none" w:sz="0" w:space="0" w:color="auto"/>
      </w:divBdr>
      <w:divsChild>
        <w:div w:id="100967170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13427217">
      <w:bodyDiv w:val="1"/>
      <w:marLeft w:val="0"/>
      <w:marRight w:val="0"/>
      <w:marTop w:val="0"/>
      <w:marBottom w:val="0"/>
      <w:divBdr>
        <w:top w:val="none" w:sz="0" w:space="0" w:color="auto"/>
        <w:left w:val="none" w:sz="0" w:space="0" w:color="auto"/>
        <w:bottom w:val="none" w:sz="0" w:space="0" w:color="auto"/>
        <w:right w:val="none" w:sz="0" w:space="0" w:color="auto"/>
      </w:divBdr>
    </w:div>
    <w:div w:id="1402211582">
      <w:bodyDiv w:val="1"/>
      <w:marLeft w:val="0"/>
      <w:marRight w:val="0"/>
      <w:marTop w:val="0"/>
      <w:marBottom w:val="0"/>
      <w:divBdr>
        <w:top w:val="none" w:sz="0" w:space="0" w:color="auto"/>
        <w:left w:val="none" w:sz="0" w:space="0" w:color="auto"/>
        <w:bottom w:val="none" w:sz="0" w:space="0" w:color="auto"/>
        <w:right w:val="none" w:sz="0" w:space="0" w:color="auto"/>
      </w:divBdr>
      <w:divsChild>
        <w:div w:id="544560857">
          <w:marLeft w:val="0"/>
          <w:marRight w:val="0"/>
          <w:marTop w:val="0"/>
          <w:marBottom w:val="0"/>
          <w:divBdr>
            <w:top w:val="none" w:sz="0" w:space="0" w:color="auto"/>
            <w:left w:val="none" w:sz="0" w:space="0" w:color="auto"/>
            <w:bottom w:val="none" w:sz="0" w:space="0" w:color="auto"/>
            <w:right w:val="none" w:sz="0" w:space="0" w:color="auto"/>
          </w:divBdr>
          <w:divsChild>
            <w:div w:id="10605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80332">
      <w:bodyDiv w:val="1"/>
      <w:marLeft w:val="0"/>
      <w:marRight w:val="0"/>
      <w:marTop w:val="0"/>
      <w:marBottom w:val="0"/>
      <w:divBdr>
        <w:top w:val="none" w:sz="0" w:space="0" w:color="auto"/>
        <w:left w:val="none" w:sz="0" w:space="0" w:color="auto"/>
        <w:bottom w:val="none" w:sz="0" w:space="0" w:color="auto"/>
        <w:right w:val="none" w:sz="0" w:space="0" w:color="auto"/>
      </w:divBdr>
      <w:divsChild>
        <w:div w:id="2013070332">
          <w:marLeft w:val="0"/>
          <w:marRight w:val="0"/>
          <w:marTop w:val="0"/>
          <w:marBottom w:val="0"/>
          <w:divBdr>
            <w:top w:val="none" w:sz="0" w:space="0" w:color="auto"/>
            <w:left w:val="none" w:sz="0" w:space="0" w:color="auto"/>
            <w:bottom w:val="none" w:sz="0" w:space="0" w:color="auto"/>
            <w:right w:val="none" w:sz="0" w:space="0" w:color="auto"/>
          </w:divBdr>
          <w:divsChild>
            <w:div w:id="20561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9685">
      <w:bodyDiv w:val="1"/>
      <w:marLeft w:val="0"/>
      <w:marRight w:val="0"/>
      <w:marTop w:val="0"/>
      <w:marBottom w:val="0"/>
      <w:divBdr>
        <w:top w:val="none" w:sz="0" w:space="0" w:color="auto"/>
        <w:left w:val="none" w:sz="0" w:space="0" w:color="auto"/>
        <w:bottom w:val="none" w:sz="0" w:space="0" w:color="auto"/>
        <w:right w:val="none" w:sz="0" w:space="0" w:color="auto"/>
      </w:divBdr>
      <w:divsChild>
        <w:div w:id="110168338">
          <w:marLeft w:val="0"/>
          <w:marRight w:val="0"/>
          <w:marTop w:val="0"/>
          <w:marBottom w:val="0"/>
          <w:divBdr>
            <w:top w:val="none" w:sz="0" w:space="0" w:color="auto"/>
            <w:left w:val="none" w:sz="0" w:space="0" w:color="auto"/>
            <w:bottom w:val="none" w:sz="0" w:space="0" w:color="auto"/>
            <w:right w:val="none" w:sz="0" w:space="0" w:color="auto"/>
          </w:divBdr>
          <w:divsChild>
            <w:div w:id="18198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Gurdel/my-parcs-jav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Gurdel/my-parcs-java"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2926</Words>
  <Characters>1668</Characters>
  <Application>Microsoft Office Word</Application>
  <DocSecurity>0</DocSecurity>
  <Lines>13</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Шевченко</dc:creator>
  <cp:keywords/>
  <dc:description/>
  <cp:lastModifiedBy>Maksym Shevchenko</cp:lastModifiedBy>
  <cp:revision>4</cp:revision>
  <dcterms:created xsi:type="dcterms:W3CDTF">2021-04-11T23:51:00Z</dcterms:created>
  <dcterms:modified xsi:type="dcterms:W3CDTF">2021-04-12T00:22:00Z</dcterms:modified>
</cp:coreProperties>
</file>