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1EB0" w:rsidRDefault="00B24375" w:rsidP="00226B20">
      <w:pPr>
        <w:pStyle w:val="berschrift1"/>
      </w:pPr>
      <w:proofErr w:type="spellStart"/>
      <w:r>
        <w:t>Layouting</w:t>
      </w:r>
      <w:proofErr w:type="spellEnd"/>
    </w:p>
    <w:p w:rsidR="00B24375" w:rsidRPr="00481412" w:rsidRDefault="00226B20">
      <w:pPr>
        <w:rPr>
          <w:b/>
          <w:lang w:val="en-US"/>
        </w:rPr>
      </w:pPr>
      <w:proofErr w:type="spellStart"/>
      <w:r w:rsidRPr="00481412">
        <w:rPr>
          <w:b/>
          <w:lang w:val="en-US"/>
        </w:rPr>
        <w:t>Top</w:t>
      </w:r>
      <w:r w:rsidR="002805B2" w:rsidRPr="00481412">
        <w:rPr>
          <w:b/>
          <w:lang w:val="en-US"/>
        </w:rPr>
        <w:t>TabNavigation</w:t>
      </w:r>
      <w:proofErr w:type="spellEnd"/>
    </w:p>
    <w:p w:rsidR="002805B2" w:rsidRPr="002805B2" w:rsidRDefault="002805B2">
      <w:pPr>
        <w:rPr>
          <w:lang w:val="en-US"/>
        </w:rPr>
      </w:pPr>
      <w:r w:rsidRPr="002805B2">
        <w:rPr>
          <w:lang w:val="en-US"/>
        </w:rPr>
        <w:drawing>
          <wp:inline distT="0" distB="0" distL="0" distR="0" wp14:anchorId="44B0779B" wp14:editId="4C061001">
            <wp:extent cx="3829584" cy="3839111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75" w:rsidRPr="002805B2" w:rsidRDefault="00B24375">
      <w:pPr>
        <w:rPr>
          <w:lang w:val="en-US"/>
        </w:rPr>
      </w:pPr>
    </w:p>
    <w:p w:rsidR="00B24375" w:rsidRPr="002805B2" w:rsidRDefault="00B24375" w:rsidP="00226B20">
      <w:pPr>
        <w:pStyle w:val="berschrift1"/>
        <w:rPr>
          <w:lang w:val="en-US"/>
        </w:rPr>
      </w:pPr>
      <w:r w:rsidRPr="002805B2">
        <w:rPr>
          <w:lang w:val="en-US"/>
        </w:rPr>
        <w:t>UI Elements</w:t>
      </w:r>
    </w:p>
    <w:p w:rsidR="00226B20" w:rsidRPr="00481412" w:rsidRDefault="00226B20">
      <w:pPr>
        <w:rPr>
          <w:b/>
          <w:lang w:val="en-US"/>
        </w:rPr>
      </w:pPr>
      <w:r w:rsidRPr="00481412">
        <w:rPr>
          <w:b/>
          <w:lang w:val="en-US"/>
        </w:rPr>
        <w:t>Systems selector</w:t>
      </w:r>
    </w:p>
    <w:p w:rsidR="00226B20" w:rsidRPr="00226B20" w:rsidRDefault="00226B20">
      <w:pPr>
        <w:rPr>
          <w:lang w:val="en-US"/>
        </w:rPr>
      </w:pPr>
      <w:r w:rsidRPr="00226B20">
        <w:rPr>
          <w:lang w:val="en-US"/>
        </w:rPr>
        <w:drawing>
          <wp:inline distT="0" distB="0" distL="0" distR="0" wp14:anchorId="593995F0" wp14:editId="7B621608">
            <wp:extent cx="2857899" cy="819264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20" w:rsidRDefault="00226B20">
      <w:pPr>
        <w:rPr>
          <w:lang w:val="en-US"/>
        </w:rPr>
      </w:pPr>
    </w:p>
    <w:p w:rsidR="00B24375" w:rsidRPr="00481412" w:rsidRDefault="00226B20">
      <w:pPr>
        <w:rPr>
          <w:b/>
          <w:lang w:val="en-US"/>
        </w:rPr>
      </w:pPr>
      <w:r w:rsidRPr="00481412">
        <w:rPr>
          <w:b/>
          <w:lang w:val="en-US"/>
        </w:rPr>
        <w:t>Top Bar Dropdown Menu</w:t>
      </w:r>
    </w:p>
    <w:p w:rsidR="00226B20" w:rsidRDefault="00226B20">
      <w:r w:rsidRPr="00226B20">
        <w:drawing>
          <wp:inline distT="0" distB="0" distL="0" distR="0" wp14:anchorId="3C8FCB14" wp14:editId="5DC6260A">
            <wp:extent cx="1259020" cy="17145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2073" cy="17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20" w:rsidRDefault="00226B20">
      <w:pPr>
        <w:rPr>
          <w:lang w:val="en-US"/>
        </w:rPr>
      </w:pPr>
      <w:r w:rsidRPr="00226B20">
        <w:rPr>
          <w:lang w:val="en-US"/>
        </w:rPr>
        <w:t>Dropdown is optional (single option a</w:t>
      </w:r>
      <w:r>
        <w:rPr>
          <w:lang w:val="en-US"/>
        </w:rPr>
        <w:t>lso allowable)</w:t>
      </w:r>
    </w:p>
    <w:p w:rsidR="00226B20" w:rsidRPr="00481412" w:rsidRDefault="00226B20">
      <w:pPr>
        <w:rPr>
          <w:b/>
          <w:lang w:val="en-US"/>
        </w:rPr>
      </w:pPr>
      <w:r w:rsidRPr="00481412">
        <w:rPr>
          <w:b/>
          <w:lang w:val="en-US"/>
        </w:rPr>
        <w:lastRenderedPageBreak/>
        <w:t>Button</w:t>
      </w:r>
    </w:p>
    <w:p w:rsidR="00226B20" w:rsidRDefault="00226B20">
      <w:pPr>
        <w:rPr>
          <w:lang w:val="en-US"/>
        </w:rPr>
      </w:pPr>
      <w:r w:rsidRPr="00226B20">
        <w:rPr>
          <w:lang w:val="en-US"/>
        </w:rPr>
        <w:drawing>
          <wp:inline distT="0" distB="0" distL="0" distR="0" wp14:anchorId="4EC6DAF2" wp14:editId="60F446A8">
            <wp:extent cx="1781424" cy="657317"/>
            <wp:effectExtent l="0" t="0" r="952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12" w:rsidRDefault="00481412">
      <w:pPr>
        <w:rPr>
          <w:lang w:val="en-US"/>
        </w:rPr>
      </w:pPr>
    </w:p>
    <w:p w:rsidR="00481412" w:rsidRPr="00481412" w:rsidRDefault="00481412">
      <w:pPr>
        <w:rPr>
          <w:b/>
          <w:lang w:val="en-US"/>
        </w:rPr>
      </w:pPr>
      <w:proofErr w:type="spellStart"/>
      <w:r w:rsidRPr="00481412">
        <w:rPr>
          <w:b/>
          <w:lang w:val="en-US"/>
        </w:rPr>
        <w:t>IconButton</w:t>
      </w:r>
      <w:proofErr w:type="spellEnd"/>
      <w:r w:rsidRPr="00481412">
        <w:rPr>
          <w:b/>
          <w:lang w:val="en-US"/>
        </w:rPr>
        <w:t xml:space="preserve"> </w:t>
      </w:r>
    </w:p>
    <w:p w:rsidR="00481412" w:rsidRDefault="00481412">
      <w:pPr>
        <w:rPr>
          <w:lang w:val="en-US"/>
        </w:rPr>
      </w:pPr>
      <w:r w:rsidRPr="00481412">
        <w:rPr>
          <w:lang w:val="en-US"/>
        </w:rPr>
        <w:drawing>
          <wp:inline distT="0" distB="0" distL="0" distR="0" wp14:anchorId="5799B40A" wp14:editId="20B87EA1">
            <wp:extent cx="552527" cy="476316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12" w:rsidRDefault="00481412">
      <w:pPr>
        <w:rPr>
          <w:lang w:val="en-US"/>
        </w:rPr>
      </w:pPr>
      <w:r>
        <w:rPr>
          <w:lang w:val="en-US"/>
        </w:rPr>
        <w:t>Possible different styling than Button</w:t>
      </w:r>
    </w:p>
    <w:p w:rsidR="00481412" w:rsidRDefault="00481412">
      <w:pPr>
        <w:rPr>
          <w:lang w:val="en-US"/>
        </w:rPr>
      </w:pPr>
    </w:p>
    <w:p w:rsidR="00226B20" w:rsidRPr="00481412" w:rsidRDefault="00226B20">
      <w:pPr>
        <w:rPr>
          <w:b/>
          <w:lang w:val="en-US"/>
        </w:rPr>
      </w:pPr>
      <w:proofErr w:type="spellStart"/>
      <w:r w:rsidRPr="00481412">
        <w:rPr>
          <w:b/>
          <w:lang w:val="en-US"/>
        </w:rPr>
        <w:t>RadioButton</w:t>
      </w:r>
      <w:proofErr w:type="spellEnd"/>
      <w:r w:rsidRPr="00481412">
        <w:rPr>
          <w:b/>
          <w:lang w:val="en-US"/>
        </w:rPr>
        <w:t xml:space="preserve"> </w:t>
      </w:r>
    </w:p>
    <w:p w:rsidR="00226B20" w:rsidRDefault="00226B20">
      <w:pPr>
        <w:rPr>
          <w:lang w:val="en-US"/>
        </w:rPr>
      </w:pPr>
      <w:r w:rsidRPr="00226B20">
        <w:rPr>
          <w:lang w:val="en-US"/>
        </w:rPr>
        <w:drawing>
          <wp:inline distT="0" distB="0" distL="0" distR="0" wp14:anchorId="3114A269" wp14:editId="273ABFF3">
            <wp:extent cx="4277322" cy="2810267"/>
            <wp:effectExtent l="0" t="0" r="9525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12" w:rsidRDefault="00481412">
      <w:pPr>
        <w:rPr>
          <w:lang w:val="en-US"/>
        </w:rPr>
      </w:pPr>
      <w:r>
        <w:rPr>
          <w:lang w:val="en-US"/>
        </w:rPr>
        <w:t>Dots can be colored, as well as text</w:t>
      </w:r>
    </w:p>
    <w:p w:rsidR="00226B20" w:rsidRDefault="00226B20">
      <w:pPr>
        <w:rPr>
          <w:lang w:val="en-US"/>
        </w:rPr>
      </w:pPr>
    </w:p>
    <w:p w:rsidR="00226B20" w:rsidRPr="00481412" w:rsidRDefault="00226B20">
      <w:pPr>
        <w:rPr>
          <w:b/>
          <w:lang w:val="en-US"/>
        </w:rPr>
      </w:pPr>
      <w:proofErr w:type="spellStart"/>
      <w:r w:rsidRPr="00481412">
        <w:rPr>
          <w:b/>
          <w:lang w:val="en-US"/>
        </w:rPr>
        <w:t>TextInput</w:t>
      </w:r>
      <w:proofErr w:type="spellEnd"/>
    </w:p>
    <w:p w:rsidR="00226B20" w:rsidRDefault="00226B20" w:rsidP="00226B20">
      <w:pPr>
        <w:rPr>
          <w:lang w:val="en-US"/>
        </w:rPr>
      </w:pPr>
      <w:r w:rsidRPr="00226B20">
        <w:rPr>
          <w:lang w:val="en-US"/>
        </w:rPr>
        <w:drawing>
          <wp:inline distT="0" distB="0" distL="0" distR="0" wp14:anchorId="0A3BD1A7" wp14:editId="32DAC5C9">
            <wp:extent cx="2543530" cy="743054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B2" w:rsidRDefault="002805B2" w:rsidP="00226B20">
      <w:pPr>
        <w:rPr>
          <w:lang w:val="en-US"/>
        </w:rPr>
      </w:pPr>
      <w:r>
        <w:rPr>
          <w:lang w:val="en-US"/>
        </w:rPr>
        <w:t>Two different styles of missing input: Orange rectangles or blue lines:</w:t>
      </w:r>
    </w:p>
    <w:p w:rsidR="002805B2" w:rsidRDefault="002805B2" w:rsidP="00226B20">
      <w:pPr>
        <w:rPr>
          <w:lang w:val="en-US"/>
        </w:rPr>
      </w:pPr>
      <w:r w:rsidRPr="002805B2">
        <w:rPr>
          <w:noProof/>
          <w:lang w:val="en-US"/>
        </w:rPr>
        <w:lastRenderedPageBreak/>
        <w:drawing>
          <wp:inline distT="0" distB="0" distL="0" distR="0">
            <wp:extent cx="5760720" cy="5328030"/>
            <wp:effectExtent l="0" t="0" r="0" b="635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5B2" w:rsidRDefault="002805B2" w:rsidP="00226B20">
      <w:pPr>
        <w:rPr>
          <w:lang w:val="en-US"/>
        </w:rPr>
      </w:pPr>
      <w:r>
        <w:rPr>
          <w:lang w:val="en-US"/>
        </w:rPr>
        <w:t>Add option to include leading or trailing JSX object (for units etc.)</w:t>
      </w:r>
    </w:p>
    <w:p w:rsidR="00226B20" w:rsidRDefault="00226B20" w:rsidP="00226B20">
      <w:pPr>
        <w:rPr>
          <w:lang w:val="en-US"/>
        </w:rPr>
      </w:pPr>
    </w:p>
    <w:p w:rsidR="00226B20" w:rsidRPr="00481412" w:rsidRDefault="00226B20">
      <w:pPr>
        <w:rPr>
          <w:b/>
          <w:lang w:val="en-US"/>
        </w:rPr>
      </w:pPr>
      <w:r w:rsidRPr="00481412">
        <w:rPr>
          <w:b/>
          <w:lang w:val="en-US"/>
        </w:rPr>
        <w:t>Label</w:t>
      </w:r>
    </w:p>
    <w:p w:rsidR="00226B20" w:rsidRDefault="00226B20">
      <w:pPr>
        <w:rPr>
          <w:lang w:val="en-US"/>
        </w:rPr>
      </w:pPr>
      <w:r w:rsidRPr="00226B20">
        <w:rPr>
          <w:lang w:val="en-US"/>
        </w:rPr>
        <w:drawing>
          <wp:inline distT="0" distB="0" distL="0" distR="0" wp14:anchorId="63FA9293" wp14:editId="100A770F">
            <wp:extent cx="1028844" cy="514422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412" w:rsidRDefault="00481412">
      <w:pPr>
        <w:rPr>
          <w:lang w:val="en-US"/>
        </w:rPr>
      </w:pPr>
    </w:p>
    <w:p w:rsidR="00481412" w:rsidRDefault="00481412">
      <w:pPr>
        <w:rPr>
          <w:lang w:val="en-US"/>
        </w:rPr>
      </w:pPr>
    </w:p>
    <w:p w:rsidR="00481412" w:rsidRDefault="00481412">
      <w:pPr>
        <w:rPr>
          <w:lang w:val="en-US"/>
        </w:rPr>
      </w:pPr>
    </w:p>
    <w:p w:rsidR="00481412" w:rsidRDefault="00481412">
      <w:pPr>
        <w:rPr>
          <w:lang w:val="en-US"/>
        </w:rPr>
      </w:pPr>
    </w:p>
    <w:p w:rsidR="00481412" w:rsidRDefault="00481412">
      <w:pPr>
        <w:rPr>
          <w:lang w:val="en-US"/>
        </w:rPr>
      </w:pPr>
    </w:p>
    <w:p w:rsidR="00481412" w:rsidRDefault="00481412">
      <w:pPr>
        <w:rPr>
          <w:lang w:val="en-US"/>
        </w:rPr>
      </w:pPr>
    </w:p>
    <w:p w:rsidR="00481412" w:rsidRDefault="00481412">
      <w:pPr>
        <w:rPr>
          <w:lang w:val="en-US"/>
        </w:rPr>
      </w:pPr>
    </w:p>
    <w:p w:rsidR="00481412" w:rsidRPr="00481412" w:rsidRDefault="00481412">
      <w:pPr>
        <w:rPr>
          <w:b/>
          <w:lang w:val="en-US"/>
        </w:rPr>
      </w:pPr>
      <w:proofErr w:type="spellStart"/>
      <w:r w:rsidRPr="00481412">
        <w:rPr>
          <w:b/>
          <w:lang w:val="en-US"/>
        </w:rPr>
        <w:lastRenderedPageBreak/>
        <w:t>ContextMenu</w:t>
      </w:r>
      <w:proofErr w:type="spellEnd"/>
    </w:p>
    <w:p w:rsidR="00481412" w:rsidRDefault="00481412">
      <w:pPr>
        <w:rPr>
          <w:lang w:val="en-US"/>
        </w:rPr>
      </w:pPr>
      <w:r w:rsidRPr="00481412">
        <w:rPr>
          <w:lang w:val="en-US"/>
        </w:rPr>
        <w:drawing>
          <wp:inline distT="0" distB="0" distL="0" distR="0" wp14:anchorId="22FD6D89" wp14:editId="4DB12047">
            <wp:extent cx="2076740" cy="4429743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20" w:rsidRDefault="00226B20">
      <w:pPr>
        <w:rPr>
          <w:lang w:val="en-US"/>
        </w:rPr>
      </w:pPr>
    </w:p>
    <w:p w:rsidR="00226B20" w:rsidRPr="00481412" w:rsidRDefault="00226B20">
      <w:pPr>
        <w:rPr>
          <w:b/>
          <w:lang w:val="en-US"/>
        </w:rPr>
      </w:pPr>
      <w:proofErr w:type="spellStart"/>
      <w:r w:rsidRPr="00481412">
        <w:rPr>
          <w:b/>
          <w:lang w:val="en-US"/>
        </w:rPr>
        <w:t>FCUButton</w:t>
      </w:r>
      <w:proofErr w:type="spellEnd"/>
    </w:p>
    <w:p w:rsidR="00226B20" w:rsidRDefault="00226B20">
      <w:pPr>
        <w:rPr>
          <w:lang w:val="en-US"/>
        </w:rPr>
      </w:pPr>
      <w:r w:rsidRPr="00226B20">
        <w:rPr>
          <w:lang w:val="en-US"/>
        </w:rPr>
        <w:drawing>
          <wp:inline distT="0" distB="0" distL="0" distR="0" wp14:anchorId="01F2A492" wp14:editId="1C792193">
            <wp:extent cx="1390844" cy="133368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226B20">
        <w:rPr>
          <w:lang w:val="en-US"/>
        </w:rPr>
        <w:drawing>
          <wp:inline distT="0" distB="0" distL="0" distR="0" wp14:anchorId="7AF40790" wp14:editId="731B36BD">
            <wp:extent cx="1276528" cy="1305107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20" w:rsidRDefault="00226B20">
      <w:pPr>
        <w:rPr>
          <w:lang w:val="en-US"/>
        </w:rPr>
      </w:pPr>
    </w:p>
    <w:p w:rsidR="00226B20" w:rsidRPr="00481412" w:rsidRDefault="00226B20">
      <w:pPr>
        <w:rPr>
          <w:b/>
          <w:lang w:val="en-US"/>
        </w:rPr>
      </w:pPr>
      <w:proofErr w:type="spellStart"/>
      <w:r w:rsidRPr="00481412">
        <w:rPr>
          <w:b/>
          <w:lang w:val="en-US"/>
        </w:rPr>
        <w:t>SURVButton</w:t>
      </w:r>
      <w:proofErr w:type="spellEnd"/>
    </w:p>
    <w:p w:rsidR="002805B2" w:rsidRDefault="00226B20">
      <w:pPr>
        <w:rPr>
          <w:lang w:val="en-US"/>
        </w:rPr>
      </w:pPr>
      <w:r w:rsidRPr="00226B20">
        <w:rPr>
          <w:lang w:val="en-US"/>
        </w:rPr>
        <w:drawing>
          <wp:inline distT="0" distB="0" distL="0" distR="0" wp14:anchorId="2B8C23C7" wp14:editId="2093CCEC">
            <wp:extent cx="1599565" cy="1466850"/>
            <wp:effectExtent l="0" t="0" r="63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6870" cy="147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5B2">
        <w:rPr>
          <w:lang w:val="en-US"/>
        </w:rPr>
        <w:br w:type="page"/>
      </w:r>
    </w:p>
    <w:p w:rsidR="002805B2" w:rsidRDefault="002805B2" w:rsidP="00481412">
      <w:pPr>
        <w:pStyle w:val="berschrift1"/>
        <w:rPr>
          <w:lang w:val="en-US"/>
        </w:rPr>
      </w:pPr>
      <w:r>
        <w:rPr>
          <w:lang w:val="en-US"/>
        </w:rPr>
        <w:lastRenderedPageBreak/>
        <w:t>Example pages</w:t>
      </w:r>
    </w:p>
    <w:p w:rsidR="002805B2" w:rsidRPr="00481412" w:rsidRDefault="002805B2">
      <w:pPr>
        <w:rPr>
          <w:b/>
          <w:lang w:val="en-US"/>
        </w:rPr>
      </w:pPr>
      <w:r w:rsidRPr="00481412">
        <w:rPr>
          <w:b/>
          <w:lang w:val="en-US"/>
        </w:rPr>
        <w:t>INIT</w:t>
      </w:r>
    </w:p>
    <w:p w:rsidR="002805B2" w:rsidRDefault="002805B2">
      <w:pPr>
        <w:rPr>
          <w:lang w:val="en-US"/>
        </w:rPr>
      </w:pPr>
      <w:r w:rsidRPr="002805B2">
        <w:rPr>
          <w:noProof/>
          <w:lang w:val="en-US"/>
        </w:rPr>
        <w:drawing>
          <wp:inline distT="0" distB="0" distL="0" distR="0">
            <wp:extent cx="5760720" cy="6082291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8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412" w:rsidRDefault="00481412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2805B2" w:rsidRPr="00481412" w:rsidRDefault="002805B2">
      <w:pPr>
        <w:rPr>
          <w:b/>
          <w:lang w:val="en-US"/>
        </w:rPr>
      </w:pPr>
      <w:r w:rsidRPr="00481412">
        <w:rPr>
          <w:b/>
          <w:lang w:val="en-US"/>
        </w:rPr>
        <w:lastRenderedPageBreak/>
        <w:t>FUEL&amp;LOAD</w:t>
      </w:r>
    </w:p>
    <w:p w:rsidR="002805B2" w:rsidRDefault="002805B2">
      <w:pPr>
        <w:rPr>
          <w:lang w:val="en-US"/>
        </w:rPr>
      </w:pPr>
      <w:r w:rsidRPr="002805B2">
        <w:rPr>
          <w:noProof/>
          <w:lang w:val="en-US"/>
        </w:rPr>
        <w:drawing>
          <wp:inline distT="0" distB="0" distL="0" distR="0">
            <wp:extent cx="5760720" cy="6160899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6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412" w:rsidRDefault="00481412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2805B2" w:rsidRPr="00481412" w:rsidRDefault="002805B2">
      <w:pPr>
        <w:rPr>
          <w:b/>
          <w:lang w:val="en-US"/>
        </w:rPr>
      </w:pPr>
      <w:r w:rsidRPr="00481412">
        <w:rPr>
          <w:b/>
          <w:lang w:val="en-US"/>
        </w:rPr>
        <w:lastRenderedPageBreak/>
        <w:t>F-PLN</w:t>
      </w:r>
    </w:p>
    <w:p w:rsidR="002805B2" w:rsidRDefault="002805B2">
      <w:pPr>
        <w:rPr>
          <w:lang w:val="en-US"/>
        </w:rPr>
      </w:pPr>
      <w:r w:rsidRPr="002805B2">
        <w:rPr>
          <w:noProof/>
          <w:lang w:val="en-US"/>
        </w:rPr>
        <w:drawing>
          <wp:inline distT="0" distB="0" distL="0" distR="0">
            <wp:extent cx="5591175" cy="6019800"/>
            <wp:effectExtent l="0" t="0" r="952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412" w:rsidRDefault="00481412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2805B2" w:rsidRPr="00481412" w:rsidRDefault="002805B2">
      <w:pPr>
        <w:rPr>
          <w:b/>
          <w:lang w:val="en-US"/>
        </w:rPr>
      </w:pPr>
      <w:r w:rsidRPr="00481412">
        <w:rPr>
          <w:b/>
          <w:lang w:val="en-US"/>
        </w:rPr>
        <w:lastRenderedPageBreak/>
        <w:t>PERF</w:t>
      </w:r>
    </w:p>
    <w:p w:rsidR="002805B2" w:rsidRDefault="002805B2">
      <w:pPr>
        <w:rPr>
          <w:lang w:val="en-US"/>
        </w:rPr>
      </w:pPr>
      <w:r w:rsidRPr="002805B2">
        <w:rPr>
          <w:lang w:val="en-US"/>
        </w:rPr>
        <w:drawing>
          <wp:inline distT="0" distB="0" distL="0" distR="0" wp14:anchorId="6E207105" wp14:editId="46D8C79F">
            <wp:extent cx="5172797" cy="6801799"/>
            <wp:effectExtent l="0" t="0" r="889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B2" w:rsidRDefault="002805B2">
      <w:pPr>
        <w:rPr>
          <w:lang w:val="en-US"/>
        </w:rPr>
      </w:pPr>
    </w:p>
    <w:p w:rsidR="00481412" w:rsidRDefault="00481412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2805B2" w:rsidRPr="00481412" w:rsidRDefault="002805B2">
      <w:pPr>
        <w:rPr>
          <w:b/>
          <w:lang w:val="en-US"/>
        </w:rPr>
      </w:pPr>
      <w:r w:rsidRPr="00481412">
        <w:rPr>
          <w:b/>
          <w:lang w:val="en-US"/>
        </w:rPr>
        <w:lastRenderedPageBreak/>
        <w:t>SURV:</w:t>
      </w:r>
    </w:p>
    <w:p w:rsidR="002805B2" w:rsidRDefault="002805B2">
      <w:pPr>
        <w:rPr>
          <w:lang w:val="en-US"/>
        </w:rPr>
      </w:pPr>
      <w:r w:rsidRPr="002805B2">
        <w:rPr>
          <w:lang w:val="en-US"/>
        </w:rPr>
        <w:drawing>
          <wp:inline distT="0" distB="0" distL="0" distR="0" wp14:anchorId="2A871183" wp14:editId="1C753107">
            <wp:extent cx="5372850" cy="7020905"/>
            <wp:effectExtent l="0" t="0" r="0" b="889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B2" w:rsidRDefault="002805B2">
      <w:pPr>
        <w:rPr>
          <w:lang w:val="en-US"/>
        </w:rPr>
      </w:pPr>
    </w:p>
    <w:p w:rsidR="002805B2" w:rsidRDefault="002805B2">
      <w:pPr>
        <w:rPr>
          <w:lang w:val="en-US"/>
        </w:rPr>
      </w:pPr>
      <w:r w:rsidRPr="002805B2">
        <w:rPr>
          <w:lang w:val="en-US"/>
        </w:rPr>
        <w:lastRenderedPageBreak/>
        <w:drawing>
          <wp:inline distT="0" distB="0" distL="0" distR="0" wp14:anchorId="19B5EB43" wp14:editId="0AB913A3">
            <wp:extent cx="5420481" cy="7068536"/>
            <wp:effectExtent l="0" t="0" r="889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B2" w:rsidRDefault="002805B2">
      <w:pPr>
        <w:rPr>
          <w:lang w:val="en-US"/>
        </w:rPr>
      </w:pPr>
    </w:p>
    <w:p w:rsidR="00481412" w:rsidRDefault="00481412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2805B2" w:rsidRPr="00481412" w:rsidRDefault="002805B2">
      <w:pPr>
        <w:rPr>
          <w:b/>
          <w:lang w:val="en-US"/>
        </w:rPr>
      </w:pPr>
      <w:bookmarkStart w:id="0" w:name="_GoBack"/>
      <w:bookmarkEnd w:id="0"/>
      <w:r w:rsidRPr="00481412">
        <w:rPr>
          <w:b/>
          <w:lang w:val="en-US"/>
        </w:rPr>
        <w:lastRenderedPageBreak/>
        <w:t xml:space="preserve">OANS: </w:t>
      </w:r>
    </w:p>
    <w:p w:rsidR="002805B2" w:rsidRPr="00226B20" w:rsidRDefault="002805B2">
      <w:pPr>
        <w:rPr>
          <w:lang w:val="en-US"/>
        </w:rPr>
      </w:pPr>
      <w:r w:rsidRPr="002805B2">
        <w:rPr>
          <w:lang w:val="en-US"/>
        </w:rPr>
        <w:drawing>
          <wp:inline distT="0" distB="0" distL="0" distR="0" wp14:anchorId="7E186DA1" wp14:editId="2352B729">
            <wp:extent cx="4305901" cy="5268060"/>
            <wp:effectExtent l="0" t="0" r="0" b="889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5B2" w:rsidRPr="00226B2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375"/>
    <w:rsid w:val="00226B20"/>
    <w:rsid w:val="002805B2"/>
    <w:rsid w:val="00481412"/>
    <w:rsid w:val="00A340C0"/>
    <w:rsid w:val="00B24375"/>
    <w:rsid w:val="00C51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D688B"/>
  <w15:chartTrackingRefBased/>
  <w15:docId w15:val="{4C124C0C-F6E7-4682-A8FE-BC2E0CF84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26B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26B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75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Groß</dc:creator>
  <cp:keywords/>
  <dc:description/>
  <cp:lastModifiedBy>Florian Groß</cp:lastModifiedBy>
  <cp:revision>1</cp:revision>
  <dcterms:created xsi:type="dcterms:W3CDTF">2023-04-08T13:10:00Z</dcterms:created>
  <dcterms:modified xsi:type="dcterms:W3CDTF">2023-04-08T13:56:00Z</dcterms:modified>
</cp:coreProperties>
</file>