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8727" w14:textId="422BA30F" w:rsidR="009B0826" w:rsidRDefault="009B0826" w:rsidP="009B0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</w:t>
      </w:r>
    </w:p>
    <w:p w14:paraId="26B0CB7E" w14:textId="00122320" w:rsidR="009B0826" w:rsidRPr="00AC00F7" w:rsidRDefault="009B0826" w:rsidP="009B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00F7">
        <w:rPr>
          <w:rFonts w:ascii="Times New Roman" w:hAnsi="Times New Roman" w:cs="Times New Roman"/>
          <w:b/>
          <w:bCs/>
          <w:sz w:val="28"/>
          <w:szCs w:val="28"/>
        </w:rPr>
        <w:t>1. Segment</w:t>
      </w:r>
      <w:r w:rsidR="005847A3" w:rsidRPr="00AC00F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C00F7">
        <w:rPr>
          <w:rFonts w:ascii="Times New Roman" w:hAnsi="Times New Roman" w:cs="Times New Roman"/>
          <w:b/>
          <w:bCs/>
          <w:sz w:val="28"/>
          <w:szCs w:val="28"/>
        </w:rPr>
        <w:t xml:space="preserve">wise volume table </w:t>
      </w:r>
    </w:p>
    <w:p w14:paraId="677B6196" w14:textId="77777777" w:rsidR="009B0826" w:rsidRPr="00AC00F7" w:rsidRDefault="009B0826" w:rsidP="009B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00F7">
        <w:rPr>
          <w:rFonts w:ascii="Times New Roman" w:hAnsi="Times New Roman" w:cs="Times New Roman"/>
          <w:b/>
          <w:bCs/>
          <w:sz w:val="28"/>
          <w:szCs w:val="28"/>
        </w:rPr>
        <w:t>2. Buy/Sell wise volume table</w:t>
      </w:r>
    </w:p>
    <w:p w14:paraId="035B95E8" w14:textId="77777777" w:rsidR="009B0826" w:rsidRPr="00AC00F7" w:rsidRDefault="009B0826" w:rsidP="009B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00F7">
        <w:rPr>
          <w:rFonts w:ascii="Times New Roman" w:hAnsi="Times New Roman" w:cs="Times New Roman"/>
          <w:b/>
          <w:bCs/>
          <w:sz w:val="28"/>
          <w:szCs w:val="28"/>
        </w:rPr>
        <w:t>3. Monthly volume table</w:t>
      </w:r>
    </w:p>
    <w:p w14:paraId="6B9293A9" w14:textId="77777777" w:rsidR="009B0826" w:rsidRPr="00705F4D" w:rsidRDefault="009B0826" w:rsidP="009B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F4D">
        <w:rPr>
          <w:rFonts w:ascii="Times New Roman" w:hAnsi="Times New Roman" w:cs="Times New Roman"/>
          <w:b/>
          <w:bCs/>
          <w:sz w:val="28"/>
          <w:szCs w:val="28"/>
        </w:rPr>
        <w:t>4. Top 5 branch volume</w:t>
      </w:r>
    </w:p>
    <w:p w14:paraId="7137A4F1" w14:textId="77777777" w:rsidR="009B0826" w:rsidRPr="00705F4D" w:rsidRDefault="009B0826" w:rsidP="009B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F4D">
        <w:rPr>
          <w:rFonts w:ascii="Times New Roman" w:hAnsi="Times New Roman" w:cs="Times New Roman"/>
          <w:b/>
          <w:bCs/>
          <w:sz w:val="28"/>
          <w:szCs w:val="28"/>
        </w:rPr>
        <w:t>5. Top 5 rm volume</w:t>
      </w:r>
    </w:p>
    <w:p w14:paraId="7EBF96C7" w14:textId="77777777" w:rsidR="009B0826" w:rsidRPr="00BE725B" w:rsidRDefault="009B0826" w:rsidP="009B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725B">
        <w:rPr>
          <w:rFonts w:ascii="Times New Roman" w:hAnsi="Times New Roman" w:cs="Times New Roman"/>
          <w:b/>
          <w:bCs/>
          <w:sz w:val="28"/>
          <w:szCs w:val="28"/>
        </w:rPr>
        <w:t>6. Concern wise chart in percentage</w:t>
      </w:r>
    </w:p>
    <w:p w14:paraId="1708396C" w14:textId="77777777" w:rsidR="009B0826" w:rsidRPr="009B0826" w:rsidRDefault="009B0826" w:rsidP="009B0826">
      <w:pPr>
        <w:rPr>
          <w:rFonts w:ascii="Times New Roman" w:hAnsi="Times New Roman" w:cs="Times New Roman"/>
          <w:sz w:val="28"/>
          <w:szCs w:val="28"/>
        </w:rPr>
      </w:pPr>
      <w:r w:rsidRPr="009B0826">
        <w:rPr>
          <w:rFonts w:ascii="Times New Roman" w:hAnsi="Times New Roman" w:cs="Times New Roman"/>
          <w:sz w:val="28"/>
          <w:szCs w:val="28"/>
        </w:rPr>
        <w:t>7. Ratio</w:t>
      </w:r>
    </w:p>
    <w:p w14:paraId="318F91B8" w14:textId="77777777" w:rsidR="009B0826" w:rsidRPr="00BE725B" w:rsidRDefault="009B0826" w:rsidP="009B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725B">
        <w:rPr>
          <w:rFonts w:ascii="Times New Roman" w:hAnsi="Times New Roman" w:cs="Times New Roman"/>
          <w:b/>
          <w:bCs/>
          <w:sz w:val="28"/>
          <w:szCs w:val="28"/>
        </w:rPr>
        <w:t>8. Status about open case and closed case</w:t>
      </w:r>
    </w:p>
    <w:p w14:paraId="6BD5FD22" w14:textId="77777777" w:rsidR="009B0826" w:rsidRPr="009B0826" w:rsidRDefault="009B0826" w:rsidP="009B0826">
      <w:pPr>
        <w:rPr>
          <w:rFonts w:ascii="Times New Roman" w:hAnsi="Times New Roman" w:cs="Times New Roman"/>
          <w:sz w:val="28"/>
          <w:szCs w:val="28"/>
        </w:rPr>
      </w:pPr>
      <w:r w:rsidRPr="009B0826">
        <w:rPr>
          <w:rFonts w:ascii="Times New Roman" w:hAnsi="Times New Roman" w:cs="Times New Roman"/>
          <w:sz w:val="28"/>
          <w:szCs w:val="28"/>
        </w:rPr>
        <w:t>9. Daily average verification details</w:t>
      </w:r>
    </w:p>
    <w:p w14:paraId="0B5CF186" w14:textId="77777777" w:rsidR="009B0826" w:rsidRPr="009B0826" w:rsidRDefault="009B0826" w:rsidP="009B0826">
      <w:pPr>
        <w:rPr>
          <w:rFonts w:ascii="Times New Roman" w:hAnsi="Times New Roman" w:cs="Times New Roman"/>
          <w:sz w:val="28"/>
          <w:szCs w:val="28"/>
        </w:rPr>
      </w:pPr>
      <w:r w:rsidRPr="009B0826">
        <w:rPr>
          <w:rFonts w:ascii="Times New Roman" w:hAnsi="Times New Roman" w:cs="Times New Roman"/>
          <w:sz w:val="28"/>
          <w:szCs w:val="28"/>
        </w:rPr>
        <w:t>10. Employee wise report</w:t>
      </w:r>
    </w:p>
    <w:p w14:paraId="07AA5203" w14:textId="77777777" w:rsidR="009B0826" w:rsidRPr="00AC00F7" w:rsidRDefault="009B0826" w:rsidP="009B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00F7">
        <w:rPr>
          <w:rFonts w:ascii="Times New Roman" w:hAnsi="Times New Roman" w:cs="Times New Roman"/>
          <w:b/>
          <w:bCs/>
          <w:sz w:val="28"/>
          <w:szCs w:val="28"/>
        </w:rPr>
        <w:t>11. Top scrip traded details in ascending/descending order</w:t>
      </w:r>
    </w:p>
    <w:p w14:paraId="39D4FFAF" w14:textId="2C18F6A3" w:rsidR="002E2317" w:rsidRDefault="009B0826" w:rsidP="009B0826">
      <w:pPr>
        <w:rPr>
          <w:rFonts w:ascii="Times New Roman" w:hAnsi="Times New Roman" w:cs="Times New Roman"/>
          <w:sz w:val="28"/>
          <w:szCs w:val="28"/>
        </w:rPr>
      </w:pPr>
      <w:r w:rsidRPr="009B0826">
        <w:rPr>
          <w:rFonts w:ascii="Times New Roman" w:hAnsi="Times New Roman" w:cs="Times New Roman"/>
          <w:sz w:val="28"/>
          <w:szCs w:val="28"/>
        </w:rPr>
        <w:t xml:space="preserve">12. Working </w:t>
      </w:r>
      <w:proofErr w:type="gramStart"/>
      <w:r w:rsidRPr="009B0826">
        <w:rPr>
          <w:rFonts w:ascii="Times New Roman" w:hAnsi="Times New Roman" w:cs="Times New Roman"/>
          <w:sz w:val="28"/>
          <w:szCs w:val="28"/>
        </w:rPr>
        <w:t>criteria  wise</w:t>
      </w:r>
      <w:proofErr w:type="gramEnd"/>
      <w:r w:rsidRPr="009B0826">
        <w:rPr>
          <w:rFonts w:ascii="Times New Roman" w:hAnsi="Times New Roman" w:cs="Times New Roman"/>
          <w:sz w:val="28"/>
          <w:szCs w:val="28"/>
        </w:rPr>
        <w:t xml:space="preserve"> report dashboard</w:t>
      </w:r>
    </w:p>
    <w:p w14:paraId="33BE5670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2903422F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3D821494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69155341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7EB8C0A6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391D0D90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11B264F0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68AA004D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432AFD9A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0A068226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5A1ED931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645EC302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2938384F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66784CBF" w14:textId="77777777" w:rsidR="008B649B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p w14:paraId="1838C497" w14:textId="77777777" w:rsidR="008B649B" w:rsidRPr="009B0826" w:rsidRDefault="008B649B" w:rsidP="009B0826">
      <w:pPr>
        <w:rPr>
          <w:rFonts w:ascii="Times New Roman" w:hAnsi="Times New Roman" w:cs="Times New Roman"/>
          <w:sz w:val="28"/>
          <w:szCs w:val="28"/>
        </w:rPr>
      </w:pPr>
    </w:p>
    <w:sectPr w:rsidR="008B649B" w:rsidRPr="009B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A6C2B"/>
    <w:multiLevelType w:val="multilevel"/>
    <w:tmpl w:val="DFAC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E6D9A"/>
    <w:multiLevelType w:val="multilevel"/>
    <w:tmpl w:val="F34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048F"/>
    <w:multiLevelType w:val="multilevel"/>
    <w:tmpl w:val="32D8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D354F"/>
    <w:multiLevelType w:val="multilevel"/>
    <w:tmpl w:val="ACB2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B4790"/>
    <w:multiLevelType w:val="multilevel"/>
    <w:tmpl w:val="441A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E680F"/>
    <w:multiLevelType w:val="multilevel"/>
    <w:tmpl w:val="8B0A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E2BE9"/>
    <w:multiLevelType w:val="multilevel"/>
    <w:tmpl w:val="6854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B1DF4"/>
    <w:multiLevelType w:val="multilevel"/>
    <w:tmpl w:val="B81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8681D"/>
    <w:multiLevelType w:val="multilevel"/>
    <w:tmpl w:val="D8E2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419C8"/>
    <w:multiLevelType w:val="multilevel"/>
    <w:tmpl w:val="84FC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774247">
    <w:abstractNumId w:val="0"/>
  </w:num>
  <w:num w:numId="2" w16cid:durableId="577517541">
    <w:abstractNumId w:val="3"/>
  </w:num>
  <w:num w:numId="3" w16cid:durableId="464086755">
    <w:abstractNumId w:val="2"/>
  </w:num>
  <w:num w:numId="4" w16cid:durableId="1583906652">
    <w:abstractNumId w:val="8"/>
  </w:num>
  <w:num w:numId="5" w16cid:durableId="1093207524">
    <w:abstractNumId w:val="6"/>
  </w:num>
  <w:num w:numId="6" w16cid:durableId="2042507978">
    <w:abstractNumId w:val="1"/>
  </w:num>
  <w:num w:numId="7" w16cid:durableId="1809785029">
    <w:abstractNumId w:val="4"/>
  </w:num>
  <w:num w:numId="8" w16cid:durableId="1884175960">
    <w:abstractNumId w:val="7"/>
  </w:num>
  <w:num w:numId="9" w16cid:durableId="475218996">
    <w:abstractNumId w:val="9"/>
  </w:num>
  <w:num w:numId="10" w16cid:durableId="1551921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26"/>
    <w:rsid w:val="000B5ADA"/>
    <w:rsid w:val="002E2317"/>
    <w:rsid w:val="00327D5E"/>
    <w:rsid w:val="0036740F"/>
    <w:rsid w:val="004641BA"/>
    <w:rsid w:val="005847A3"/>
    <w:rsid w:val="005C7BA7"/>
    <w:rsid w:val="00705F4D"/>
    <w:rsid w:val="008B649B"/>
    <w:rsid w:val="009B0826"/>
    <w:rsid w:val="00AC00F7"/>
    <w:rsid w:val="00B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8B96"/>
  <w15:chartTrackingRefBased/>
  <w15:docId w15:val="{60AE6F94-9C6C-4317-B07B-FEB4A59F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62D7B-9AB2-442F-9506-C8D737CD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Gurjas Arora</dc:creator>
  <cp:keywords/>
  <dc:description/>
  <cp:lastModifiedBy>Gurjas Arora</cp:lastModifiedBy>
  <cp:revision>6</cp:revision>
  <dcterms:created xsi:type="dcterms:W3CDTF">2024-08-03T18:50:00Z</dcterms:created>
  <dcterms:modified xsi:type="dcterms:W3CDTF">2024-08-13T18:50:00Z</dcterms:modified>
</cp:coreProperties>
</file>