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F3957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7614F619" wp14:editId="1D320CCD">
            <wp:extent cx="2194560" cy="634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omquest_lo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78F3B" w14:textId="77777777" w:rsidR="009C7A75" w:rsidRDefault="00000000">
      <w:pPr>
        <w:jc w:val="center"/>
      </w:pPr>
      <w:proofErr w:type="spellStart"/>
      <w:r>
        <w:rPr>
          <w:b/>
          <w:color w:val="0B4FA6"/>
          <w:sz w:val="72"/>
        </w:rPr>
        <w:t>GoalFlow</w:t>
      </w:r>
      <w:proofErr w:type="spellEnd"/>
    </w:p>
    <w:p w14:paraId="276E8EFF" w14:textId="77777777" w:rsidR="009C7A75" w:rsidRDefault="00000000">
      <w:pPr>
        <w:jc w:val="center"/>
      </w:pPr>
      <w:r>
        <w:rPr>
          <w:i/>
          <w:color w:val="57606A"/>
          <w:sz w:val="32"/>
        </w:rPr>
        <w:t>Enterprise Goal Setting &amp; Tracking Portal</w:t>
      </w:r>
    </w:p>
    <w:p w14:paraId="577087D4" w14:textId="1EB8DCF9" w:rsidR="009C7A75" w:rsidRDefault="00000000">
      <w:pPr>
        <w:jc w:val="center"/>
      </w:pPr>
      <w:proofErr w:type="spellStart"/>
      <w:r>
        <w:rPr>
          <w:b/>
          <w:sz w:val="26"/>
        </w:rPr>
        <w:t>AtomQuest</w:t>
      </w:r>
      <w:proofErr w:type="spellEnd"/>
      <w:r>
        <w:rPr>
          <w:b/>
          <w:sz w:val="26"/>
        </w:rPr>
        <w:t xml:space="preserve"> Hackathon 2026 — </w:t>
      </w:r>
      <w:r w:rsidR="007B5680">
        <w:rPr>
          <w:b/>
          <w:sz w:val="26"/>
        </w:rPr>
        <w:t>Round 1 Submission</w:t>
      </w:r>
    </w:p>
    <w:p w14:paraId="1317BCE4" w14:textId="77777777" w:rsidR="009C7A75" w:rsidRDefault="009C7A75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9C7A75" w14:paraId="3B8F3861" w14:textId="77777777" w:rsidTr="009C7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0B62763" w14:textId="77777777" w:rsidR="009C7A75" w:rsidRDefault="00000000">
            <w:r>
              <w:t>Candidate</w:t>
            </w:r>
          </w:p>
        </w:tc>
        <w:tc>
          <w:tcPr>
            <w:tcW w:w="4986" w:type="dxa"/>
          </w:tcPr>
          <w:p w14:paraId="3711A90D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Gurjas Singh Gandhi</w:t>
            </w:r>
          </w:p>
        </w:tc>
      </w:tr>
      <w:tr w:rsidR="009C7A75" w14:paraId="248235DE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072C738" w14:textId="77777777" w:rsidR="009C7A75" w:rsidRDefault="00000000">
            <w:r>
              <w:t>College</w:t>
            </w:r>
          </w:p>
        </w:tc>
        <w:tc>
          <w:tcPr>
            <w:tcW w:w="4986" w:type="dxa"/>
          </w:tcPr>
          <w:p w14:paraId="4E516AFC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P.</w:t>
            </w:r>
            <w:proofErr w:type="gramStart"/>
            <w:r>
              <w:t>E.S's</w:t>
            </w:r>
            <w:proofErr w:type="gramEnd"/>
            <w:r>
              <w:t xml:space="preserve"> Modern College of Engineering, Pune</w:t>
            </w:r>
          </w:p>
        </w:tc>
      </w:tr>
      <w:tr w:rsidR="009C7A75" w14:paraId="7D5976A2" w14:textId="77777777" w:rsidTr="009C7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2594F4E" w14:textId="77777777" w:rsidR="009C7A75" w:rsidRDefault="00000000">
            <w:r>
              <w:t>Course / Year</w:t>
            </w:r>
          </w:p>
        </w:tc>
        <w:tc>
          <w:tcPr>
            <w:tcW w:w="4986" w:type="dxa"/>
          </w:tcPr>
          <w:p w14:paraId="27442C05" w14:textId="77777777" w:rsidR="009C7A75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MCA, 2026</w:t>
            </w:r>
          </w:p>
        </w:tc>
      </w:tr>
      <w:tr w:rsidR="009C7A75" w14:paraId="29E6B403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C29153E" w14:textId="77777777" w:rsidR="009C7A75" w:rsidRDefault="00000000">
            <w:r>
              <w:t>Live Application</w:t>
            </w:r>
          </w:p>
        </w:tc>
        <w:tc>
          <w:tcPr>
            <w:tcW w:w="4986" w:type="dxa"/>
          </w:tcPr>
          <w:p w14:paraId="7F20D70B" w14:textId="77777777" w:rsidR="009C7A75" w:rsidRDefault="009C7A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>
              <w:r>
                <w:rPr>
                  <w:color w:val="1F6FEB"/>
                  <w:u w:val="single"/>
                </w:rPr>
                <w:t>https://goal-flow-theta.vercel.app</w:t>
              </w:r>
            </w:hyperlink>
          </w:p>
        </w:tc>
      </w:tr>
      <w:tr w:rsidR="009C7A75" w14:paraId="39771FCD" w14:textId="77777777" w:rsidTr="009C7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294AA0A" w14:textId="77777777" w:rsidR="009C7A75" w:rsidRDefault="00000000">
            <w:r>
              <w:t>Source Code (GitHub)</w:t>
            </w:r>
          </w:p>
        </w:tc>
        <w:tc>
          <w:tcPr>
            <w:tcW w:w="4986" w:type="dxa"/>
          </w:tcPr>
          <w:p w14:paraId="6C4BF807" w14:textId="77777777" w:rsidR="009C7A75" w:rsidRDefault="009C7A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0">
              <w:r>
                <w:rPr>
                  <w:color w:val="1F6FEB"/>
                  <w:u w:val="single"/>
                </w:rPr>
                <w:t>https://github.com/Gurjas2112/GoalFlow</w:t>
              </w:r>
            </w:hyperlink>
          </w:p>
        </w:tc>
      </w:tr>
      <w:tr w:rsidR="009C7A75" w14:paraId="5C3CE7D6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A0BCDAC" w14:textId="77777777" w:rsidR="009C7A75" w:rsidRDefault="00000000">
            <w:r>
              <w:t>Submission Date</w:t>
            </w:r>
          </w:p>
        </w:tc>
        <w:tc>
          <w:tcPr>
            <w:tcW w:w="4986" w:type="dxa"/>
          </w:tcPr>
          <w:p w14:paraId="21DDFCEE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May 19, 2026</w:t>
            </w:r>
          </w:p>
        </w:tc>
      </w:tr>
    </w:tbl>
    <w:p w14:paraId="2796F17B" w14:textId="77777777" w:rsidR="009C7A75" w:rsidRDefault="00000000">
      <w:r>
        <w:br w:type="page"/>
      </w:r>
    </w:p>
    <w:p w14:paraId="64BAD55F" w14:textId="77777777" w:rsidR="009C7A75" w:rsidRPr="00EE7C75" w:rsidRDefault="00000000">
      <w:pPr>
        <w:pStyle w:val="Heading2"/>
        <w:rPr>
          <w:szCs w:val="36"/>
        </w:rPr>
      </w:pPr>
      <w:r w:rsidRPr="00EE7C75">
        <w:rPr>
          <w:szCs w:val="36"/>
        </w:rPr>
        <w:lastRenderedPageBreak/>
        <w:t>📑 Index</w:t>
      </w:r>
    </w:p>
    <w:p w14:paraId="6E98879C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-executive-summary">
        <w:r w:rsidRPr="00EE7C75">
          <w:rPr>
            <w:color w:val="1F6FEB"/>
            <w:sz w:val="36"/>
            <w:szCs w:val="36"/>
            <w:u w:val="single"/>
          </w:rPr>
          <w:t>Executive Su</w:t>
        </w:r>
        <w:r w:rsidRPr="00EE7C75">
          <w:rPr>
            <w:color w:val="1F6FEB"/>
            <w:sz w:val="36"/>
            <w:szCs w:val="36"/>
            <w:u w:val="single"/>
          </w:rPr>
          <w:t>m</w:t>
        </w:r>
        <w:r w:rsidRPr="00EE7C75">
          <w:rPr>
            <w:color w:val="1F6FEB"/>
            <w:sz w:val="36"/>
            <w:szCs w:val="36"/>
            <w:u w:val="single"/>
          </w:rPr>
          <w:t>mary</w:t>
        </w:r>
      </w:hyperlink>
    </w:p>
    <w:p w14:paraId="6C974D4D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2-problem-statement--objectives">
        <w:r w:rsidRPr="00EE7C75">
          <w:rPr>
            <w:color w:val="1F6FEB"/>
            <w:sz w:val="36"/>
            <w:szCs w:val="36"/>
            <w:u w:val="single"/>
          </w:rPr>
          <w:t>Problem Statement &amp; Objectives</w:t>
        </w:r>
      </w:hyperlink>
    </w:p>
    <w:p w14:paraId="037D76E4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3-solution-overview">
        <w:r w:rsidRPr="00EE7C75">
          <w:rPr>
            <w:color w:val="1F6FEB"/>
            <w:sz w:val="36"/>
            <w:szCs w:val="36"/>
            <w:u w:val="single"/>
          </w:rPr>
          <w:t>Solution Overview</w:t>
        </w:r>
      </w:hyperlink>
    </w:p>
    <w:p w14:paraId="7F46BC4D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4-live-deployment--repository">
        <w:r w:rsidRPr="00EE7C75">
          <w:rPr>
            <w:color w:val="1F6FEB"/>
            <w:sz w:val="36"/>
            <w:szCs w:val="36"/>
            <w:u w:val="single"/>
          </w:rPr>
          <w:t>Live Deployment &amp; Repository</w:t>
        </w:r>
      </w:hyperlink>
    </w:p>
    <w:p w14:paraId="57B2CE02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5-demo-credentials">
        <w:r w:rsidRPr="00EE7C75">
          <w:rPr>
            <w:color w:val="1F6FEB"/>
            <w:sz w:val="36"/>
            <w:szCs w:val="36"/>
            <w:u w:val="single"/>
          </w:rPr>
          <w:t>Demo Credentials</w:t>
        </w:r>
      </w:hyperlink>
    </w:p>
    <w:p w14:paraId="0195FC45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6-system-architecture">
        <w:r w:rsidRPr="00EE7C75">
          <w:rPr>
            <w:color w:val="1F6FEB"/>
            <w:sz w:val="36"/>
            <w:szCs w:val="36"/>
            <w:u w:val="single"/>
          </w:rPr>
          <w:t>System Architecture</w:t>
        </w:r>
      </w:hyperlink>
    </w:p>
    <w:p w14:paraId="71FB98DD" w14:textId="77777777" w:rsidR="009C7A75" w:rsidRPr="00EE7C75" w:rsidRDefault="00000000">
      <w:pPr>
        <w:pStyle w:val="ListBullet"/>
        <w:rPr>
          <w:sz w:val="36"/>
          <w:szCs w:val="36"/>
        </w:rPr>
      </w:pPr>
      <w:r w:rsidRPr="00EE7C75">
        <w:rPr>
          <w:sz w:val="36"/>
          <w:szCs w:val="36"/>
        </w:rPr>
        <w:t xml:space="preserve">6.1 </w:t>
      </w:r>
      <w:hyperlink w:anchor="61-architecture-diagram-plantuml">
        <w:r w:rsidR="009C7A75" w:rsidRPr="00EE7C75">
          <w:rPr>
            <w:color w:val="1F6FEB"/>
            <w:sz w:val="36"/>
            <w:szCs w:val="36"/>
            <w:u w:val="single"/>
          </w:rPr>
          <w:t>Architecture Diagram (</w:t>
        </w:r>
        <w:proofErr w:type="spellStart"/>
        <w:r w:rsidR="009C7A75" w:rsidRPr="00EE7C75">
          <w:rPr>
            <w:color w:val="1F6FEB"/>
            <w:sz w:val="36"/>
            <w:szCs w:val="36"/>
            <w:u w:val="single"/>
          </w:rPr>
          <w:t>PlantUML</w:t>
        </w:r>
        <w:proofErr w:type="spellEnd"/>
        <w:r w:rsidR="009C7A75" w:rsidRPr="00EE7C75">
          <w:rPr>
            <w:color w:val="1F6FEB"/>
            <w:sz w:val="36"/>
            <w:szCs w:val="36"/>
            <w:u w:val="single"/>
          </w:rPr>
          <w:t>)</w:t>
        </w:r>
      </w:hyperlink>
    </w:p>
    <w:p w14:paraId="5C244029" w14:textId="77777777" w:rsidR="009C7A75" w:rsidRPr="00EE7C75" w:rsidRDefault="00000000">
      <w:pPr>
        <w:pStyle w:val="ListBullet"/>
        <w:rPr>
          <w:sz w:val="36"/>
          <w:szCs w:val="36"/>
        </w:rPr>
      </w:pPr>
      <w:r w:rsidRPr="00EE7C75">
        <w:rPr>
          <w:sz w:val="36"/>
          <w:szCs w:val="36"/>
        </w:rPr>
        <w:t xml:space="preserve">6.2 </w:t>
      </w:r>
      <w:hyperlink w:anchor="62-deployment-topology-plantuml">
        <w:r w:rsidR="009C7A75" w:rsidRPr="00EE7C75">
          <w:rPr>
            <w:color w:val="1F6FEB"/>
            <w:sz w:val="36"/>
            <w:szCs w:val="36"/>
            <w:u w:val="single"/>
          </w:rPr>
          <w:t>Deployment Topology (</w:t>
        </w:r>
        <w:proofErr w:type="spellStart"/>
        <w:r w:rsidR="009C7A75" w:rsidRPr="00EE7C75">
          <w:rPr>
            <w:color w:val="1F6FEB"/>
            <w:sz w:val="36"/>
            <w:szCs w:val="36"/>
            <w:u w:val="single"/>
          </w:rPr>
          <w:t>PlantUML</w:t>
        </w:r>
        <w:proofErr w:type="spellEnd"/>
        <w:r w:rsidR="009C7A75" w:rsidRPr="00EE7C75">
          <w:rPr>
            <w:color w:val="1F6FEB"/>
            <w:sz w:val="36"/>
            <w:szCs w:val="36"/>
            <w:u w:val="single"/>
          </w:rPr>
          <w:t>)</w:t>
        </w:r>
      </w:hyperlink>
    </w:p>
    <w:p w14:paraId="75BE3D3B" w14:textId="77777777" w:rsidR="009C7A75" w:rsidRPr="00EE7C75" w:rsidRDefault="00000000">
      <w:pPr>
        <w:pStyle w:val="ListBullet"/>
        <w:rPr>
          <w:sz w:val="36"/>
          <w:szCs w:val="36"/>
        </w:rPr>
      </w:pPr>
      <w:r w:rsidRPr="00EE7C75">
        <w:rPr>
          <w:sz w:val="36"/>
          <w:szCs w:val="36"/>
        </w:rPr>
        <w:t xml:space="preserve">6.3 </w:t>
      </w:r>
      <w:hyperlink w:anchor="63-goal-sheet-state-machine-plantuml">
        <w:r w:rsidR="009C7A75" w:rsidRPr="00EE7C75">
          <w:rPr>
            <w:color w:val="1F6FEB"/>
            <w:sz w:val="36"/>
            <w:szCs w:val="36"/>
            <w:u w:val="single"/>
          </w:rPr>
          <w:t>Goal Sheet State Machine (</w:t>
        </w:r>
        <w:proofErr w:type="spellStart"/>
        <w:r w:rsidR="009C7A75" w:rsidRPr="00EE7C75">
          <w:rPr>
            <w:color w:val="1F6FEB"/>
            <w:sz w:val="36"/>
            <w:szCs w:val="36"/>
            <w:u w:val="single"/>
          </w:rPr>
          <w:t>PlantUML</w:t>
        </w:r>
        <w:proofErr w:type="spellEnd"/>
        <w:r w:rsidR="009C7A75" w:rsidRPr="00EE7C75">
          <w:rPr>
            <w:color w:val="1F6FEB"/>
            <w:sz w:val="36"/>
            <w:szCs w:val="36"/>
            <w:u w:val="single"/>
          </w:rPr>
          <w:t>)</w:t>
        </w:r>
      </w:hyperlink>
    </w:p>
    <w:p w14:paraId="1E40068F" w14:textId="77777777" w:rsidR="009C7A75" w:rsidRPr="00EE7C75" w:rsidRDefault="00000000">
      <w:pPr>
        <w:pStyle w:val="ListBullet"/>
        <w:rPr>
          <w:sz w:val="36"/>
          <w:szCs w:val="36"/>
        </w:rPr>
      </w:pPr>
      <w:r w:rsidRPr="00EE7C75">
        <w:rPr>
          <w:sz w:val="36"/>
          <w:szCs w:val="36"/>
        </w:rPr>
        <w:t xml:space="preserve">6.4 </w:t>
      </w:r>
      <w:hyperlink w:anchor="64-er-diagram-plantuml">
        <w:r w:rsidR="009C7A75" w:rsidRPr="00EE7C75">
          <w:rPr>
            <w:color w:val="1F6FEB"/>
            <w:sz w:val="36"/>
            <w:szCs w:val="36"/>
            <w:u w:val="single"/>
          </w:rPr>
          <w:t>ER Diagram (</w:t>
        </w:r>
        <w:proofErr w:type="spellStart"/>
        <w:r w:rsidR="009C7A75" w:rsidRPr="00EE7C75">
          <w:rPr>
            <w:color w:val="1F6FEB"/>
            <w:sz w:val="36"/>
            <w:szCs w:val="36"/>
            <w:u w:val="single"/>
          </w:rPr>
          <w:t>PlantUML</w:t>
        </w:r>
        <w:proofErr w:type="spellEnd"/>
        <w:r w:rsidR="009C7A75" w:rsidRPr="00EE7C75">
          <w:rPr>
            <w:color w:val="1F6FEB"/>
            <w:sz w:val="36"/>
            <w:szCs w:val="36"/>
            <w:u w:val="single"/>
          </w:rPr>
          <w:t>)</w:t>
        </w:r>
      </w:hyperlink>
    </w:p>
    <w:p w14:paraId="194854D3" w14:textId="77777777" w:rsidR="009C7A75" w:rsidRPr="00EE7C75" w:rsidRDefault="00000000">
      <w:pPr>
        <w:pStyle w:val="ListBullet"/>
        <w:rPr>
          <w:sz w:val="36"/>
          <w:szCs w:val="36"/>
        </w:rPr>
      </w:pPr>
      <w:r w:rsidRPr="00EE7C75">
        <w:rPr>
          <w:sz w:val="36"/>
          <w:szCs w:val="36"/>
        </w:rPr>
        <w:t xml:space="preserve">6.5 </w:t>
      </w:r>
      <w:hyperlink w:anchor="65-approval-sequence-plantuml">
        <w:r w:rsidR="009C7A75" w:rsidRPr="00EE7C75">
          <w:rPr>
            <w:color w:val="1F6FEB"/>
            <w:sz w:val="36"/>
            <w:szCs w:val="36"/>
            <w:u w:val="single"/>
          </w:rPr>
          <w:t>Approval Sequence (</w:t>
        </w:r>
        <w:proofErr w:type="spellStart"/>
        <w:r w:rsidR="009C7A75" w:rsidRPr="00EE7C75">
          <w:rPr>
            <w:color w:val="1F6FEB"/>
            <w:sz w:val="36"/>
            <w:szCs w:val="36"/>
            <w:u w:val="single"/>
          </w:rPr>
          <w:t>PlantUML</w:t>
        </w:r>
        <w:proofErr w:type="spellEnd"/>
        <w:r w:rsidR="009C7A75" w:rsidRPr="00EE7C75">
          <w:rPr>
            <w:color w:val="1F6FEB"/>
            <w:sz w:val="36"/>
            <w:szCs w:val="36"/>
            <w:u w:val="single"/>
          </w:rPr>
          <w:t>)</w:t>
        </w:r>
      </w:hyperlink>
    </w:p>
    <w:p w14:paraId="06EAD0F6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7-technology-stack">
        <w:r w:rsidRPr="00EE7C75">
          <w:rPr>
            <w:color w:val="1F6FEB"/>
            <w:sz w:val="36"/>
            <w:szCs w:val="36"/>
            <w:u w:val="single"/>
          </w:rPr>
          <w:t>Technology Stack</w:t>
        </w:r>
      </w:hyperlink>
    </w:p>
    <w:p w14:paraId="795F2A95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8-core-feature-walkthrough">
        <w:r w:rsidRPr="00EE7C75">
          <w:rPr>
            <w:color w:val="1F6FEB"/>
            <w:sz w:val="36"/>
            <w:szCs w:val="36"/>
            <w:u w:val="single"/>
          </w:rPr>
          <w:t>Core Feature Walkthrough</w:t>
        </w:r>
      </w:hyperlink>
    </w:p>
    <w:p w14:paraId="52F17F54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9-application-screenshots">
        <w:r w:rsidRPr="00EE7C75">
          <w:rPr>
            <w:color w:val="1F6FEB"/>
            <w:sz w:val="36"/>
            <w:szCs w:val="36"/>
            <w:u w:val="single"/>
          </w:rPr>
          <w:t>Application Screenshots</w:t>
        </w:r>
      </w:hyperlink>
    </w:p>
    <w:p w14:paraId="15AE9442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0-scoring-engine--formula-reference">
        <w:r w:rsidRPr="00EE7C75">
          <w:rPr>
            <w:color w:val="1F6FEB"/>
            <w:sz w:val="36"/>
            <w:szCs w:val="36"/>
            <w:u w:val="single"/>
          </w:rPr>
          <w:t>Scoring Engine — Formula Reference</w:t>
        </w:r>
      </w:hyperlink>
    </w:p>
    <w:p w14:paraId="657A5A2D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1-security-rbac--audit">
        <w:r w:rsidRPr="00EE7C75">
          <w:rPr>
            <w:color w:val="1F6FEB"/>
            <w:sz w:val="36"/>
            <w:szCs w:val="36"/>
            <w:u w:val="single"/>
          </w:rPr>
          <w:t>Security, RBAC &amp; Audit</w:t>
        </w:r>
      </w:hyperlink>
    </w:p>
    <w:p w14:paraId="21E26503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2-integrations-azure-ad-sso-sendgrid-teams">
        <w:r w:rsidRPr="00EE7C75">
          <w:rPr>
            <w:color w:val="1F6FEB"/>
            <w:sz w:val="36"/>
            <w:szCs w:val="36"/>
            <w:u w:val="single"/>
          </w:rPr>
          <w:t>Integrations: Azure AD SSO, SendGrid, Teams</w:t>
        </w:r>
      </w:hyperlink>
    </w:p>
    <w:p w14:paraId="0549F6D1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3-brd-compliance-matrix">
        <w:r w:rsidRPr="00EE7C75">
          <w:rPr>
            <w:color w:val="1F6FEB"/>
            <w:sz w:val="36"/>
            <w:szCs w:val="36"/>
            <w:u w:val="single"/>
          </w:rPr>
          <w:t>BRD Compliance Matrix</w:t>
        </w:r>
      </w:hyperlink>
    </w:p>
    <w:p w14:paraId="018E516C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4-local-setup--run-instructions">
        <w:r w:rsidRPr="00EE7C75">
          <w:rPr>
            <w:color w:val="1F6FEB"/>
            <w:sz w:val="36"/>
            <w:szCs w:val="36"/>
            <w:u w:val="single"/>
          </w:rPr>
          <w:t>Local Setup &amp; Run Instructions</w:t>
        </w:r>
      </w:hyperlink>
    </w:p>
    <w:p w14:paraId="4BD65721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5-future-roadmap">
        <w:r w:rsidRPr="00EE7C75">
          <w:rPr>
            <w:color w:val="1F6FEB"/>
            <w:sz w:val="36"/>
            <w:szCs w:val="36"/>
            <w:u w:val="single"/>
          </w:rPr>
          <w:t>Future Roadmap</w:t>
        </w:r>
      </w:hyperlink>
    </w:p>
    <w:p w14:paraId="78D95DFC" w14:textId="77777777" w:rsidR="009C7A75" w:rsidRPr="00EE7C75" w:rsidRDefault="009C7A75">
      <w:pPr>
        <w:pStyle w:val="ListNumber"/>
        <w:rPr>
          <w:sz w:val="36"/>
          <w:szCs w:val="36"/>
        </w:rPr>
      </w:pPr>
      <w:hyperlink w:anchor="16-conclusion">
        <w:r w:rsidRPr="00EE7C75">
          <w:rPr>
            <w:color w:val="1F6FEB"/>
            <w:sz w:val="36"/>
            <w:szCs w:val="36"/>
            <w:u w:val="single"/>
          </w:rPr>
          <w:t>Conclusion</w:t>
        </w:r>
      </w:hyperlink>
    </w:p>
    <w:p w14:paraId="45F77F69" w14:textId="77777777" w:rsidR="009C7A75" w:rsidRDefault="00000000">
      <w:r>
        <w:br/>
      </w:r>
    </w:p>
    <w:p w14:paraId="33963AEF" w14:textId="77777777" w:rsidR="008F5003" w:rsidRDefault="008F5003"/>
    <w:p w14:paraId="64823B2E" w14:textId="77777777" w:rsidR="008F5003" w:rsidRDefault="008F5003"/>
    <w:p w14:paraId="54393F2D" w14:textId="50058933" w:rsidR="008F5003" w:rsidRDefault="008F5003"/>
    <w:p w14:paraId="42DFCA84" w14:textId="77777777" w:rsidR="009C7A75" w:rsidRDefault="00000000">
      <w:pPr>
        <w:pStyle w:val="Heading2"/>
      </w:pPr>
      <w:r>
        <w:t>1. Executive Summary</w:t>
      </w:r>
    </w:p>
    <w:p w14:paraId="1E690EF5" w14:textId="77777777" w:rsidR="009C7A75" w:rsidRDefault="00000000">
      <w:proofErr w:type="spellStart"/>
      <w:r>
        <w:rPr>
          <w:b/>
        </w:rPr>
        <w:t>GoalFlow</w:t>
      </w:r>
      <w:proofErr w:type="spellEnd"/>
      <w:r>
        <w:t xml:space="preserve"> is a production-grade, role-based </w:t>
      </w:r>
      <w:r>
        <w:rPr>
          <w:b/>
        </w:rPr>
        <w:t>Goal Setting &amp; Tracking portal</w:t>
      </w:r>
      <w:r>
        <w:t xml:space="preserve"> purpose-built to </w:t>
      </w:r>
      <w:proofErr w:type="spellStart"/>
      <w:r>
        <w:t>digitise</w:t>
      </w:r>
      <w:proofErr w:type="spellEnd"/>
      <w:r>
        <w:t xml:space="preserve"> </w:t>
      </w:r>
      <w:proofErr w:type="spellStart"/>
      <w:r>
        <w:t>Atomberg's</w:t>
      </w:r>
      <w:proofErr w:type="spellEnd"/>
      <w:r>
        <w:t xml:space="preserve"> quarterly performance management cycle. It replaces fragmented spreadsheets with a single, audited, formula-driven system that operates the full lifecycle — </w:t>
      </w:r>
      <w:r>
        <w:rPr>
          <w:b/>
        </w:rPr>
        <w:t>DRAFT → SUBMITTED → APPROVED → LOCKED → CHECK-IN → ACHIEVEMENT</w:t>
      </w:r>
      <w:r>
        <w:t xml:space="preserve"> — with strict cycle windows, post-lock audit, automated escalations and enterprise SSO.</w:t>
      </w:r>
    </w:p>
    <w:p w14:paraId="3F6FA126" w14:textId="77777777" w:rsidR="009C7A75" w:rsidRDefault="00000000">
      <w:r>
        <w:t>Key highlights:</w:t>
      </w:r>
    </w:p>
    <w:p w14:paraId="388607F8" w14:textId="77777777" w:rsidR="009C7A75" w:rsidRDefault="00000000">
      <w:pPr>
        <w:pStyle w:val="ListBullet"/>
      </w:pPr>
      <w:r>
        <w:t xml:space="preserve">🎯 </w:t>
      </w:r>
      <w:r>
        <w:rPr>
          <w:b/>
        </w:rPr>
        <w:t>End-to-end lifecycle</w:t>
      </w:r>
      <w:r>
        <w:t xml:space="preserve"> with 4 UoM formula engines (MIN / MAX / TIMELINE / ZERO-DEFECT)</w:t>
      </w:r>
    </w:p>
    <w:p w14:paraId="08EC94C8" w14:textId="77777777" w:rsidR="009C7A75" w:rsidRDefault="00000000">
      <w:pPr>
        <w:pStyle w:val="ListBullet"/>
      </w:pPr>
      <w:r>
        <w:t xml:space="preserve">🛡️ </w:t>
      </w:r>
      <w:r>
        <w:rPr>
          <w:b/>
        </w:rPr>
        <w:t>Three-tier RBAC</w:t>
      </w:r>
      <w:r>
        <w:t xml:space="preserve"> (Employee / Manager / Admin) enforced both in middleware and UI</w:t>
      </w:r>
    </w:p>
    <w:p w14:paraId="77146E68" w14:textId="77777777" w:rsidR="009C7A75" w:rsidRDefault="00000000">
      <w:pPr>
        <w:pStyle w:val="ListBullet"/>
      </w:pPr>
      <w:r>
        <w:t xml:space="preserve">🔐 </w:t>
      </w:r>
      <w:r>
        <w:rPr>
          <w:b/>
        </w:rPr>
        <w:t>Microsoft Entra ID SSO</w:t>
      </w:r>
      <w:r>
        <w:t xml:space="preserve"> with group → role auto-provisioning + local fallback</w:t>
      </w:r>
    </w:p>
    <w:p w14:paraId="65DC7CFF" w14:textId="26BFE912" w:rsidR="009C7A75" w:rsidRDefault="00000000">
      <w:pPr>
        <w:pStyle w:val="ListBullet"/>
      </w:pPr>
      <w:r>
        <w:t xml:space="preserve">📧 </w:t>
      </w:r>
      <w:r>
        <w:rPr>
          <w:b/>
        </w:rPr>
        <w:t>S</w:t>
      </w:r>
      <w:r w:rsidR="00F96351">
        <w:rPr>
          <w:b/>
        </w:rPr>
        <w:t>MTP Node Mailer</w:t>
      </w:r>
      <w:r>
        <w:rPr>
          <w:b/>
        </w:rPr>
        <w:t xml:space="preserve"> email + Teams webhooks</w:t>
      </w:r>
      <w:r>
        <w:t xml:space="preserve"> with 3-attempt retry and notification log</w:t>
      </w:r>
    </w:p>
    <w:p w14:paraId="56B42E28" w14:textId="77777777" w:rsidR="009C7A75" w:rsidRDefault="00000000">
      <w:pPr>
        <w:pStyle w:val="ListBullet"/>
      </w:pPr>
      <w:r>
        <w:t xml:space="preserve">⚠️ </w:t>
      </w:r>
      <w:r>
        <w:rPr>
          <w:b/>
        </w:rPr>
        <w:t>Escalation engine</w:t>
      </w:r>
      <w:r>
        <w:t xml:space="preserve"> — admin-configurable rules + hourly trigger job</w:t>
      </w:r>
    </w:p>
    <w:p w14:paraId="595BA778" w14:textId="77777777" w:rsidR="009C7A75" w:rsidRDefault="00000000">
      <w:pPr>
        <w:pStyle w:val="ListBullet"/>
      </w:pPr>
      <w:r>
        <w:t xml:space="preserve">📈 </w:t>
      </w:r>
      <w:r>
        <w:rPr>
          <w:b/>
        </w:rPr>
        <w:t>Analytics dashboard</w:t>
      </w:r>
      <w:r>
        <w:t xml:space="preserve"> — QoQ trends, departmental heatmap, distribution charts</w:t>
      </w:r>
    </w:p>
    <w:p w14:paraId="2C3498DC" w14:textId="77777777" w:rsidR="009C7A75" w:rsidRDefault="00000000">
      <w:pPr>
        <w:pStyle w:val="ListBullet"/>
      </w:pPr>
      <w:r>
        <w:t xml:space="preserve">🧾 </w:t>
      </w:r>
      <w:r>
        <w:rPr>
          <w:b/>
        </w:rPr>
        <w:t>Tamper-evident audit log</w:t>
      </w:r>
      <w:r>
        <w:t xml:space="preserve"> for every post-lock change</w:t>
      </w:r>
    </w:p>
    <w:p w14:paraId="78D909D5" w14:textId="77777777" w:rsidR="009C7A75" w:rsidRDefault="00000000">
      <w:pPr>
        <w:pStyle w:val="ListBullet"/>
      </w:pPr>
      <w:r>
        <w:t xml:space="preserve">☁️ </w:t>
      </w:r>
      <w:r>
        <w:rPr>
          <w:b/>
        </w:rPr>
        <w:t>Deployed in production</w:t>
      </w:r>
      <w:r>
        <w:t xml:space="preserve"> on </w:t>
      </w:r>
      <w:proofErr w:type="spellStart"/>
      <w:r>
        <w:t>Vercel</w:t>
      </w:r>
      <w:proofErr w:type="spellEnd"/>
      <w:r>
        <w:t xml:space="preserve"> (web) + Railway (API) + </w:t>
      </w:r>
      <w:proofErr w:type="spellStart"/>
      <w:r>
        <w:t>Supabase</w:t>
      </w:r>
      <w:proofErr w:type="spellEnd"/>
      <w:r>
        <w:t xml:space="preserve"> (Postgres, ap-south-1 Mumbai)</w:t>
      </w:r>
    </w:p>
    <w:p w14:paraId="395B2F62" w14:textId="3339896D" w:rsidR="009C7A75" w:rsidRDefault="009C7A75"/>
    <w:p w14:paraId="7A3597F1" w14:textId="77777777" w:rsidR="009C7A75" w:rsidRDefault="00000000">
      <w:pPr>
        <w:pStyle w:val="Heading2"/>
      </w:pPr>
      <w:r>
        <w:t>2. Problem Statement &amp; Objectives</w:t>
      </w:r>
    </w:p>
    <w:p w14:paraId="7512F47B" w14:textId="77777777" w:rsidR="009C7A75" w:rsidRDefault="00000000">
      <w:proofErr w:type="spellStart"/>
      <w:r>
        <w:t>Atomberg's</w:t>
      </w:r>
      <w:proofErr w:type="spellEnd"/>
      <w:r>
        <w:t xml:space="preserve"> existing quarterly goal-setting process suffers from spreadsheet sprawl, inconsistent scoring, no audit trail and no automated nudges. The hackathon brief calls for a </w:t>
      </w:r>
      <w:r>
        <w:rPr>
          <w:b/>
        </w:rPr>
        <w:t>secure, role-aware web portal</w:t>
      </w:r>
      <w:r>
        <w:t xml:space="preserve"> that:</w:t>
      </w:r>
    </w:p>
    <w:p w14:paraId="7339FD4E" w14:textId="77777777" w:rsidR="009C7A75" w:rsidRDefault="00000000">
      <w:pPr>
        <w:pStyle w:val="ListNumber"/>
      </w:pPr>
      <w:r>
        <w:t>Captures up to 8 goals per employee with thrust area, UoM, target and weightage (∑ = 100%).</w:t>
      </w:r>
    </w:p>
    <w:p w14:paraId="12B78576" w14:textId="77777777" w:rsidR="009C7A75" w:rsidRDefault="00000000">
      <w:pPr>
        <w:pStyle w:val="ListNumber"/>
      </w:pPr>
      <w:r>
        <w:t xml:space="preserve">Enforces an admin-controlled </w:t>
      </w:r>
      <w:r>
        <w:rPr>
          <w:b/>
        </w:rPr>
        <w:t>goal-setting window</w:t>
      </w:r>
      <w:r>
        <w:t xml:space="preserve"> (configurable per quarter) plus an explicit override.</w:t>
      </w:r>
    </w:p>
    <w:p w14:paraId="2587B78A" w14:textId="77777777" w:rsidR="009C7A75" w:rsidRDefault="00000000">
      <w:pPr>
        <w:pStyle w:val="ListNumber"/>
      </w:pPr>
      <w:r>
        <w:t xml:space="preserve">Implements </w:t>
      </w:r>
      <w:r>
        <w:rPr>
          <w:b/>
        </w:rPr>
        <w:t>four scoring formulae</w:t>
      </w:r>
      <w:r>
        <w:t xml:space="preserve"> (MIN, MAX, TIMELINE, ZERO-DEFECT) with achievement-vs-target math.</w:t>
      </w:r>
    </w:p>
    <w:p w14:paraId="62990166" w14:textId="77777777" w:rsidR="009C7A75" w:rsidRDefault="00000000">
      <w:pPr>
        <w:pStyle w:val="ListNumber"/>
      </w:pPr>
      <w:r>
        <w:t xml:space="preserve">Provides </w:t>
      </w:r>
      <w:r>
        <w:rPr>
          <w:b/>
        </w:rPr>
        <w:t>manager review</w:t>
      </w:r>
      <w:r>
        <w:t xml:space="preserve"> (approve / return-with-reason), </w:t>
      </w:r>
      <w:r>
        <w:rPr>
          <w:b/>
        </w:rPr>
        <w:t>quarterly check-ins</w:t>
      </w:r>
      <w:r>
        <w:t xml:space="preserve"> and </w:t>
      </w:r>
      <w:r>
        <w:rPr>
          <w:b/>
        </w:rPr>
        <w:t>post-lock audit</w:t>
      </w:r>
      <w:r>
        <w:t>.</w:t>
      </w:r>
    </w:p>
    <w:p w14:paraId="22D77ED9" w14:textId="77777777" w:rsidR="009C7A75" w:rsidRDefault="00000000">
      <w:pPr>
        <w:pStyle w:val="ListNumber"/>
      </w:pPr>
      <w:proofErr w:type="gramStart"/>
      <w:r>
        <w:t>Generates</w:t>
      </w:r>
      <w:proofErr w:type="gramEnd"/>
      <w:r>
        <w:t xml:space="preserve"> </w:t>
      </w:r>
      <w:r>
        <w:rPr>
          <w:b/>
        </w:rPr>
        <w:t>reports &amp; analytics</w:t>
      </w:r>
      <w:r>
        <w:t xml:space="preserve"> with CSV export.</w:t>
      </w:r>
    </w:p>
    <w:p w14:paraId="402A07AD" w14:textId="77777777" w:rsidR="009C7A75" w:rsidRDefault="00000000">
      <w:pPr>
        <w:pStyle w:val="ListNumber"/>
      </w:pPr>
      <w:r>
        <w:t xml:space="preserve">Supports </w:t>
      </w:r>
      <w:r>
        <w:rPr>
          <w:b/>
        </w:rPr>
        <w:t>SSO with Azure AD</w:t>
      </w:r>
      <w:r>
        <w:t xml:space="preserve">, </w:t>
      </w:r>
      <w:r>
        <w:rPr>
          <w:b/>
        </w:rPr>
        <w:t>email + Teams notifications</w:t>
      </w:r>
      <w:r>
        <w:t xml:space="preserve">, and </w:t>
      </w:r>
      <w:r>
        <w:rPr>
          <w:b/>
        </w:rPr>
        <w:t>escalations</w:t>
      </w:r>
      <w:r>
        <w:t xml:space="preserve"> for stalled sheets.</w:t>
      </w:r>
    </w:p>
    <w:p w14:paraId="4F57054B" w14:textId="77777777" w:rsidR="008F5003" w:rsidRDefault="008F5003">
      <w:pPr>
        <w:rPr>
          <w:b/>
        </w:rPr>
      </w:pPr>
    </w:p>
    <w:p w14:paraId="4AC88AF7" w14:textId="77777777" w:rsidR="008F5003" w:rsidRDefault="008F5003">
      <w:pPr>
        <w:rPr>
          <w:b/>
        </w:rPr>
      </w:pPr>
    </w:p>
    <w:p w14:paraId="57E0403C" w14:textId="5872E503" w:rsidR="009C7A75" w:rsidRDefault="00000000">
      <w:r>
        <w:br/>
      </w:r>
    </w:p>
    <w:p w14:paraId="2EFB4CCA" w14:textId="77777777" w:rsidR="008F5003" w:rsidRDefault="008F5003"/>
    <w:p w14:paraId="7C3208FE" w14:textId="77777777" w:rsidR="008F5003" w:rsidRDefault="008F5003"/>
    <w:p w14:paraId="79E08D39" w14:textId="77777777" w:rsidR="008F5003" w:rsidRDefault="008F5003"/>
    <w:p w14:paraId="510D147D" w14:textId="77777777" w:rsidR="009C7A75" w:rsidRDefault="00000000">
      <w:pPr>
        <w:pStyle w:val="Heading2"/>
      </w:pPr>
      <w:r>
        <w:lastRenderedPageBreak/>
        <w:t>3. Solution Overview</w:t>
      </w:r>
    </w:p>
    <w:p w14:paraId="7DD7DF51" w14:textId="75ABD2BB" w:rsidR="009C7A75" w:rsidRDefault="00000000">
      <w:pPr>
        <w:shd w:val="clear" w:color="auto" w:fill="F4F5F7"/>
        <w:spacing w:before="80" w:after="80"/>
        <w:ind w:left="227"/>
      </w:pPr>
      <w:r>
        <w:rPr>
          <w:rFonts w:ascii="Consolas" w:hAnsi="Consolas"/>
          <w:color w:val="24292F"/>
          <w:sz w:val="18"/>
        </w:rPr>
        <w:t>Employee  ──draft──▶  Manager  ──approve──▶  Locked Sheet  ──quarter end──▶  Check-in &amp; Achievement</w:t>
      </w:r>
      <w:r>
        <w:rPr>
          <w:rFonts w:ascii="Consolas" w:hAnsi="Consolas"/>
          <w:color w:val="24292F"/>
          <w:sz w:val="18"/>
        </w:rPr>
        <w:br/>
        <w:t xml:space="preserve">   ▲                     │                         │                                 │</w:t>
      </w:r>
      <w:r>
        <w:rPr>
          <w:rFonts w:ascii="Consolas" w:hAnsi="Consolas"/>
          <w:color w:val="24292F"/>
          <w:sz w:val="18"/>
        </w:rPr>
        <w:br/>
        <w:t xml:space="preserve">   │                  return                       │                                 │</w:t>
      </w:r>
      <w:r>
        <w:rPr>
          <w:rFonts w:ascii="Consolas" w:hAnsi="Consolas"/>
          <w:color w:val="24292F"/>
          <w:sz w:val="18"/>
        </w:rPr>
        <w:br/>
        <w:t xml:space="preserve">   └─────────────── (with reason) ◀────────────────┘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              ▼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Score auto-computed (4 UoM)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                              ▼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Admin Dashboard ── Analytics ── Reports (CSV) ── Audit Log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│                                 ▲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▼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Escalation Engine ──hourly job──▶ Open Escalations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│</w:t>
      </w:r>
      <w:r>
        <w:rPr>
          <w:rFonts w:ascii="Consolas" w:hAnsi="Consolas"/>
          <w:color w:val="24292F"/>
          <w:sz w:val="18"/>
        </w:rPr>
        <w:br/>
        <w:t xml:space="preserve">                                                ▼</w:t>
      </w:r>
      <w:r>
        <w:rPr>
          <w:rFonts w:ascii="Consolas" w:hAnsi="Consolas"/>
          <w:color w:val="24292F"/>
          <w:sz w:val="18"/>
        </w:rPr>
        <w:br/>
        <w:t xml:space="preserve">                                       S</w:t>
      </w:r>
      <w:r w:rsidR="00F96351">
        <w:rPr>
          <w:rFonts w:ascii="Consolas" w:hAnsi="Consolas"/>
          <w:color w:val="24292F"/>
          <w:sz w:val="18"/>
        </w:rPr>
        <w:t>MTP Node Mailer</w:t>
      </w:r>
      <w:r>
        <w:rPr>
          <w:rFonts w:ascii="Consolas" w:hAnsi="Consolas"/>
          <w:color w:val="24292F"/>
          <w:sz w:val="18"/>
        </w:rPr>
        <w:t xml:space="preserve"> Email + Teams Webhook</w:t>
      </w:r>
    </w:p>
    <w:p w14:paraId="5D9F1372" w14:textId="77777777" w:rsidR="009C7A75" w:rsidRDefault="00000000">
      <w:pPr>
        <w:pStyle w:val="ListBullet"/>
      </w:pPr>
      <w:r>
        <w:rPr>
          <w:b/>
        </w:rPr>
        <w:t>Single source of truth</w:t>
      </w:r>
      <w:r>
        <w:t xml:space="preserve"> — every state transition writes to </w:t>
      </w:r>
      <w:proofErr w:type="spellStart"/>
      <w:r>
        <w:rPr>
          <w:rFonts w:ascii="Consolas" w:hAnsi="Consolas"/>
          <w:color w:val="C7254E"/>
          <w:sz w:val="20"/>
        </w:rPr>
        <w:t>AuditLog</w:t>
      </w:r>
      <w:proofErr w:type="spellEnd"/>
      <w:r>
        <w:t xml:space="preserve">; nothing is mutable after </w:t>
      </w:r>
      <w:r>
        <w:rPr>
          <w:rFonts w:ascii="Consolas" w:hAnsi="Consolas"/>
          <w:color w:val="C7254E"/>
          <w:sz w:val="20"/>
        </w:rPr>
        <w:t>LOCKED</w:t>
      </w:r>
      <w:r>
        <w:t xml:space="preserve"> without a tracked change record.</w:t>
      </w:r>
    </w:p>
    <w:p w14:paraId="3AB9E158" w14:textId="77777777" w:rsidR="009C7A75" w:rsidRDefault="00000000">
      <w:pPr>
        <w:pStyle w:val="ListBullet"/>
      </w:pPr>
      <w:r>
        <w:rPr>
          <w:b/>
        </w:rPr>
        <w:t>Cycle-aware</w:t>
      </w:r>
      <w:r>
        <w:t xml:space="preserve"> — UI and API both gate </w:t>
      </w:r>
      <w:proofErr w:type="gramStart"/>
      <w:r>
        <w:t>writes</w:t>
      </w:r>
      <w:proofErr w:type="gramEnd"/>
      <w:r>
        <w:t xml:space="preserve"> by </w:t>
      </w:r>
      <w:proofErr w:type="spellStart"/>
      <w:r>
        <w:rPr>
          <w:rFonts w:ascii="Consolas" w:hAnsi="Consolas"/>
          <w:color w:val="C7254E"/>
          <w:sz w:val="20"/>
        </w:rPr>
        <w:t>GoalCycle.opens</w:t>
      </w:r>
      <w:proofErr w:type="spellEnd"/>
      <w:r>
        <w:t>/</w:t>
      </w:r>
      <w:r>
        <w:rPr>
          <w:rFonts w:ascii="Consolas" w:hAnsi="Consolas"/>
          <w:color w:val="C7254E"/>
          <w:sz w:val="20"/>
        </w:rPr>
        <w:t>closes</w:t>
      </w:r>
      <w:r>
        <w:t xml:space="preserve"> (with admin force-open override).</w:t>
      </w:r>
    </w:p>
    <w:p w14:paraId="0806BA26" w14:textId="77777777" w:rsidR="009C7A75" w:rsidRDefault="00000000">
      <w:pPr>
        <w:pStyle w:val="ListBullet"/>
      </w:pPr>
      <w:r>
        <w:rPr>
          <w:b/>
        </w:rPr>
        <w:t>Idempotent seeding</w:t>
      </w:r>
      <w:r>
        <w:t xml:space="preserve"> — quarterly cycles (Q1–Q4 2026 &amp; 2027), demo users and escalation rules are seeded by </w:t>
      </w:r>
      <w:proofErr w:type="spellStart"/>
      <w:r>
        <w:rPr>
          <w:rFonts w:ascii="Consolas" w:hAnsi="Consolas"/>
          <w:color w:val="C7254E"/>
          <w:sz w:val="20"/>
        </w:rPr>
        <w:t>prisma</w:t>
      </w:r>
      <w:proofErr w:type="spellEnd"/>
      <w:r>
        <w:rPr>
          <w:rFonts w:ascii="Consolas" w:hAnsi="Consolas"/>
          <w:color w:val="C7254E"/>
          <w:sz w:val="20"/>
        </w:rPr>
        <w:t>/</w:t>
      </w:r>
      <w:proofErr w:type="spellStart"/>
      <w:r>
        <w:rPr>
          <w:rFonts w:ascii="Consolas" w:hAnsi="Consolas"/>
          <w:color w:val="C7254E"/>
          <w:sz w:val="20"/>
        </w:rPr>
        <w:t>seed.ts</w:t>
      </w:r>
      <w:proofErr w:type="spellEnd"/>
      <w:r>
        <w:t>.</w:t>
      </w:r>
    </w:p>
    <w:p w14:paraId="051FFABB" w14:textId="77777777" w:rsidR="009C7A75" w:rsidRDefault="00000000">
      <w:r>
        <w:br/>
      </w:r>
    </w:p>
    <w:p w14:paraId="36E290E1" w14:textId="77777777" w:rsidR="009C7A75" w:rsidRDefault="00000000">
      <w:pPr>
        <w:pStyle w:val="Heading2"/>
      </w:pPr>
      <w:r>
        <w:t>4. Live Deployment &amp; Repository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9C7A75" w14:paraId="29D1DB74" w14:textId="77777777" w:rsidTr="009C7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shd w:val="clear" w:color="auto" w:fill="1F6FEB"/>
            <w:vAlign w:val="center"/>
          </w:tcPr>
          <w:p w14:paraId="2CDCE361" w14:textId="77777777" w:rsidR="009C7A75" w:rsidRDefault="00000000">
            <w:r>
              <w:rPr>
                <w:color w:val="FFFFFF"/>
              </w:rPr>
              <w:t>Resource</w:t>
            </w:r>
          </w:p>
        </w:tc>
        <w:tc>
          <w:tcPr>
            <w:tcW w:w="4986" w:type="dxa"/>
            <w:shd w:val="clear" w:color="auto" w:fill="1F6FEB"/>
            <w:vAlign w:val="center"/>
          </w:tcPr>
          <w:p w14:paraId="310BB956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URL</w:t>
            </w:r>
          </w:p>
        </w:tc>
      </w:tr>
      <w:tr w:rsidR="009C7A75" w14:paraId="4BAFC0D9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72DCC85B" w14:textId="77777777" w:rsidR="009C7A75" w:rsidRDefault="00000000">
            <w:r>
              <w:t>🌐 Live Demo</w:t>
            </w:r>
          </w:p>
        </w:tc>
        <w:tc>
          <w:tcPr>
            <w:tcW w:w="4986" w:type="dxa"/>
            <w:vAlign w:val="center"/>
          </w:tcPr>
          <w:p w14:paraId="1AFF3562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https://goal-flow-theta.vercel.app</w:t>
            </w:r>
          </w:p>
        </w:tc>
      </w:tr>
      <w:tr w:rsidR="009C7A75" w14:paraId="27BF5DDB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30863347" w14:textId="77777777" w:rsidR="009C7A75" w:rsidRDefault="00000000">
            <w:r>
              <w:t>💻 GitHub Repository</w:t>
            </w:r>
          </w:p>
        </w:tc>
        <w:tc>
          <w:tcPr>
            <w:tcW w:w="4986" w:type="dxa"/>
            <w:vAlign w:val="center"/>
          </w:tcPr>
          <w:p w14:paraId="2769FA98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https://github.com/Gurjas2112/GoalFlow</w:t>
            </w:r>
          </w:p>
        </w:tc>
      </w:tr>
      <w:tr w:rsidR="009C7A75" w14:paraId="12CE89AA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73805CB8" w14:textId="77777777" w:rsidR="009C7A75" w:rsidRDefault="00000000">
            <w:r>
              <w:t>🔧 API (Railway)</w:t>
            </w:r>
          </w:p>
        </w:tc>
        <w:tc>
          <w:tcPr>
            <w:tcW w:w="4986" w:type="dxa"/>
            <w:vAlign w:val="center"/>
          </w:tcPr>
          <w:p w14:paraId="1E71E799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Service 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goalflow-api</w:t>
            </w:r>
            <w:proofErr w:type="spellEnd"/>
            <w:r>
              <w:t xml:space="preserve"> (HTTPS, auto-deployed from </w:t>
            </w:r>
            <w:r>
              <w:rPr>
                <w:rFonts w:ascii="Consolas" w:hAnsi="Consolas"/>
                <w:color w:val="C7254E"/>
                <w:sz w:val="20"/>
              </w:rPr>
              <w:t>main</w:t>
            </w:r>
            <w:r>
              <w:t>)</w:t>
            </w:r>
          </w:p>
        </w:tc>
      </w:tr>
      <w:tr w:rsidR="009C7A75" w14:paraId="4C74A967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  <w:vAlign w:val="center"/>
          </w:tcPr>
          <w:p w14:paraId="1883F143" w14:textId="77777777" w:rsidR="009C7A75" w:rsidRDefault="00000000">
            <w:r>
              <w:t>🗄️ Database</w:t>
            </w:r>
          </w:p>
        </w:tc>
        <w:tc>
          <w:tcPr>
            <w:tcW w:w="4986" w:type="dxa"/>
            <w:vAlign w:val="center"/>
          </w:tcPr>
          <w:p w14:paraId="18CB5B27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Supabase</w:t>
            </w:r>
            <w:proofErr w:type="spellEnd"/>
            <w:r>
              <w:t xml:space="preserve"> Postgres — region </w:t>
            </w:r>
            <w:r>
              <w:rPr>
                <w:rFonts w:ascii="Consolas" w:hAnsi="Consolas"/>
                <w:color w:val="C7254E"/>
                <w:sz w:val="20"/>
              </w:rPr>
              <w:t>ap-south-1</w:t>
            </w:r>
            <w:r>
              <w:t xml:space="preserve"> (Mumbai)</w:t>
            </w:r>
          </w:p>
        </w:tc>
      </w:tr>
    </w:tbl>
    <w:p w14:paraId="3293C423" w14:textId="77777777" w:rsidR="009C7A75" w:rsidRDefault="009C7A75"/>
    <w:p w14:paraId="69D845E2" w14:textId="77777777" w:rsidR="009C7A75" w:rsidRDefault="00000000">
      <w:r>
        <w:t xml:space="preserve">CI/CD: every push to </w:t>
      </w:r>
      <w:r>
        <w:rPr>
          <w:rFonts w:ascii="Consolas" w:hAnsi="Consolas"/>
          <w:color w:val="C7254E"/>
          <w:sz w:val="20"/>
        </w:rPr>
        <w:t>main</w:t>
      </w:r>
      <w:r>
        <w:t xml:space="preserve"> triggers </w:t>
      </w:r>
      <w:proofErr w:type="spellStart"/>
      <w:r>
        <w:t>Vercel</w:t>
      </w:r>
      <w:proofErr w:type="spellEnd"/>
      <w:r>
        <w:t xml:space="preserve"> (web) and Railway (API) auto-deploys. Prisma migrations run as part of the Railway start hook.</w:t>
      </w:r>
    </w:p>
    <w:p w14:paraId="28FDE0C5" w14:textId="77777777" w:rsidR="009C7A75" w:rsidRDefault="00000000">
      <w:r>
        <w:br/>
      </w:r>
    </w:p>
    <w:p w14:paraId="20A61BB8" w14:textId="77777777" w:rsidR="008F5003" w:rsidRDefault="008F5003"/>
    <w:p w14:paraId="5EC04235" w14:textId="77777777" w:rsidR="008F5003" w:rsidRDefault="008F5003"/>
    <w:p w14:paraId="2EA4AE19" w14:textId="77777777" w:rsidR="009C7A75" w:rsidRDefault="00000000">
      <w:pPr>
        <w:pStyle w:val="Heading2"/>
      </w:pPr>
      <w:r>
        <w:lastRenderedPageBreak/>
        <w:t>5. Demo Credentials</w:t>
      </w:r>
    </w:p>
    <w:p w14:paraId="7EB7C853" w14:textId="77777777" w:rsidR="009C7A75" w:rsidRDefault="00000000">
      <w:r>
        <w:t>The login page exposes one-click "Quick Demo Access" buttons. Alternatively, sign in with: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93"/>
        <w:gridCol w:w="2636"/>
        <w:gridCol w:w="2493"/>
        <w:gridCol w:w="2493"/>
      </w:tblGrid>
      <w:tr w:rsidR="009C7A75" w14:paraId="4B9BE005" w14:textId="77777777" w:rsidTr="009C7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shd w:val="clear" w:color="auto" w:fill="1F6FEB"/>
            <w:vAlign w:val="center"/>
          </w:tcPr>
          <w:p w14:paraId="6B8D10C9" w14:textId="77777777" w:rsidR="009C7A75" w:rsidRDefault="00000000">
            <w:r>
              <w:rPr>
                <w:color w:val="FFFFFF"/>
              </w:rPr>
              <w:t>Role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1DC9D9F2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Email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63BAD42E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Password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116ADC8E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Sheet State</w:t>
            </w:r>
          </w:p>
        </w:tc>
      </w:tr>
      <w:tr w:rsidR="009C7A75" w14:paraId="61B40D9C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35EDEEA4" w14:textId="77777777" w:rsidR="009C7A75" w:rsidRDefault="00000000">
            <w:r>
              <w:t>Admin</w:t>
            </w:r>
          </w:p>
        </w:tc>
        <w:tc>
          <w:tcPr>
            <w:tcW w:w="2493" w:type="dxa"/>
            <w:vAlign w:val="center"/>
          </w:tcPr>
          <w:p w14:paraId="03E8E6B8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admin@goalflow.demo</w:t>
            </w:r>
            <w:proofErr w:type="spellEnd"/>
          </w:p>
        </w:tc>
        <w:tc>
          <w:tcPr>
            <w:tcW w:w="2493" w:type="dxa"/>
            <w:vAlign w:val="center"/>
          </w:tcPr>
          <w:p w14:paraId="18E7CBDB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Admin@123</w:t>
            </w:r>
          </w:p>
        </w:tc>
        <w:tc>
          <w:tcPr>
            <w:tcW w:w="2493" w:type="dxa"/>
            <w:vAlign w:val="center"/>
          </w:tcPr>
          <w:p w14:paraId="0F844E14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system access</w:t>
            </w:r>
          </w:p>
        </w:tc>
      </w:tr>
      <w:tr w:rsidR="009C7A75" w14:paraId="188E91D3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537B0A4A" w14:textId="77777777" w:rsidR="009C7A75" w:rsidRDefault="00000000">
            <w:r>
              <w:t>Manager</w:t>
            </w:r>
          </w:p>
        </w:tc>
        <w:tc>
          <w:tcPr>
            <w:tcW w:w="2493" w:type="dxa"/>
            <w:vAlign w:val="center"/>
          </w:tcPr>
          <w:p w14:paraId="324692F3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manager@goalflow.demo</w:t>
            </w:r>
            <w:proofErr w:type="spellEnd"/>
          </w:p>
        </w:tc>
        <w:tc>
          <w:tcPr>
            <w:tcW w:w="2493" w:type="dxa"/>
            <w:vAlign w:val="center"/>
          </w:tcPr>
          <w:p w14:paraId="5880347D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Manager@123</w:t>
            </w:r>
          </w:p>
        </w:tc>
        <w:tc>
          <w:tcPr>
            <w:tcW w:w="2493" w:type="dxa"/>
            <w:vAlign w:val="center"/>
          </w:tcPr>
          <w:p w14:paraId="496A92CD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Team oversight</w:t>
            </w:r>
          </w:p>
        </w:tc>
      </w:tr>
      <w:tr w:rsidR="009C7A75" w14:paraId="4AA0D42B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307D0CD7" w14:textId="77777777" w:rsidR="009C7A75" w:rsidRDefault="00000000">
            <w:r>
              <w:t>Sales Manager</w:t>
            </w:r>
          </w:p>
        </w:tc>
        <w:tc>
          <w:tcPr>
            <w:tcW w:w="2493" w:type="dxa"/>
            <w:vAlign w:val="center"/>
          </w:tcPr>
          <w:p w14:paraId="48626EFE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salesmgr@goalflow.demo</w:t>
            </w:r>
            <w:proofErr w:type="spellEnd"/>
          </w:p>
        </w:tc>
        <w:tc>
          <w:tcPr>
            <w:tcW w:w="2493" w:type="dxa"/>
            <w:vAlign w:val="center"/>
          </w:tcPr>
          <w:p w14:paraId="0348ECC8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Manager@123</w:t>
            </w:r>
          </w:p>
        </w:tc>
        <w:tc>
          <w:tcPr>
            <w:tcW w:w="2493" w:type="dxa"/>
            <w:vAlign w:val="center"/>
          </w:tcPr>
          <w:p w14:paraId="1FB0545A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 team</w:t>
            </w:r>
          </w:p>
        </w:tc>
      </w:tr>
      <w:tr w:rsidR="009C7A75" w14:paraId="4FCEF112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16F84D71" w14:textId="77777777" w:rsidR="009C7A75" w:rsidRDefault="00000000">
            <w:r>
              <w:t>Employee 1</w:t>
            </w:r>
          </w:p>
        </w:tc>
        <w:tc>
          <w:tcPr>
            <w:tcW w:w="2493" w:type="dxa"/>
            <w:vAlign w:val="center"/>
          </w:tcPr>
          <w:p w14:paraId="4EBF9708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emp1@goalflow.demo</w:t>
            </w:r>
          </w:p>
        </w:tc>
        <w:tc>
          <w:tcPr>
            <w:tcW w:w="2493" w:type="dxa"/>
            <w:vAlign w:val="center"/>
          </w:tcPr>
          <w:p w14:paraId="2711E37A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Emp@123</w:t>
            </w:r>
          </w:p>
        </w:tc>
        <w:tc>
          <w:tcPr>
            <w:tcW w:w="2493" w:type="dxa"/>
            <w:vAlign w:val="center"/>
          </w:tcPr>
          <w:p w14:paraId="7450836D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LOCKED — check-in ready</w:t>
            </w:r>
          </w:p>
        </w:tc>
      </w:tr>
      <w:tr w:rsidR="009C7A75" w14:paraId="54F18054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51031EC6" w14:textId="77777777" w:rsidR="009C7A75" w:rsidRDefault="00000000">
            <w:r>
              <w:t>Employee 2</w:t>
            </w:r>
          </w:p>
        </w:tc>
        <w:tc>
          <w:tcPr>
            <w:tcW w:w="2493" w:type="dxa"/>
            <w:vAlign w:val="center"/>
          </w:tcPr>
          <w:p w14:paraId="7FC06698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emp2@goalflow.demo</w:t>
            </w:r>
          </w:p>
        </w:tc>
        <w:tc>
          <w:tcPr>
            <w:tcW w:w="2493" w:type="dxa"/>
            <w:vAlign w:val="center"/>
          </w:tcPr>
          <w:p w14:paraId="132CDF2A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Emp@123</w:t>
            </w:r>
          </w:p>
        </w:tc>
        <w:tc>
          <w:tcPr>
            <w:tcW w:w="2493" w:type="dxa"/>
            <w:vAlign w:val="center"/>
          </w:tcPr>
          <w:p w14:paraId="3B7A112B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DRAFT — creation demo</w:t>
            </w:r>
          </w:p>
        </w:tc>
      </w:tr>
      <w:tr w:rsidR="009C7A75" w14:paraId="5D84936C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4FD4EAF6" w14:textId="77777777" w:rsidR="009C7A75" w:rsidRDefault="00000000">
            <w:r>
              <w:t>Sales Employee</w:t>
            </w:r>
          </w:p>
        </w:tc>
        <w:tc>
          <w:tcPr>
            <w:tcW w:w="2493" w:type="dxa"/>
            <w:vAlign w:val="center"/>
          </w:tcPr>
          <w:p w14:paraId="3646AE0B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sales1@goalflow.demo</w:t>
            </w:r>
          </w:p>
        </w:tc>
        <w:tc>
          <w:tcPr>
            <w:tcW w:w="2493" w:type="dxa"/>
            <w:vAlign w:val="center"/>
          </w:tcPr>
          <w:p w14:paraId="508FAB32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Emp@123</w:t>
            </w:r>
          </w:p>
        </w:tc>
        <w:tc>
          <w:tcPr>
            <w:tcW w:w="2493" w:type="dxa"/>
            <w:vAlign w:val="center"/>
          </w:tcPr>
          <w:p w14:paraId="32A776C8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SUBMITTED — approval demo</w:t>
            </w:r>
          </w:p>
        </w:tc>
      </w:tr>
    </w:tbl>
    <w:p w14:paraId="42187BFD" w14:textId="77777777" w:rsidR="009C7A75" w:rsidRDefault="009C7A75"/>
    <w:p w14:paraId="40596603" w14:textId="41307DF6" w:rsidR="009C7A75" w:rsidRDefault="009C7A75"/>
    <w:p w14:paraId="40AB5768" w14:textId="77777777" w:rsidR="009C7A75" w:rsidRDefault="00000000">
      <w:pPr>
        <w:pStyle w:val="Heading2"/>
      </w:pPr>
      <w:r>
        <w:t>6. System Architecture</w:t>
      </w:r>
    </w:p>
    <w:p w14:paraId="08451437" w14:textId="77777777" w:rsidR="009C7A75" w:rsidRDefault="00000000">
      <w:proofErr w:type="spellStart"/>
      <w:r>
        <w:t>GoalFlow</w:t>
      </w:r>
      <w:proofErr w:type="spellEnd"/>
      <w:r>
        <w:t xml:space="preserve"> follows a </w:t>
      </w:r>
      <w:r>
        <w:rPr>
          <w:b/>
        </w:rPr>
        <w:t>three-tier, serverless-friendly</w:t>
      </w:r>
      <w:r>
        <w:t xml:space="preserve"> architecture: a React SPA on </w:t>
      </w:r>
      <w:proofErr w:type="spellStart"/>
      <w:r>
        <w:t>Vercel</w:t>
      </w:r>
      <w:proofErr w:type="spellEnd"/>
      <w:r>
        <w:t xml:space="preserve">, an Express REST API on Railway, and a managed PostgreSQL database on </w:t>
      </w:r>
      <w:proofErr w:type="spellStart"/>
      <w:r>
        <w:t>Supabase</w:t>
      </w:r>
      <w:proofErr w:type="spellEnd"/>
      <w:r>
        <w:t>. Cross-cutting concerns (Auth, RBAC, Audit, Notifications, Escalation) are implemented as middleware / utility modules to keep route handlers thin.</w:t>
      </w:r>
    </w:p>
    <w:p w14:paraId="5D2536E1" w14:textId="7C5D28AB" w:rsidR="009C7A75" w:rsidRDefault="00000000">
      <w:pPr>
        <w:pStyle w:val="Heading3"/>
      </w:pPr>
      <w:r>
        <w:t xml:space="preserve">6.1 Architecture Diagram </w:t>
      </w:r>
    </w:p>
    <w:p w14:paraId="77B738B7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2421E7B8" wp14:editId="0038D50D">
            <wp:extent cx="6656968" cy="3257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94223" cy="327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C2A9" w14:textId="77777777" w:rsidR="009C7A75" w:rsidRDefault="00000000">
      <w:pPr>
        <w:jc w:val="center"/>
      </w:pPr>
      <w:r>
        <w:rPr>
          <w:i/>
          <w:color w:val="57606A"/>
          <w:sz w:val="18"/>
        </w:rPr>
        <w:t xml:space="preserve">Figure 1: </w:t>
      </w:r>
      <w:proofErr w:type="spellStart"/>
      <w:r>
        <w:rPr>
          <w:i/>
          <w:color w:val="57606A"/>
          <w:sz w:val="18"/>
        </w:rPr>
        <w:t>GoalFlow</w:t>
      </w:r>
      <w:proofErr w:type="spellEnd"/>
      <w:r>
        <w:rPr>
          <w:i/>
          <w:color w:val="57606A"/>
          <w:sz w:val="18"/>
        </w:rPr>
        <w:t xml:space="preserve"> Architecture</w:t>
      </w:r>
    </w:p>
    <w:p w14:paraId="03C3A2BE" w14:textId="7959B534" w:rsidR="009C7A75" w:rsidRDefault="00000000">
      <w:pPr>
        <w:pStyle w:val="Heading3"/>
      </w:pPr>
      <w:r>
        <w:lastRenderedPageBreak/>
        <w:t xml:space="preserve">6.2 Deployment Topology </w:t>
      </w:r>
    </w:p>
    <w:p w14:paraId="0347023B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36E5534F" wp14:editId="16B9D152">
            <wp:extent cx="5669280" cy="47563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Deploy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5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558B" w14:textId="77777777" w:rsidR="009C7A75" w:rsidRDefault="00000000">
      <w:pPr>
        <w:jc w:val="center"/>
      </w:pPr>
      <w:r>
        <w:rPr>
          <w:i/>
          <w:color w:val="57606A"/>
          <w:sz w:val="18"/>
        </w:rPr>
        <w:t xml:space="preserve">Figure 2: </w:t>
      </w:r>
      <w:proofErr w:type="spellStart"/>
      <w:r>
        <w:rPr>
          <w:i/>
          <w:color w:val="57606A"/>
          <w:sz w:val="18"/>
        </w:rPr>
        <w:t>GoalFlow</w:t>
      </w:r>
      <w:proofErr w:type="spellEnd"/>
      <w:r>
        <w:rPr>
          <w:i/>
          <w:color w:val="57606A"/>
          <w:sz w:val="18"/>
        </w:rPr>
        <w:t xml:space="preserve"> Deployment</w:t>
      </w:r>
    </w:p>
    <w:p w14:paraId="2437939C" w14:textId="1315155F" w:rsidR="009C7A75" w:rsidRDefault="00000000">
      <w:pPr>
        <w:pStyle w:val="Heading3"/>
      </w:pPr>
      <w:r>
        <w:lastRenderedPageBreak/>
        <w:t xml:space="preserve">6.3 Goal Sheet State Machine </w:t>
      </w:r>
      <w:r w:rsidR="00CC04AC">
        <w:t xml:space="preserve"> </w:t>
      </w:r>
      <w:r w:rsidR="00CC04AC" w:rsidRPr="00CC04AC">
        <w:drawing>
          <wp:inline distT="0" distB="0" distL="0" distR="0" wp14:anchorId="1F1883D8" wp14:editId="5C0A52BD">
            <wp:extent cx="5731510" cy="287020"/>
            <wp:effectExtent l="0" t="0" r="0" b="0"/>
            <wp:docPr id="1108786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6978D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71A00589" wp14:editId="2301554D">
            <wp:extent cx="5669280" cy="27924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Sta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F1047" w14:textId="361C4B5A" w:rsidR="009C7A75" w:rsidRDefault="00000000" w:rsidP="00CC04AC">
      <w:pPr>
        <w:pStyle w:val="Heading3"/>
      </w:pPr>
      <w:r>
        <w:t xml:space="preserve">6.4 ER Diagram </w:t>
      </w:r>
    </w:p>
    <w:p w14:paraId="76157FE7" w14:textId="77777777" w:rsidR="008F5003" w:rsidRPr="008F5003" w:rsidRDefault="008F5003" w:rsidP="008F5003"/>
    <w:p w14:paraId="20702745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0532409F" wp14:editId="73E5B879">
            <wp:extent cx="5669280" cy="37548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F53BE" w14:textId="77777777" w:rsidR="009C7A75" w:rsidRDefault="00000000">
      <w:pPr>
        <w:jc w:val="center"/>
      </w:pPr>
      <w:r>
        <w:rPr>
          <w:i/>
          <w:color w:val="57606A"/>
          <w:sz w:val="18"/>
        </w:rPr>
        <w:t xml:space="preserve">Figure 4: </w:t>
      </w:r>
      <w:proofErr w:type="spellStart"/>
      <w:r>
        <w:rPr>
          <w:i/>
          <w:color w:val="57606A"/>
          <w:sz w:val="18"/>
        </w:rPr>
        <w:t>GoalFlow</w:t>
      </w:r>
      <w:proofErr w:type="spellEnd"/>
      <w:r>
        <w:rPr>
          <w:i/>
          <w:color w:val="57606A"/>
          <w:sz w:val="18"/>
        </w:rPr>
        <w:t xml:space="preserve"> ERD</w:t>
      </w:r>
    </w:p>
    <w:p w14:paraId="405C530D" w14:textId="77777777" w:rsidR="009C7A75" w:rsidRDefault="00000000">
      <w:pPr>
        <w:pStyle w:val="Heading3"/>
      </w:pPr>
      <w:r>
        <w:lastRenderedPageBreak/>
        <w:t>6.5 Approval Sequence (</w:t>
      </w:r>
      <w:proofErr w:type="spellStart"/>
      <w:r>
        <w:t>PlantUML</w:t>
      </w:r>
      <w:proofErr w:type="spellEnd"/>
      <w:r>
        <w:t>)</w:t>
      </w:r>
    </w:p>
    <w:p w14:paraId="30EAE7F3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4EE2FA4F" wp14:editId="74A98861">
            <wp:extent cx="5669280" cy="377545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alFlow-Approval-Sequ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12108" w14:textId="77777777" w:rsidR="009C7A75" w:rsidRDefault="00000000">
      <w:pPr>
        <w:jc w:val="center"/>
      </w:pPr>
      <w:r>
        <w:rPr>
          <w:i/>
          <w:color w:val="57606A"/>
          <w:sz w:val="18"/>
        </w:rPr>
        <w:t xml:space="preserve">Figure 5: </w:t>
      </w:r>
      <w:proofErr w:type="spellStart"/>
      <w:r>
        <w:rPr>
          <w:i/>
          <w:color w:val="57606A"/>
          <w:sz w:val="18"/>
        </w:rPr>
        <w:t>GoalFlow</w:t>
      </w:r>
      <w:proofErr w:type="spellEnd"/>
      <w:r>
        <w:rPr>
          <w:i/>
          <w:color w:val="57606A"/>
          <w:sz w:val="18"/>
        </w:rPr>
        <w:t xml:space="preserve"> Approval Sequence</w:t>
      </w:r>
    </w:p>
    <w:p w14:paraId="5987EDFC" w14:textId="77777777" w:rsidR="009C7A75" w:rsidRDefault="00000000">
      <w:r>
        <w:br/>
      </w:r>
    </w:p>
    <w:p w14:paraId="4EC1B124" w14:textId="77777777" w:rsidR="009C7A75" w:rsidRDefault="00000000">
      <w:pPr>
        <w:pStyle w:val="Heading2"/>
      </w:pPr>
      <w:r>
        <w:t>7.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9C7A75" w14:paraId="52C40690" w14:textId="77777777" w:rsidTr="009C7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77B58EB0" w14:textId="77777777" w:rsidR="009C7A75" w:rsidRDefault="00000000">
            <w:r>
              <w:rPr>
                <w:color w:val="FFFFFF"/>
              </w:rPr>
              <w:t>Layer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0B2FE343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Choice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472E356A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Reason</w:t>
            </w:r>
          </w:p>
        </w:tc>
      </w:tr>
      <w:tr w:rsidR="009C7A75" w14:paraId="6C2C6DBE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53CA119" w14:textId="77777777" w:rsidR="009C7A75" w:rsidRDefault="00000000">
            <w:r>
              <w:t>Frontend</w:t>
            </w:r>
          </w:p>
        </w:tc>
        <w:tc>
          <w:tcPr>
            <w:tcW w:w="3324" w:type="dxa"/>
            <w:vAlign w:val="center"/>
          </w:tcPr>
          <w:p w14:paraId="41FD0D4E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React 19, TypeScript, Vite 5, React Router v7</w:t>
            </w:r>
          </w:p>
        </w:tc>
        <w:tc>
          <w:tcPr>
            <w:tcW w:w="3324" w:type="dxa"/>
            <w:vAlign w:val="center"/>
          </w:tcPr>
          <w:p w14:paraId="23F43F48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Modern hooks API, fastest dev experience</w:t>
            </w:r>
          </w:p>
        </w:tc>
      </w:tr>
      <w:tr w:rsidR="009C7A75" w14:paraId="56ECE44A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F7B01E3" w14:textId="77777777" w:rsidR="009C7A75" w:rsidRDefault="00000000">
            <w:r>
              <w:t>State / Auth</w:t>
            </w:r>
          </w:p>
        </w:tc>
        <w:tc>
          <w:tcPr>
            <w:tcW w:w="3324" w:type="dxa"/>
            <w:vAlign w:val="center"/>
          </w:tcPr>
          <w:p w14:paraId="2D046903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React Context + JWT (HTTP-only friendly)</w:t>
            </w:r>
          </w:p>
        </w:tc>
        <w:tc>
          <w:tcPr>
            <w:tcW w:w="3324" w:type="dxa"/>
            <w:vAlign w:val="center"/>
          </w:tcPr>
          <w:p w14:paraId="1D3D6232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Zero dependency, simple to audit</w:t>
            </w:r>
          </w:p>
        </w:tc>
      </w:tr>
      <w:tr w:rsidR="009C7A75" w14:paraId="08CA53FE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8FED9B3" w14:textId="77777777" w:rsidR="009C7A75" w:rsidRDefault="00000000">
            <w:r>
              <w:t>SSO</w:t>
            </w:r>
          </w:p>
        </w:tc>
        <w:tc>
          <w:tcPr>
            <w:tcW w:w="3324" w:type="dxa"/>
            <w:vAlign w:val="center"/>
          </w:tcPr>
          <w:p w14:paraId="43F29AAB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MSAL.js (</w:t>
            </w:r>
            <w:r>
              <w:rPr>
                <w:rFonts w:ascii="Consolas" w:hAnsi="Consolas"/>
                <w:color w:val="C7254E"/>
                <w:sz w:val="20"/>
              </w:rPr>
              <w:t>@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>azure/msal-browser</w:t>
            </w:r>
            <w:r>
              <w:t>)</w:t>
            </w:r>
          </w:p>
        </w:tc>
        <w:tc>
          <w:tcPr>
            <w:tcW w:w="3324" w:type="dxa"/>
            <w:vAlign w:val="center"/>
          </w:tcPr>
          <w:p w14:paraId="4D246883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Official Microsoft OAuth2 client</w:t>
            </w:r>
          </w:p>
        </w:tc>
      </w:tr>
      <w:tr w:rsidR="009C7A75" w14:paraId="5C308A0D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5504E80D" w14:textId="77777777" w:rsidR="009C7A75" w:rsidRDefault="00000000">
            <w:r>
              <w:t>Backend</w:t>
            </w:r>
          </w:p>
        </w:tc>
        <w:tc>
          <w:tcPr>
            <w:tcW w:w="3324" w:type="dxa"/>
            <w:vAlign w:val="center"/>
          </w:tcPr>
          <w:p w14:paraId="38471E14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Node.js 20, Express 4, TypeScript</w:t>
            </w:r>
          </w:p>
        </w:tc>
        <w:tc>
          <w:tcPr>
            <w:tcW w:w="3324" w:type="dxa"/>
            <w:vAlign w:val="center"/>
          </w:tcPr>
          <w:p w14:paraId="1B59B990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Mature, battle-tested for REST</w:t>
            </w:r>
          </w:p>
        </w:tc>
      </w:tr>
      <w:tr w:rsidR="009C7A75" w14:paraId="69945DEC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D2CEC2A" w14:textId="77777777" w:rsidR="009C7A75" w:rsidRDefault="00000000">
            <w:r>
              <w:t>ORM</w:t>
            </w:r>
          </w:p>
        </w:tc>
        <w:tc>
          <w:tcPr>
            <w:tcW w:w="3324" w:type="dxa"/>
            <w:vAlign w:val="center"/>
          </w:tcPr>
          <w:p w14:paraId="4F6CE01F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Prisma 5</w:t>
            </w:r>
          </w:p>
        </w:tc>
        <w:tc>
          <w:tcPr>
            <w:tcW w:w="3324" w:type="dxa"/>
            <w:vAlign w:val="center"/>
          </w:tcPr>
          <w:p w14:paraId="1EDEEF70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Type-safe queries + migration tooling</w:t>
            </w:r>
          </w:p>
        </w:tc>
      </w:tr>
      <w:tr w:rsidR="009C7A75" w14:paraId="024E5180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BE41673" w14:textId="77777777" w:rsidR="009C7A75" w:rsidRDefault="00000000">
            <w:r>
              <w:t>Database</w:t>
            </w:r>
          </w:p>
        </w:tc>
        <w:tc>
          <w:tcPr>
            <w:tcW w:w="3324" w:type="dxa"/>
            <w:vAlign w:val="center"/>
          </w:tcPr>
          <w:p w14:paraId="783E334F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 15 (</w:t>
            </w:r>
            <w:proofErr w:type="spellStart"/>
            <w:r>
              <w:t>Supabase</w:t>
            </w:r>
            <w:proofErr w:type="spellEnd"/>
            <w:r>
              <w:t>, Mumbai)</w:t>
            </w:r>
          </w:p>
        </w:tc>
        <w:tc>
          <w:tcPr>
            <w:tcW w:w="3324" w:type="dxa"/>
            <w:vAlign w:val="center"/>
          </w:tcPr>
          <w:p w14:paraId="05434F85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ACID, regional latency</w:t>
            </w:r>
          </w:p>
        </w:tc>
      </w:tr>
      <w:tr w:rsidR="009C7A75" w14:paraId="6D12A97D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1199471D" w14:textId="77777777" w:rsidR="009C7A75" w:rsidRDefault="00000000">
            <w:r>
              <w:t>Auth</w:t>
            </w:r>
          </w:p>
        </w:tc>
        <w:tc>
          <w:tcPr>
            <w:tcW w:w="3324" w:type="dxa"/>
            <w:vAlign w:val="center"/>
          </w:tcPr>
          <w:p w14:paraId="4049CC13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JWT (HS256) + </w:t>
            </w:r>
            <w:proofErr w:type="spellStart"/>
            <w:r>
              <w:t>bcrypt</w:t>
            </w:r>
            <w:proofErr w:type="spellEnd"/>
          </w:p>
        </w:tc>
        <w:tc>
          <w:tcPr>
            <w:tcW w:w="3324" w:type="dxa"/>
            <w:vAlign w:val="center"/>
          </w:tcPr>
          <w:p w14:paraId="6A26C9A5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Standard, stateless</w:t>
            </w:r>
          </w:p>
        </w:tc>
      </w:tr>
      <w:tr w:rsidR="009C7A75" w14:paraId="19606707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FFD057C" w14:textId="77777777" w:rsidR="009C7A75" w:rsidRDefault="00000000">
            <w:r>
              <w:t>Email</w:t>
            </w:r>
          </w:p>
        </w:tc>
        <w:tc>
          <w:tcPr>
            <w:tcW w:w="3324" w:type="dxa"/>
            <w:vAlign w:val="center"/>
          </w:tcPr>
          <w:p w14:paraId="28C8679A" w14:textId="0D8E8800" w:rsidR="009C7A75" w:rsidRDefault="008F50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SMTP Node Mailer</w:t>
            </w:r>
          </w:p>
        </w:tc>
        <w:tc>
          <w:tcPr>
            <w:tcW w:w="3324" w:type="dxa"/>
            <w:vAlign w:val="center"/>
          </w:tcPr>
          <w:p w14:paraId="2B3B34AC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High deliverability</w:t>
            </w:r>
          </w:p>
        </w:tc>
      </w:tr>
      <w:tr w:rsidR="009C7A75" w14:paraId="0994CA43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25D4865" w14:textId="77777777" w:rsidR="009C7A75" w:rsidRDefault="00000000">
            <w:r>
              <w:t>Teams</w:t>
            </w:r>
          </w:p>
        </w:tc>
        <w:tc>
          <w:tcPr>
            <w:tcW w:w="3324" w:type="dxa"/>
            <w:vAlign w:val="center"/>
          </w:tcPr>
          <w:p w14:paraId="6FAEFDCA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Incoming Webhook + adaptive cards</w:t>
            </w:r>
          </w:p>
        </w:tc>
        <w:tc>
          <w:tcPr>
            <w:tcW w:w="3324" w:type="dxa"/>
            <w:vAlign w:val="center"/>
          </w:tcPr>
          <w:p w14:paraId="274B29F1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Native MS Teams UX</w:t>
            </w:r>
          </w:p>
        </w:tc>
      </w:tr>
      <w:tr w:rsidR="009C7A75" w14:paraId="31FCE10B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2C20194C" w14:textId="77777777" w:rsidR="009C7A75" w:rsidRDefault="00000000">
            <w:r>
              <w:t>Hosting</w:t>
            </w:r>
          </w:p>
        </w:tc>
        <w:tc>
          <w:tcPr>
            <w:tcW w:w="3324" w:type="dxa"/>
            <w:vAlign w:val="center"/>
          </w:tcPr>
          <w:p w14:paraId="667751D9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Vercel</w:t>
            </w:r>
            <w:proofErr w:type="spellEnd"/>
            <w:r>
              <w:t xml:space="preserve"> (web) + Railway (API)</w:t>
            </w:r>
          </w:p>
        </w:tc>
        <w:tc>
          <w:tcPr>
            <w:tcW w:w="3324" w:type="dxa"/>
            <w:vAlign w:val="center"/>
          </w:tcPr>
          <w:p w14:paraId="0A8BD87D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Git-driven CI/CD</w:t>
            </w:r>
          </w:p>
        </w:tc>
      </w:tr>
      <w:tr w:rsidR="009C7A75" w14:paraId="4190843E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4D522E39" w14:textId="77777777" w:rsidR="009C7A75" w:rsidRDefault="00000000">
            <w:r>
              <w:t>Tooling</w:t>
            </w:r>
          </w:p>
        </w:tc>
        <w:tc>
          <w:tcPr>
            <w:tcW w:w="3324" w:type="dxa"/>
            <w:vAlign w:val="center"/>
          </w:tcPr>
          <w:p w14:paraId="64C428A1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ESLint</w:t>
            </w:r>
            <w:proofErr w:type="spellEnd"/>
            <w:r>
              <w:t xml:space="preserve">, Prettier, </w:t>
            </w:r>
            <w:proofErr w:type="spellStart"/>
            <w:r>
              <w:t>ts</w:t>
            </w:r>
            <w:proofErr w:type="spellEnd"/>
            <w:r>
              <w:t xml:space="preserve">-node, </w:t>
            </w:r>
            <w:proofErr w:type="spellStart"/>
            <w:r>
              <w:t>dotenv</w:t>
            </w:r>
            <w:proofErr w:type="spellEnd"/>
          </w:p>
        </w:tc>
        <w:tc>
          <w:tcPr>
            <w:tcW w:w="3324" w:type="dxa"/>
            <w:vAlign w:val="center"/>
          </w:tcPr>
          <w:p w14:paraId="5457A638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quality</w:t>
            </w:r>
          </w:p>
        </w:tc>
      </w:tr>
    </w:tbl>
    <w:p w14:paraId="60BA785D" w14:textId="6290D10E" w:rsidR="009C7A75" w:rsidRDefault="009C7A75"/>
    <w:p w14:paraId="6CA87B06" w14:textId="77777777" w:rsidR="009C7A75" w:rsidRDefault="00000000">
      <w:pPr>
        <w:pStyle w:val="Heading2"/>
      </w:pPr>
      <w:r>
        <w:lastRenderedPageBreak/>
        <w:t>8. Core Feature Walkthrough</w:t>
      </w:r>
    </w:p>
    <w:p w14:paraId="16847CF5" w14:textId="77777777" w:rsidR="009C7A75" w:rsidRDefault="00000000">
      <w:pPr>
        <w:pStyle w:val="Heading3"/>
      </w:pPr>
      <w:r>
        <w:t>8.1 Employee</w:t>
      </w:r>
    </w:p>
    <w:p w14:paraId="73BA8C81" w14:textId="77777777" w:rsidR="009C7A75" w:rsidRDefault="00000000">
      <w:pPr>
        <w:pStyle w:val="ListBullet"/>
      </w:pPr>
      <w:r>
        <w:t>Create up to 8 goals; live weightage validator ensures Σ = 100% and each ≥ 10%.</w:t>
      </w:r>
    </w:p>
    <w:p w14:paraId="56AD3855" w14:textId="77777777" w:rsidR="009C7A75" w:rsidRDefault="00000000">
      <w:pPr>
        <w:pStyle w:val="ListBullet"/>
      </w:pPr>
      <w:r>
        <w:t xml:space="preserve">Pick UoM: </w:t>
      </w:r>
      <w:r>
        <w:rPr>
          <w:b/>
        </w:rPr>
        <w:t>MIN</w:t>
      </w:r>
      <w:r>
        <w:t xml:space="preserve"> / </w:t>
      </w:r>
      <w:r>
        <w:rPr>
          <w:b/>
        </w:rPr>
        <w:t>MAX</w:t>
      </w:r>
      <w:r>
        <w:t xml:space="preserve"> / </w:t>
      </w:r>
      <w:r>
        <w:rPr>
          <w:b/>
        </w:rPr>
        <w:t>TIMELINE (date)</w:t>
      </w:r>
      <w:r>
        <w:t xml:space="preserve"> / </w:t>
      </w:r>
      <w:r>
        <w:rPr>
          <w:b/>
        </w:rPr>
        <w:t>ZERO-DEFECT (count)</w:t>
      </w:r>
      <w:r>
        <w:t>.</w:t>
      </w:r>
    </w:p>
    <w:p w14:paraId="4E56FE4D" w14:textId="77777777" w:rsidR="009C7A75" w:rsidRDefault="00000000">
      <w:pPr>
        <w:pStyle w:val="ListBullet"/>
      </w:pPr>
      <w:r>
        <w:t>Submit during the open cycle window — UI is locked otherwise (with admin override visible).</w:t>
      </w:r>
    </w:p>
    <w:p w14:paraId="7A66BF9D" w14:textId="77777777" w:rsidR="009C7A75" w:rsidRDefault="00000000">
      <w:pPr>
        <w:pStyle w:val="ListBullet"/>
      </w:pPr>
      <w:r>
        <w:t xml:space="preserve">After lock, log </w:t>
      </w:r>
      <w:r>
        <w:rPr>
          <w:b/>
        </w:rPr>
        <w:t>Actual</w:t>
      </w:r>
      <w:r>
        <w:t xml:space="preserve"> values per goal → score </w:t>
      </w:r>
      <w:proofErr w:type="gramStart"/>
      <w:r>
        <w:t>auto-computed</w:t>
      </w:r>
      <w:proofErr w:type="gramEnd"/>
      <w:r>
        <w:t xml:space="preserve"> and persisted.</w:t>
      </w:r>
    </w:p>
    <w:p w14:paraId="52D1DC9A" w14:textId="77777777" w:rsidR="009C7A75" w:rsidRDefault="00000000">
      <w:pPr>
        <w:pStyle w:val="Heading3"/>
      </w:pPr>
      <w:r>
        <w:t>8.2 Manager</w:t>
      </w:r>
    </w:p>
    <w:p w14:paraId="5808CF71" w14:textId="77777777" w:rsidR="009C7A75" w:rsidRDefault="00000000">
      <w:pPr>
        <w:pStyle w:val="ListBullet"/>
      </w:pPr>
      <w:r>
        <w:t>Sidebar lists direct reports; status badges per sheet.</w:t>
      </w:r>
    </w:p>
    <w:p w14:paraId="650B1789" w14:textId="77777777" w:rsidR="009C7A75" w:rsidRDefault="00000000">
      <w:pPr>
        <w:pStyle w:val="ListBullet"/>
      </w:pPr>
      <w:r>
        <w:t xml:space="preserve">One-click </w:t>
      </w:r>
      <w:r>
        <w:rPr>
          <w:b/>
        </w:rPr>
        <w:t>Approve</w:t>
      </w:r>
      <w:r>
        <w:t xml:space="preserve"> (locks sheet) or </w:t>
      </w:r>
      <w:proofErr w:type="gramStart"/>
      <w:r>
        <w:rPr>
          <w:b/>
        </w:rPr>
        <w:t>Return</w:t>
      </w:r>
      <w:proofErr w:type="gramEnd"/>
      <w:r>
        <w:rPr>
          <w:b/>
        </w:rPr>
        <w:t xml:space="preserve"> with reason</w:t>
      </w:r>
      <w:r>
        <w:t xml:space="preserve"> (re-opens for revision).</w:t>
      </w:r>
    </w:p>
    <w:p w14:paraId="7592DBC7" w14:textId="77777777" w:rsidR="009C7A75" w:rsidRDefault="00000000">
      <w:pPr>
        <w:pStyle w:val="ListBullet"/>
      </w:pPr>
      <w:r>
        <w:t xml:space="preserve">Quarterly </w:t>
      </w:r>
      <w:r>
        <w:rPr>
          <w:b/>
        </w:rPr>
        <w:t>check-in</w:t>
      </w:r>
      <w:r>
        <w:t xml:space="preserve"> form with comment box, fully audited.</w:t>
      </w:r>
    </w:p>
    <w:p w14:paraId="1E06488C" w14:textId="77777777" w:rsidR="009C7A75" w:rsidRDefault="00000000">
      <w:pPr>
        <w:pStyle w:val="Heading3"/>
      </w:pPr>
      <w:r>
        <w:t>8.3 Admin / HR</w:t>
      </w:r>
    </w:p>
    <w:p w14:paraId="7219E205" w14:textId="77777777" w:rsidR="009C7A75" w:rsidRDefault="00000000">
      <w:pPr>
        <w:pStyle w:val="ListBullet"/>
      </w:pPr>
      <w:r>
        <w:t>Dashboard KPIs: total employees, sheets by status, approval rate, locked count.</w:t>
      </w:r>
    </w:p>
    <w:p w14:paraId="6600DEBD" w14:textId="77777777" w:rsidR="009C7A75" w:rsidRDefault="00000000">
      <w:pPr>
        <w:pStyle w:val="ListBullet"/>
      </w:pPr>
      <w:r>
        <w:rPr>
          <w:b/>
        </w:rPr>
        <w:t>Cycles</w:t>
      </w:r>
      <w:r>
        <w:t xml:space="preserve"> — CRUD + force-open override for off-cycle demos.</w:t>
      </w:r>
    </w:p>
    <w:p w14:paraId="4A6DDB7E" w14:textId="77777777" w:rsidR="009C7A75" w:rsidRDefault="00000000">
      <w:pPr>
        <w:pStyle w:val="ListBullet"/>
      </w:pPr>
      <w:r>
        <w:rPr>
          <w:b/>
        </w:rPr>
        <w:t>Escalations</w:t>
      </w:r>
      <w:r>
        <w:t xml:space="preserve"> — Create/toggle rules (Event × Days × Notify Role); view open / resolved.</w:t>
      </w:r>
    </w:p>
    <w:p w14:paraId="738A3AA6" w14:textId="77777777" w:rsidR="009C7A75" w:rsidRDefault="00000000">
      <w:pPr>
        <w:pStyle w:val="ListBullet"/>
      </w:pPr>
      <w:r>
        <w:rPr>
          <w:b/>
        </w:rPr>
        <w:t>Audit Log</w:t>
      </w:r>
      <w:r>
        <w:t xml:space="preserve"> — Full immutable trail with actor, field, old → new, timestamp.</w:t>
      </w:r>
    </w:p>
    <w:p w14:paraId="18F8F642" w14:textId="77777777" w:rsidR="009C7A75" w:rsidRDefault="00000000">
      <w:pPr>
        <w:pStyle w:val="ListBullet"/>
      </w:pPr>
      <w:r>
        <w:rPr>
          <w:b/>
        </w:rPr>
        <w:t>Analytics</w:t>
      </w:r>
      <w:r>
        <w:t xml:space="preserve"> — QoQ trend, departmental heatmap, score distribution, manager effectiveness.</w:t>
      </w:r>
    </w:p>
    <w:p w14:paraId="220BF082" w14:textId="77777777" w:rsidR="009C7A75" w:rsidRDefault="00000000">
      <w:pPr>
        <w:pStyle w:val="ListBullet"/>
      </w:pPr>
      <w:r>
        <w:rPr>
          <w:b/>
        </w:rPr>
        <w:t>Reports</w:t>
      </w:r>
      <w:r>
        <w:t xml:space="preserve"> — CSV export of achievement report (cycle / department filters).</w:t>
      </w:r>
    </w:p>
    <w:p w14:paraId="3F167D59" w14:textId="77777777" w:rsidR="009C7A75" w:rsidRDefault="00000000">
      <w:pPr>
        <w:pStyle w:val="ListBullet"/>
      </w:pPr>
      <w:r>
        <w:rPr>
          <w:b/>
        </w:rPr>
        <w:t>Users</w:t>
      </w:r>
      <w:r>
        <w:t xml:space="preserve"> — Create / Edit / Reset password / </w:t>
      </w:r>
      <w:r>
        <w:rPr>
          <w:b/>
        </w:rPr>
        <w:t>Send Password email</w:t>
      </w:r>
      <w:r>
        <w:t xml:space="preserve"> (one-click </w:t>
      </w:r>
      <w:proofErr w:type="spellStart"/>
      <w:r>
        <w:t>bcrypt</w:t>
      </w:r>
      <w:proofErr w:type="spellEnd"/>
      <w:r>
        <w:t xml:space="preserve"> + SendGrid).</w:t>
      </w:r>
    </w:p>
    <w:p w14:paraId="08DC57B3" w14:textId="77777777" w:rsidR="00661D03" w:rsidRDefault="00661D03"/>
    <w:p w14:paraId="638681E9" w14:textId="77777777" w:rsidR="00661D03" w:rsidRDefault="00661D03"/>
    <w:p w14:paraId="43C01FD7" w14:textId="77777777" w:rsidR="00661D03" w:rsidRDefault="00661D03"/>
    <w:p w14:paraId="5378A91B" w14:textId="77777777" w:rsidR="00661D03" w:rsidRDefault="00661D03"/>
    <w:p w14:paraId="27165BFF" w14:textId="77777777" w:rsidR="00661D03" w:rsidRDefault="00661D03"/>
    <w:p w14:paraId="25C2F446" w14:textId="77777777" w:rsidR="00661D03" w:rsidRDefault="00661D03"/>
    <w:p w14:paraId="05CEC47D" w14:textId="77777777" w:rsidR="00661D03" w:rsidRDefault="00661D03"/>
    <w:p w14:paraId="12DFA5CB" w14:textId="77777777" w:rsidR="00661D03" w:rsidRDefault="00661D03"/>
    <w:p w14:paraId="6C07D241" w14:textId="77777777" w:rsidR="00661D03" w:rsidRDefault="00661D03"/>
    <w:p w14:paraId="5CD39C2B" w14:textId="28E81F5C" w:rsidR="009C7A75" w:rsidRDefault="00000000">
      <w:r>
        <w:br/>
      </w:r>
    </w:p>
    <w:p w14:paraId="66518456" w14:textId="77777777" w:rsidR="00CC04AC" w:rsidRDefault="00CC04AC"/>
    <w:p w14:paraId="3D1AF97C" w14:textId="77777777" w:rsidR="009C7A75" w:rsidRDefault="00000000">
      <w:pPr>
        <w:pStyle w:val="Heading2"/>
      </w:pPr>
      <w:r>
        <w:lastRenderedPageBreak/>
        <w:t>9. Application Screenshots</w:t>
      </w:r>
    </w:p>
    <w:p w14:paraId="4EE1D80C" w14:textId="77777777" w:rsidR="009C7A75" w:rsidRDefault="00000000">
      <w:pPr>
        <w:shd w:val="clear" w:color="auto" w:fill="EAF3FF"/>
        <w:ind w:left="340"/>
      </w:pPr>
      <w:r>
        <w:t xml:space="preserve">All screenshots are captured against the </w:t>
      </w:r>
      <w:r>
        <w:rPr>
          <w:b/>
        </w:rPr>
        <w:t>live production deployment</w:t>
      </w:r>
      <w:r>
        <w:t xml:space="preserve"> at https://goal-flow-theta.vercel.app on May 19, 2026.</w:t>
      </w:r>
    </w:p>
    <w:p w14:paraId="492A2192" w14:textId="667B3F00" w:rsidR="009C7A75" w:rsidRDefault="00000000">
      <w:pPr>
        <w:pStyle w:val="Heading3"/>
      </w:pPr>
      <w:r>
        <w:t xml:space="preserve">9.1 Admin — </w:t>
      </w:r>
      <w:proofErr w:type="gramStart"/>
      <w:r>
        <w:t>Dashboard</w:t>
      </w:r>
      <w:r w:rsidR="00661D03">
        <w:t>(</w:t>
      </w:r>
      <w:proofErr w:type="gramEnd"/>
      <w:r w:rsidR="00661D03">
        <w:t>Screenshot 2: Admin Dashboard)</w:t>
      </w:r>
    </w:p>
    <w:p w14:paraId="7056B660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26E1EFB8" wp14:editId="0F16F354">
            <wp:extent cx="5668645" cy="7410450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dmin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9571" cy="745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16AF" w14:textId="77777777" w:rsidR="009C7A75" w:rsidRDefault="00000000">
      <w:pPr>
        <w:pStyle w:val="Heading3"/>
      </w:pPr>
      <w:r>
        <w:lastRenderedPageBreak/>
        <w:t>9.2 Admin — Cycles (BRD-compliant Quarterlies)</w:t>
      </w:r>
    </w:p>
    <w:p w14:paraId="17B7F4CB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1C77081D" wp14:editId="1D7F0625">
            <wp:extent cx="5669280" cy="77661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dmin-cyc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6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D296" w14:textId="77777777" w:rsidR="009C7A75" w:rsidRDefault="00000000">
      <w:pPr>
        <w:jc w:val="center"/>
      </w:pPr>
      <w:r>
        <w:rPr>
          <w:i/>
          <w:color w:val="57606A"/>
          <w:sz w:val="18"/>
        </w:rPr>
        <w:t>Screenshot 2: Admin Cycles</w:t>
      </w:r>
    </w:p>
    <w:p w14:paraId="00DEB538" w14:textId="409FD7A9" w:rsidR="009C7A75" w:rsidRDefault="00000000">
      <w:pPr>
        <w:pStyle w:val="Heading3"/>
      </w:pPr>
      <w:r>
        <w:lastRenderedPageBreak/>
        <w:t>9.3 Admin — Escalations (Rules + Add-Rule Modal)</w:t>
      </w:r>
      <w:r w:rsidR="00091C2A">
        <w:t xml:space="preserve"> </w:t>
      </w:r>
      <w:r w:rsidR="00091C2A" w:rsidRPr="00091C2A">
        <w:drawing>
          <wp:inline distT="0" distB="0" distL="0" distR="0" wp14:anchorId="251A01F7" wp14:editId="66009D4F">
            <wp:extent cx="5731510" cy="287020"/>
            <wp:effectExtent l="0" t="0" r="0" b="0"/>
            <wp:docPr id="64380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ACD47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2D1B8977" wp14:editId="3A933CE0">
            <wp:extent cx="5669204" cy="7239000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min-escalations-rules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4312" cy="724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D88F" w14:textId="77777777" w:rsidR="00661D03" w:rsidRDefault="00661D03">
      <w:pPr>
        <w:jc w:val="center"/>
      </w:pPr>
    </w:p>
    <w:p w14:paraId="5371C18E" w14:textId="77777777" w:rsidR="00661D03" w:rsidRDefault="00661D03">
      <w:pPr>
        <w:jc w:val="center"/>
      </w:pPr>
    </w:p>
    <w:p w14:paraId="07789ECA" w14:textId="77777777" w:rsidR="00661D03" w:rsidRDefault="00661D03">
      <w:pPr>
        <w:jc w:val="center"/>
      </w:pPr>
    </w:p>
    <w:p w14:paraId="48BFF48F" w14:textId="41F92909" w:rsidR="009C7A75" w:rsidRDefault="00000000">
      <w:pPr>
        <w:pStyle w:val="Heading3"/>
      </w:pPr>
      <w:r>
        <w:t>9.4 Admin — Escalations List</w:t>
      </w:r>
      <w:r w:rsidR="00661D03">
        <w:t xml:space="preserve"> </w:t>
      </w:r>
    </w:p>
    <w:p w14:paraId="10734FBB" w14:textId="77777777" w:rsidR="00661D03" w:rsidRPr="00661D03" w:rsidRDefault="00661D03" w:rsidP="00661D03">
      <w:pPr>
        <w:jc w:val="center"/>
      </w:pPr>
      <w:r w:rsidRPr="00661D03">
        <w:rPr>
          <w:i/>
        </w:rPr>
        <w:t>Screenshot 4: Admin Escalations List</w:t>
      </w:r>
    </w:p>
    <w:p w14:paraId="712B8BE7" w14:textId="77777777" w:rsidR="00661D03" w:rsidRPr="00661D03" w:rsidRDefault="00661D03" w:rsidP="00661D03"/>
    <w:p w14:paraId="0715F47C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78E728BA" wp14:editId="089C7F72">
            <wp:extent cx="5668645" cy="7239000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min-escala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4313" cy="7246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2FE24" w14:textId="77777777" w:rsidR="009C7A75" w:rsidRDefault="00000000">
      <w:pPr>
        <w:pStyle w:val="Heading3"/>
      </w:pPr>
      <w:r>
        <w:lastRenderedPageBreak/>
        <w:t>9.5 Admin — User Management with Send-Password</w:t>
      </w:r>
    </w:p>
    <w:p w14:paraId="0A3C8B4A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74CB4F36" wp14:editId="36AAD1CA">
            <wp:extent cx="5669280" cy="627981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min-us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7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520D" w14:textId="77777777" w:rsidR="009C7A75" w:rsidRDefault="00000000">
      <w:pPr>
        <w:jc w:val="center"/>
        <w:rPr>
          <w:i/>
          <w:color w:val="57606A"/>
          <w:sz w:val="18"/>
        </w:rPr>
      </w:pPr>
      <w:r>
        <w:rPr>
          <w:i/>
          <w:color w:val="57606A"/>
          <w:sz w:val="18"/>
        </w:rPr>
        <w:t>Screenshot 5: Admin Users</w:t>
      </w:r>
    </w:p>
    <w:p w14:paraId="6EEE9484" w14:textId="77777777" w:rsidR="00661D03" w:rsidRDefault="00661D03">
      <w:pPr>
        <w:jc w:val="center"/>
        <w:rPr>
          <w:i/>
          <w:color w:val="57606A"/>
          <w:sz w:val="18"/>
        </w:rPr>
      </w:pPr>
    </w:p>
    <w:p w14:paraId="7795E213" w14:textId="77777777" w:rsidR="00661D03" w:rsidRDefault="00661D03">
      <w:pPr>
        <w:jc w:val="center"/>
        <w:rPr>
          <w:i/>
          <w:color w:val="57606A"/>
          <w:sz w:val="18"/>
        </w:rPr>
      </w:pPr>
    </w:p>
    <w:p w14:paraId="73BF4E11" w14:textId="77777777" w:rsidR="00661D03" w:rsidRDefault="00661D03">
      <w:pPr>
        <w:jc w:val="center"/>
        <w:rPr>
          <w:i/>
          <w:color w:val="57606A"/>
          <w:sz w:val="18"/>
        </w:rPr>
      </w:pPr>
    </w:p>
    <w:p w14:paraId="0F700843" w14:textId="77777777" w:rsidR="00661D03" w:rsidRDefault="00661D03">
      <w:pPr>
        <w:jc w:val="center"/>
        <w:rPr>
          <w:i/>
          <w:color w:val="57606A"/>
          <w:sz w:val="18"/>
        </w:rPr>
      </w:pPr>
    </w:p>
    <w:p w14:paraId="1DBA475A" w14:textId="77777777" w:rsidR="00661D03" w:rsidRDefault="00661D03">
      <w:pPr>
        <w:jc w:val="center"/>
      </w:pPr>
    </w:p>
    <w:p w14:paraId="7B3B0D6C" w14:textId="77777777" w:rsidR="009C7A75" w:rsidRDefault="00000000">
      <w:pPr>
        <w:pStyle w:val="Heading3"/>
      </w:pPr>
      <w:r>
        <w:lastRenderedPageBreak/>
        <w:t>9.6 Employee — Goals Page</w:t>
      </w:r>
    </w:p>
    <w:p w14:paraId="237EE1FF" w14:textId="77777777" w:rsidR="009C7A75" w:rsidRDefault="00000000">
      <w:pPr>
        <w:jc w:val="center"/>
      </w:pPr>
      <w:r>
        <w:rPr>
          <w:noProof/>
        </w:rPr>
        <w:drawing>
          <wp:inline distT="0" distB="0" distL="0" distR="0" wp14:anchorId="523EFFEF" wp14:editId="56D30B0F">
            <wp:extent cx="5669204" cy="7324725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mployee-goa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72075" cy="732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AD8E" w14:textId="77777777" w:rsidR="009C7A75" w:rsidRDefault="00000000">
      <w:pPr>
        <w:jc w:val="center"/>
      </w:pPr>
      <w:r>
        <w:rPr>
          <w:i/>
          <w:color w:val="57606A"/>
          <w:sz w:val="18"/>
        </w:rPr>
        <w:t>Screenshot 6: Employee Goals</w:t>
      </w:r>
    </w:p>
    <w:p w14:paraId="75FF0A15" w14:textId="77777777" w:rsidR="009C7A75" w:rsidRDefault="00000000">
      <w:r>
        <w:t>Arjun Singh's DRAFT goal sheet with one Department-shared NPS goal and one custom "Increase Quarterly Revenue" goal — live weightage validator, edit / delete, override-active banner.</w:t>
      </w:r>
    </w:p>
    <w:p w14:paraId="4BAEE2A6" w14:textId="40E9E6B9" w:rsidR="004F4897" w:rsidRDefault="00661D03" w:rsidP="004F4897">
      <w:pPr>
        <w:pStyle w:val="Heading3"/>
      </w:pPr>
      <w:r w:rsidRPr="00661D03">
        <w:rPr>
          <w:rFonts w:cstheme="majorHAnsi"/>
          <w:szCs w:val="28"/>
        </w:rPr>
        <w:lastRenderedPageBreak/>
        <w:t xml:space="preserve">9.7 Manager Dashboard </w:t>
      </w:r>
    </w:p>
    <w:p w14:paraId="59C3F2DF" w14:textId="0F39DD23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B31E118" w14:textId="1766A08F" w:rsidR="00661D03" w:rsidRDefault="00661D03" w:rsidP="00661D03">
      <w:pPr>
        <w:jc w:val="center"/>
      </w:pPr>
      <w:r>
        <w:rPr>
          <w:i/>
          <w:color w:val="57606A"/>
          <w:sz w:val="18"/>
        </w:rPr>
        <w:t>Screenshot 7: Manager Dashboard</w:t>
      </w:r>
    </w:p>
    <w:p w14:paraId="0D631E2E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432BE3D" w14:textId="739C3F90" w:rsidR="009C7A75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7B3DFB8" wp14:editId="77B9E76D">
            <wp:extent cx="6332220" cy="3157855"/>
            <wp:effectExtent l="0" t="0" r="0" b="4445"/>
            <wp:docPr id="146954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1D03">
        <w:rPr>
          <w:rFonts w:asciiTheme="majorHAnsi" w:hAnsiTheme="majorHAnsi" w:cstheme="majorHAnsi"/>
          <w:b/>
          <w:bCs/>
          <w:sz w:val="28"/>
          <w:szCs w:val="28"/>
        </w:rPr>
        <w:br/>
      </w:r>
    </w:p>
    <w:p w14:paraId="0A594D11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5AF5CF1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0172CD48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5EE3F94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765EEAC1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9AF41AD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756C11CA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0D496FCB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9E8C45D" w14:textId="77777777" w:rsidR="00661D03" w:rsidRDefault="00661D03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44D8362F" w14:textId="77777777" w:rsidR="00F96351" w:rsidRDefault="00F96351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5D5DB71E" w14:textId="77777777" w:rsidR="00F96351" w:rsidRDefault="00F96351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0D5512E5" w14:textId="77777777" w:rsidR="00F96351" w:rsidRDefault="00F96351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281C1C7D" w14:textId="77777777" w:rsidR="00F96351" w:rsidRPr="00661D03" w:rsidRDefault="00F96351">
      <w:pPr>
        <w:rPr>
          <w:rFonts w:asciiTheme="majorHAnsi" w:hAnsiTheme="majorHAnsi" w:cstheme="majorHAnsi"/>
          <w:b/>
          <w:bCs/>
          <w:sz w:val="28"/>
          <w:szCs w:val="28"/>
        </w:rPr>
      </w:pPr>
    </w:p>
    <w:p w14:paraId="39B918AE" w14:textId="77777777" w:rsidR="009C7A75" w:rsidRDefault="00000000">
      <w:pPr>
        <w:pStyle w:val="Heading2"/>
      </w:pPr>
      <w:r>
        <w:t>10. Scoring Engine — Formula Reference</w:t>
      </w:r>
    </w:p>
    <w:p w14:paraId="0CF4A1FB" w14:textId="77777777" w:rsidR="009C7A75" w:rsidRDefault="00000000">
      <w:r>
        <w:t xml:space="preserve">Implemented in </w:t>
      </w:r>
      <w:hyperlink r:id="rId25">
        <w:r w:rsidR="009C7A75">
          <w:rPr>
            <w:color w:val="1F6FEB"/>
            <w:u w:val="single"/>
          </w:rPr>
          <w:t>apps/</w:t>
        </w:r>
        <w:proofErr w:type="spellStart"/>
        <w:r w:rsidR="009C7A75">
          <w:rPr>
            <w:color w:val="1F6FEB"/>
            <w:u w:val="single"/>
          </w:rPr>
          <w:t>api</w:t>
        </w:r>
        <w:proofErr w:type="spellEnd"/>
        <w:r w:rsidR="009C7A75">
          <w:rPr>
            <w:color w:val="1F6FEB"/>
            <w:u w:val="single"/>
          </w:rPr>
          <w:t>/</w:t>
        </w:r>
        <w:proofErr w:type="spellStart"/>
        <w:r w:rsidR="009C7A75">
          <w:rPr>
            <w:color w:val="1F6FEB"/>
            <w:u w:val="single"/>
          </w:rPr>
          <w:t>src</w:t>
        </w:r>
        <w:proofErr w:type="spellEnd"/>
        <w:r w:rsidR="009C7A75">
          <w:rPr>
            <w:color w:val="1F6FEB"/>
            <w:u w:val="single"/>
          </w:rPr>
          <w:t>/utils/</w:t>
        </w:r>
        <w:proofErr w:type="spellStart"/>
        <w:r w:rsidR="009C7A75">
          <w:rPr>
            <w:color w:val="1F6FEB"/>
            <w:u w:val="single"/>
          </w:rPr>
          <w:t>scoreCompute.ts</w:t>
        </w:r>
        <w:proofErr w:type="spellEnd"/>
      </w:hyperlink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9C7A75" w14:paraId="688396E0" w14:textId="77777777" w:rsidTr="009C7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shd w:val="clear" w:color="auto" w:fill="1F6FEB"/>
            <w:vAlign w:val="center"/>
          </w:tcPr>
          <w:p w14:paraId="1FF6DAB3" w14:textId="77777777" w:rsidR="009C7A75" w:rsidRDefault="00000000">
            <w:r>
              <w:rPr>
                <w:color w:val="FFFFFF"/>
              </w:rPr>
              <w:t>UoM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5C30C790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Direction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5664C48A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Formula</w:t>
            </w:r>
          </w:p>
        </w:tc>
        <w:tc>
          <w:tcPr>
            <w:tcW w:w="2493" w:type="dxa"/>
            <w:shd w:val="clear" w:color="auto" w:fill="1F6FEB"/>
            <w:vAlign w:val="center"/>
          </w:tcPr>
          <w:p w14:paraId="72D4CB2E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Example</w:t>
            </w:r>
          </w:p>
        </w:tc>
      </w:tr>
      <w:tr w:rsidR="009C7A75" w14:paraId="6FC8CA3B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1B3FF043" w14:textId="77777777" w:rsidR="009C7A75" w:rsidRDefault="00000000">
            <w:r>
              <w:rPr>
                <w:rFonts w:ascii="Consolas" w:hAnsi="Consolas"/>
                <w:color w:val="C7254E"/>
                <w:sz w:val="20"/>
              </w:rPr>
              <w:t>MIN</w:t>
            </w:r>
            <w:r>
              <w:t xml:space="preserve"> (higher-is-better)</w:t>
            </w:r>
          </w:p>
        </w:tc>
        <w:tc>
          <w:tcPr>
            <w:tcW w:w="2493" w:type="dxa"/>
            <w:vAlign w:val="center"/>
          </w:tcPr>
          <w:p w14:paraId="7EF0E87E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↑</w:t>
            </w:r>
          </w:p>
        </w:tc>
        <w:tc>
          <w:tcPr>
            <w:tcW w:w="2493" w:type="dxa"/>
            <w:vAlign w:val="center"/>
          </w:tcPr>
          <w:p w14:paraId="7B1425C7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 xml:space="preserve">score = </w:t>
            </w:r>
            <w:proofErr w:type="gramStart"/>
            <w:r>
              <w:rPr>
                <w:rFonts w:ascii="Consolas" w:hAnsi="Consolas"/>
                <w:color w:val="C7254E"/>
                <w:sz w:val="20"/>
              </w:rPr>
              <w:t>clamp(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>actual / target × 100, 0, 100)</w:t>
            </w:r>
          </w:p>
        </w:tc>
        <w:tc>
          <w:tcPr>
            <w:tcW w:w="2493" w:type="dxa"/>
            <w:vAlign w:val="center"/>
          </w:tcPr>
          <w:p w14:paraId="4EFA34CF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100, actual 85 → 85%</w:t>
            </w:r>
          </w:p>
        </w:tc>
      </w:tr>
      <w:tr w:rsidR="009C7A75" w14:paraId="113194B1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05031BE5" w14:textId="77777777" w:rsidR="009C7A75" w:rsidRDefault="00000000">
            <w:r>
              <w:rPr>
                <w:rFonts w:ascii="Consolas" w:hAnsi="Consolas"/>
                <w:color w:val="C7254E"/>
                <w:sz w:val="20"/>
              </w:rPr>
              <w:t>MAX</w:t>
            </w:r>
            <w:r>
              <w:t xml:space="preserve"> (lower-is-better)</w:t>
            </w:r>
          </w:p>
        </w:tc>
        <w:tc>
          <w:tcPr>
            <w:tcW w:w="2493" w:type="dxa"/>
            <w:vAlign w:val="center"/>
          </w:tcPr>
          <w:p w14:paraId="6351C761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↓</w:t>
            </w:r>
          </w:p>
        </w:tc>
        <w:tc>
          <w:tcPr>
            <w:tcW w:w="2493" w:type="dxa"/>
            <w:vAlign w:val="center"/>
          </w:tcPr>
          <w:p w14:paraId="535AAE00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 xml:space="preserve">score = </w:t>
            </w:r>
            <w:proofErr w:type="gramStart"/>
            <w:r>
              <w:rPr>
                <w:rFonts w:ascii="Consolas" w:hAnsi="Consolas"/>
                <w:color w:val="C7254E"/>
                <w:sz w:val="20"/>
              </w:rPr>
              <w:t>clamp(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>target / actual × 100, 0, 100)</w:t>
            </w:r>
          </w:p>
        </w:tc>
        <w:tc>
          <w:tcPr>
            <w:tcW w:w="2493" w:type="dxa"/>
            <w:vAlign w:val="center"/>
          </w:tcPr>
          <w:p w14:paraId="58D22711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target 5 defects, actual 3 → 100%</w:t>
            </w:r>
          </w:p>
        </w:tc>
      </w:tr>
      <w:tr w:rsidR="009C7A75" w14:paraId="1F08F420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3621F1CA" w14:textId="77777777" w:rsidR="009C7A75" w:rsidRDefault="00000000">
            <w:r>
              <w:rPr>
                <w:rFonts w:ascii="Consolas" w:hAnsi="Consolas"/>
                <w:color w:val="C7254E"/>
                <w:sz w:val="20"/>
              </w:rPr>
              <w:t>TIMELINE</w:t>
            </w:r>
          </w:p>
        </w:tc>
        <w:tc>
          <w:tcPr>
            <w:tcW w:w="2493" w:type="dxa"/>
            <w:vAlign w:val="center"/>
          </w:tcPr>
          <w:p w14:paraId="4F45A1A8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↑</w:t>
            </w:r>
          </w:p>
        </w:tc>
        <w:tc>
          <w:tcPr>
            <w:tcW w:w="2493" w:type="dxa"/>
            <w:vAlign w:val="center"/>
          </w:tcPr>
          <w:p w14:paraId="3D578A9D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 xml:space="preserve">score = </w:t>
            </w:r>
            <w:proofErr w:type="spellStart"/>
            <w:proofErr w:type="gramStart"/>
            <w:r>
              <w:rPr>
                <w:rFonts w:ascii="Consolas" w:hAnsi="Consolas"/>
                <w:color w:val="C7254E"/>
                <w:sz w:val="20"/>
              </w:rPr>
              <w:t>onOrBefore</w:t>
            </w:r>
            <w:proofErr w:type="spellEnd"/>
            <w:r>
              <w:rPr>
                <w:rFonts w:ascii="Consolas" w:hAnsi="Consolas"/>
                <w:color w:val="C7254E"/>
                <w:sz w:val="20"/>
              </w:rPr>
              <w:t xml:space="preserve"> ?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 xml:space="preserve"> </w:t>
            </w:r>
            <w:proofErr w:type="gramStart"/>
            <w:r>
              <w:rPr>
                <w:rFonts w:ascii="Consolas" w:hAnsi="Consolas"/>
                <w:color w:val="C7254E"/>
                <w:sz w:val="20"/>
              </w:rPr>
              <w:t>100 :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 xml:space="preserve"> 0</w:t>
            </w:r>
          </w:p>
        </w:tc>
        <w:tc>
          <w:tcPr>
            <w:tcW w:w="2493" w:type="dxa"/>
            <w:vAlign w:val="center"/>
          </w:tcPr>
          <w:p w14:paraId="626D880B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30-Jun, actual 28-Jun → 100%</w:t>
            </w:r>
          </w:p>
        </w:tc>
      </w:tr>
      <w:tr w:rsidR="009C7A75" w14:paraId="6DD29AC7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3" w:type="dxa"/>
            <w:vAlign w:val="center"/>
          </w:tcPr>
          <w:p w14:paraId="358A3935" w14:textId="77777777" w:rsidR="009C7A75" w:rsidRDefault="00000000">
            <w:r>
              <w:rPr>
                <w:rFonts w:ascii="Consolas" w:hAnsi="Consolas"/>
                <w:color w:val="C7254E"/>
                <w:sz w:val="20"/>
              </w:rPr>
              <w:t>ZERO_DEFECT</w:t>
            </w:r>
          </w:p>
        </w:tc>
        <w:tc>
          <w:tcPr>
            <w:tcW w:w="2493" w:type="dxa"/>
            <w:vAlign w:val="center"/>
          </w:tcPr>
          <w:p w14:paraId="12C167F8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↓</w:t>
            </w:r>
          </w:p>
        </w:tc>
        <w:tc>
          <w:tcPr>
            <w:tcW w:w="2493" w:type="dxa"/>
            <w:vAlign w:val="center"/>
          </w:tcPr>
          <w:p w14:paraId="20BE5409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 xml:space="preserve">score = actual == </w:t>
            </w:r>
            <w:proofErr w:type="gramStart"/>
            <w:r>
              <w:rPr>
                <w:rFonts w:ascii="Consolas" w:hAnsi="Consolas"/>
                <w:color w:val="C7254E"/>
                <w:sz w:val="20"/>
              </w:rPr>
              <w:t>0 ?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 xml:space="preserve"> </w:t>
            </w:r>
            <w:proofErr w:type="gramStart"/>
            <w:r>
              <w:rPr>
                <w:rFonts w:ascii="Consolas" w:hAnsi="Consolas"/>
                <w:color w:val="C7254E"/>
                <w:sz w:val="20"/>
              </w:rPr>
              <w:t>100 :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 xml:space="preserve"> 0</w:t>
            </w:r>
          </w:p>
        </w:tc>
        <w:tc>
          <w:tcPr>
            <w:tcW w:w="2493" w:type="dxa"/>
            <w:vAlign w:val="center"/>
          </w:tcPr>
          <w:p w14:paraId="40AAA6ED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target 0, actual 0 → 100%</w:t>
            </w:r>
          </w:p>
        </w:tc>
      </w:tr>
    </w:tbl>
    <w:p w14:paraId="4388A57A" w14:textId="77777777" w:rsidR="009C7A75" w:rsidRDefault="009C7A75"/>
    <w:p w14:paraId="152D38BA" w14:textId="795C3150" w:rsidR="009C7A75" w:rsidRDefault="00000000" w:rsidP="00661D03">
      <w:r>
        <w:rPr>
          <w:b/>
        </w:rPr>
        <w:t>Sheet score</w:t>
      </w:r>
      <w:r>
        <w:t xml:space="preserve"> = Σ </w:t>
      </w:r>
      <w:proofErr w:type="gramStart"/>
      <w:r>
        <w:t xml:space="preserve">( </w:t>
      </w:r>
      <w:proofErr w:type="spellStart"/>
      <w:r>
        <w:t>goal</w:t>
      </w:r>
      <w:proofErr w:type="gramEnd"/>
      <w:r>
        <w:t>.score</w:t>
      </w:r>
      <w:proofErr w:type="spellEnd"/>
      <w:r>
        <w:t xml:space="preserve"> × </w:t>
      </w:r>
      <w:proofErr w:type="spellStart"/>
      <w:proofErr w:type="gramStart"/>
      <w:r>
        <w:t>goal.weightage</w:t>
      </w:r>
      <w:proofErr w:type="spellEnd"/>
      <w:proofErr w:type="gramEnd"/>
      <w:r>
        <w:t xml:space="preserve"> ) / 100.</w:t>
      </w:r>
      <w:r>
        <w:br/>
      </w:r>
    </w:p>
    <w:p w14:paraId="02E60008" w14:textId="77777777" w:rsidR="009C7A75" w:rsidRDefault="00000000">
      <w:pPr>
        <w:pStyle w:val="Heading2"/>
      </w:pPr>
      <w:r>
        <w:t>11. Security, RBAC &amp; Audit</w:t>
      </w:r>
    </w:p>
    <w:p w14:paraId="4C9BD8D2" w14:textId="77777777" w:rsidR="009C7A75" w:rsidRDefault="00000000">
      <w:pPr>
        <w:pStyle w:val="ListBullet"/>
      </w:pPr>
      <w:r>
        <w:rPr>
          <w:b/>
        </w:rPr>
        <w:t>Password hashing</w:t>
      </w:r>
      <w:r>
        <w:t xml:space="preserve"> — </w:t>
      </w:r>
      <w:proofErr w:type="spellStart"/>
      <w:r>
        <w:t>bcrypt</w:t>
      </w:r>
      <w:proofErr w:type="spellEnd"/>
      <w:r>
        <w:t xml:space="preserve"> (cost 10).</w:t>
      </w:r>
    </w:p>
    <w:p w14:paraId="11D9C6B0" w14:textId="77777777" w:rsidR="009C7A75" w:rsidRDefault="00000000">
      <w:pPr>
        <w:pStyle w:val="ListBullet"/>
      </w:pPr>
      <w:r>
        <w:rPr>
          <w:b/>
        </w:rPr>
        <w:t>JWT</w:t>
      </w:r>
      <w:r>
        <w:t xml:space="preserve"> — HS256, 24 h expiry, signed with secret stored in Railway env vars.</w:t>
      </w:r>
    </w:p>
    <w:p w14:paraId="6AA8029C" w14:textId="77777777" w:rsidR="009C7A75" w:rsidRDefault="00000000">
      <w:pPr>
        <w:pStyle w:val="ListBullet"/>
      </w:pPr>
      <w:r>
        <w:rPr>
          <w:b/>
        </w:rPr>
        <w:t>RBAC middleware</w:t>
      </w:r>
      <w:r>
        <w:t xml:space="preserve"> — </w:t>
      </w:r>
      <w:proofErr w:type="spellStart"/>
      <w:r>
        <w:rPr>
          <w:rFonts w:ascii="Consolas" w:hAnsi="Consolas"/>
          <w:color w:val="C7254E"/>
          <w:sz w:val="20"/>
        </w:rPr>
        <w:t>requireRole</w:t>
      </w:r>
      <w:proofErr w:type="spellEnd"/>
      <w:r>
        <w:rPr>
          <w:rFonts w:ascii="Consolas" w:hAnsi="Consolas"/>
          <w:color w:val="C7254E"/>
          <w:sz w:val="20"/>
        </w:rPr>
        <w:t>('ADMIN','MANAGER')</w:t>
      </w:r>
      <w:r>
        <w:t xml:space="preserve"> </w:t>
      </w:r>
      <w:proofErr w:type="gramStart"/>
      <w:r>
        <w:t>guards</w:t>
      </w:r>
      <w:proofErr w:type="gramEnd"/>
      <w:r>
        <w:t xml:space="preserve"> every privileged route.</w:t>
      </w:r>
    </w:p>
    <w:p w14:paraId="4A790F1C" w14:textId="77777777" w:rsidR="009C7A75" w:rsidRDefault="00000000">
      <w:pPr>
        <w:pStyle w:val="ListBullet"/>
      </w:pPr>
      <w:r>
        <w:rPr>
          <w:b/>
        </w:rPr>
        <w:t>CORS</w:t>
      </w:r>
      <w:r>
        <w:t xml:space="preserve"> — Locked to </w:t>
      </w:r>
      <w:r>
        <w:rPr>
          <w:rFonts w:ascii="Consolas" w:hAnsi="Consolas"/>
          <w:color w:val="C7254E"/>
          <w:sz w:val="20"/>
        </w:rPr>
        <w:t>FRONTEND_URL</w:t>
      </w:r>
      <w:r>
        <w:t xml:space="preserve"> env var.</w:t>
      </w:r>
    </w:p>
    <w:p w14:paraId="2145895A" w14:textId="77777777" w:rsidR="009C7A75" w:rsidRDefault="00000000">
      <w:pPr>
        <w:pStyle w:val="ListBullet"/>
      </w:pPr>
      <w:r>
        <w:rPr>
          <w:b/>
        </w:rPr>
        <w:t>Force-change-password</w:t>
      </w:r>
      <w:r>
        <w:t xml:space="preserve"> — </w:t>
      </w:r>
      <w:proofErr w:type="spellStart"/>
      <w:r>
        <w:rPr>
          <w:rFonts w:ascii="Consolas" w:hAnsi="Consolas"/>
          <w:color w:val="C7254E"/>
          <w:sz w:val="20"/>
        </w:rPr>
        <w:t>mustChangePassword</w:t>
      </w:r>
      <w:proofErr w:type="spellEnd"/>
      <w:r>
        <w:t xml:space="preserve"> flag drives </w:t>
      </w:r>
      <w:r>
        <w:rPr>
          <w:rFonts w:ascii="Consolas" w:hAnsi="Consolas"/>
          <w:color w:val="C7254E"/>
          <w:sz w:val="20"/>
        </w:rPr>
        <w:t>/change-password</w:t>
      </w:r>
      <w:r>
        <w:t xml:space="preserve"> redirect post-SSO and post-admin-reset (no infinite-loop on SSO users).</w:t>
      </w:r>
    </w:p>
    <w:p w14:paraId="03B315EB" w14:textId="77777777" w:rsidR="009C7A75" w:rsidRDefault="00000000">
      <w:pPr>
        <w:pStyle w:val="ListBullet"/>
      </w:pPr>
      <w:r>
        <w:rPr>
          <w:b/>
        </w:rPr>
        <w:t>Audit log</w:t>
      </w:r>
      <w:r>
        <w:t xml:space="preserve"> — Every state transition, goal edit, achievement change writes a row with </w:t>
      </w:r>
      <w:proofErr w:type="spellStart"/>
      <w:proofErr w:type="gramStart"/>
      <w:r>
        <w:rPr>
          <w:rFonts w:ascii="Consolas" w:hAnsi="Consolas"/>
          <w:color w:val="C7254E"/>
          <w:sz w:val="20"/>
        </w:rPr>
        <w:t>userId</w:t>
      </w:r>
      <w:proofErr w:type="spellEnd"/>
      <w:r>
        <w:t xml:space="preserve">, </w:t>
      </w:r>
      <w:r>
        <w:rPr>
          <w:rFonts w:ascii="Consolas" w:hAnsi="Consolas"/>
          <w:color w:val="C7254E"/>
          <w:sz w:val="20"/>
        </w:rPr>
        <w:t>entity</w:t>
      </w:r>
      <w:proofErr w:type="gramEnd"/>
      <w:r>
        <w:t xml:space="preserve">, </w:t>
      </w:r>
      <w:proofErr w:type="spellStart"/>
      <w:r>
        <w:rPr>
          <w:rFonts w:ascii="Consolas" w:hAnsi="Consolas"/>
          <w:color w:val="C7254E"/>
          <w:sz w:val="20"/>
        </w:rPr>
        <w:t>entityId</w:t>
      </w:r>
      <w:proofErr w:type="spellEnd"/>
      <w:r>
        <w:t xml:space="preserve">, </w:t>
      </w:r>
      <w:r>
        <w:rPr>
          <w:rFonts w:ascii="Consolas" w:hAnsi="Consolas"/>
          <w:color w:val="C7254E"/>
          <w:sz w:val="20"/>
        </w:rPr>
        <w:t>field</w:t>
      </w:r>
      <w:r>
        <w:t xml:space="preserve">, </w:t>
      </w:r>
      <w:proofErr w:type="spellStart"/>
      <w:r>
        <w:rPr>
          <w:rFonts w:ascii="Consolas" w:hAnsi="Consolas"/>
          <w:color w:val="C7254E"/>
          <w:sz w:val="20"/>
        </w:rPr>
        <w:t>oldValue</w:t>
      </w:r>
      <w:proofErr w:type="spellEnd"/>
      <w:r>
        <w:rPr>
          <w:rFonts w:ascii="Consolas" w:hAnsi="Consolas"/>
          <w:color w:val="C7254E"/>
          <w:sz w:val="20"/>
        </w:rPr>
        <w:t xml:space="preserve"> → </w:t>
      </w:r>
      <w:proofErr w:type="spellStart"/>
      <w:r>
        <w:rPr>
          <w:rFonts w:ascii="Consolas" w:hAnsi="Consolas"/>
          <w:color w:val="C7254E"/>
          <w:sz w:val="20"/>
        </w:rPr>
        <w:t>newValue</w:t>
      </w:r>
      <w:proofErr w:type="spellEnd"/>
      <w:r>
        <w:t xml:space="preserve">, </w:t>
      </w:r>
      <w:r>
        <w:rPr>
          <w:rFonts w:ascii="Consolas" w:hAnsi="Consolas"/>
          <w:color w:val="C7254E"/>
          <w:sz w:val="20"/>
        </w:rPr>
        <w:t>action</w:t>
      </w:r>
      <w:r>
        <w:t xml:space="preserve">, </w:t>
      </w:r>
      <w:r>
        <w:rPr>
          <w:rFonts w:ascii="Consolas" w:hAnsi="Consolas"/>
          <w:color w:val="C7254E"/>
          <w:sz w:val="20"/>
        </w:rPr>
        <w:t>timestamp</w:t>
      </w:r>
      <w:r>
        <w:t>. Tamper-evident: no UI deletes.</w:t>
      </w:r>
    </w:p>
    <w:p w14:paraId="085C9225" w14:textId="77777777" w:rsidR="009C7A75" w:rsidRDefault="00000000">
      <w:pPr>
        <w:pStyle w:val="ListBullet"/>
      </w:pPr>
      <w:r>
        <w:rPr>
          <w:b/>
        </w:rPr>
        <w:t>OWASP Top-10</w:t>
      </w:r>
      <w:r>
        <w:t xml:space="preserve"> — </w:t>
      </w:r>
      <w:proofErr w:type="spellStart"/>
      <w:r>
        <w:t>Parameterised</w:t>
      </w:r>
      <w:proofErr w:type="spellEnd"/>
      <w:r>
        <w:t xml:space="preserve"> Prisma queries (no SQLi); JWT signature verification (no broken auth); CORS allow-list (no CSRF on state-changing routes); helmet headers; secrets via env only.</w:t>
      </w:r>
    </w:p>
    <w:p w14:paraId="625F4AA4" w14:textId="4DD91B57" w:rsidR="009C7A75" w:rsidRDefault="00000000">
      <w:r>
        <w:br/>
      </w:r>
    </w:p>
    <w:p w14:paraId="43AE7C7F" w14:textId="77777777" w:rsidR="00F96351" w:rsidRDefault="00F96351"/>
    <w:p w14:paraId="2C8FCC49" w14:textId="77777777" w:rsidR="00F96351" w:rsidRDefault="00F96351"/>
    <w:p w14:paraId="51A092BC" w14:textId="77777777" w:rsidR="00F96351" w:rsidRDefault="00F96351"/>
    <w:p w14:paraId="240CBA1C" w14:textId="77777777" w:rsidR="00F96351" w:rsidRDefault="00F96351"/>
    <w:p w14:paraId="7CBF4E11" w14:textId="77777777" w:rsidR="009C7A75" w:rsidRDefault="00000000">
      <w:pPr>
        <w:pStyle w:val="Heading2"/>
      </w:pPr>
      <w:r>
        <w:lastRenderedPageBreak/>
        <w:t>12. Integrations: Azure AD SSO, SendGrid, Teams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59"/>
        <w:gridCol w:w="3304"/>
        <w:gridCol w:w="3625"/>
      </w:tblGrid>
      <w:tr w:rsidR="009C7A75" w14:paraId="25090D6A" w14:textId="77777777" w:rsidTr="009C7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shd w:val="clear" w:color="auto" w:fill="1F6FEB"/>
            <w:vAlign w:val="center"/>
          </w:tcPr>
          <w:p w14:paraId="5222CFDF" w14:textId="77777777" w:rsidR="009C7A75" w:rsidRDefault="00000000">
            <w:r>
              <w:rPr>
                <w:color w:val="FFFFFF"/>
              </w:rPr>
              <w:t>Integration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1C8D74DB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Implementation</w:t>
            </w:r>
          </w:p>
        </w:tc>
        <w:tc>
          <w:tcPr>
            <w:tcW w:w="3324" w:type="dxa"/>
            <w:shd w:val="clear" w:color="auto" w:fill="1F6FEB"/>
            <w:vAlign w:val="center"/>
          </w:tcPr>
          <w:p w14:paraId="79C8BD09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File</w:t>
            </w:r>
          </w:p>
        </w:tc>
      </w:tr>
      <w:tr w:rsidR="009C7A75" w14:paraId="2B552690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67545AD2" w14:textId="77777777" w:rsidR="009C7A75" w:rsidRDefault="00000000">
            <w:r>
              <w:t>Entra ID SSO</w:t>
            </w:r>
          </w:p>
        </w:tc>
        <w:tc>
          <w:tcPr>
            <w:tcW w:w="3324" w:type="dxa"/>
            <w:vAlign w:val="center"/>
          </w:tcPr>
          <w:p w14:paraId="2A2D16C9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MSAL popup → ID token → backend validates → JWT issued. Group claims (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AppRole</w:t>
            </w:r>
            <w:proofErr w:type="spellEnd"/>
            <w:r>
              <w:rPr>
                <w:rFonts w:ascii="Consolas" w:hAnsi="Consolas"/>
                <w:color w:val="C7254E"/>
                <w:sz w:val="20"/>
              </w:rPr>
              <w:t>-Admin/Manager/Employee</w:t>
            </w:r>
            <w:r>
              <w:t>) map to local role. Auto-provisions user on first sign-in.</w:t>
            </w:r>
          </w:p>
        </w:tc>
        <w:tc>
          <w:tcPr>
            <w:tcW w:w="3324" w:type="dxa"/>
            <w:vAlign w:val="center"/>
          </w:tcPr>
          <w:p w14:paraId="1ECFF776" w14:textId="77777777" w:rsidR="009C7A75" w:rsidRDefault="009C7A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6">
              <w:r>
                <w:rPr>
                  <w:color w:val="1F6FEB"/>
                  <w:u w:val="single"/>
                </w:rPr>
                <w:t>apps/web/</w:t>
              </w:r>
              <w:proofErr w:type="spellStart"/>
              <w:r>
                <w:rPr>
                  <w:color w:val="1F6FEB"/>
                  <w:u w:val="single"/>
                </w:rPr>
                <w:t>src</w:t>
              </w:r>
              <w:proofErr w:type="spellEnd"/>
              <w:r>
                <w:rPr>
                  <w:color w:val="1F6FEB"/>
                  <w:u w:val="single"/>
                </w:rPr>
                <w:t>/lib/</w:t>
              </w:r>
              <w:proofErr w:type="spellStart"/>
              <w:r>
                <w:rPr>
                  <w:color w:val="1F6FEB"/>
                  <w:u w:val="single"/>
                </w:rPr>
                <w:t>msalConfig.ts</w:t>
              </w:r>
              <w:proofErr w:type="spellEnd"/>
            </w:hyperlink>
            <w:r w:rsidR="00000000">
              <w:t xml:space="preserve">, </w:t>
            </w:r>
            <w:hyperlink r:id="rId27">
              <w:r>
                <w:rPr>
                  <w:color w:val="1F6FEB"/>
                  <w:u w:val="single"/>
                </w:rPr>
                <w:t>apps/</w:t>
              </w:r>
              <w:proofErr w:type="spellStart"/>
              <w:r>
                <w:rPr>
                  <w:color w:val="1F6FEB"/>
                  <w:u w:val="single"/>
                </w:rPr>
                <w:t>api</w:t>
              </w:r>
              <w:proofErr w:type="spellEnd"/>
              <w:r>
                <w:rPr>
                  <w:color w:val="1F6FEB"/>
                  <w:u w:val="single"/>
                </w:rPr>
                <w:t>/</w:t>
              </w:r>
              <w:proofErr w:type="spellStart"/>
              <w:r>
                <w:rPr>
                  <w:color w:val="1F6FEB"/>
                  <w:u w:val="single"/>
                </w:rPr>
                <w:t>src</w:t>
              </w:r>
              <w:proofErr w:type="spellEnd"/>
              <w:r>
                <w:rPr>
                  <w:color w:val="1F6FEB"/>
                  <w:u w:val="single"/>
                </w:rPr>
                <w:t>/routes/</w:t>
              </w:r>
              <w:proofErr w:type="spellStart"/>
              <w:r>
                <w:rPr>
                  <w:color w:val="1F6FEB"/>
                  <w:u w:val="single"/>
                </w:rPr>
                <w:t>sso.ts</w:t>
              </w:r>
              <w:proofErr w:type="spellEnd"/>
            </w:hyperlink>
          </w:p>
        </w:tc>
      </w:tr>
      <w:tr w:rsidR="009C7A75" w14:paraId="05E725EF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CB51ABB" w14:textId="77777777" w:rsidR="009C7A75" w:rsidRDefault="00000000">
            <w:r>
              <w:t>SendGrid Email</w:t>
            </w:r>
          </w:p>
        </w:tc>
        <w:tc>
          <w:tcPr>
            <w:tcW w:w="3324" w:type="dxa"/>
            <w:vAlign w:val="center"/>
          </w:tcPr>
          <w:p w14:paraId="4ACF6F85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Templated HTML emails for submit / approve / return / escalation. 3-attempt retry with exponential backoff; failures logged to 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notify.ts</w:t>
            </w:r>
            <w:proofErr w:type="spellEnd"/>
            <w:r>
              <w:t xml:space="preserve"> in-memory log surfaced at </w:t>
            </w:r>
            <w:r>
              <w:rPr>
                <w:rFonts w:ascii="Consolas" w:hAnsi="Consolas"/>
                <w:color w:val="C7254E"/>
                <w:sz w:val="20"/>
              </w:rPr>
              <w:t>/admin/notifications</w:t>
            </w:r>
            <w:r>
              <w:t>.</w:t>
            </w:r>
          </w:p>
        </w:tc>
        <w:tc>
          <w:tcPr>
            <w:tcW w:w="3324" w:type="dxa"/>
            <w:vAlign w:val="center"/>
          </w:tcPr>
          <w:p w14:paraId="12F61743" w14:textId="77777777" w:rsidR="009C7A75" w:rsidRDefault="009C7A7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1F6FEB"/>
                  <w:u w:val="single"/>
                </w:rPr>
                <w:t>apps/</w:t>
              </w:r>
              <w:proofErr w:type="spellStart"/>
              <w:r>
                <w:rPr>
                  <w:color w:val="1F6FEB"/>
                  <w:u w:val="single"/>
                </w:rPr>
                <w:t>api</w:t>
              </w:r>
              <w:proofErr w:type="spellEnd"/>
              <w:r>
                <w:rPr>
                  <w:color w:val="1F6FEB"/>
                  <w:u w:val="single"/>
                </w:rPr>
                <w:t>/</w:t>
              </w:r>
              <w:proofErr w:type="spellStart"/>
              <w:r>
                <w:rPr>
                  <w:color w:val="1F6FEB"/>
                  <w:u w:val="single"/>
                </w:rPr>
                <w:t>src</w:t>
              </w:r>
              <w:proofErr w:type="spellEnd"/>
              <w:r>
                <w:rPr>
                  <w:color w:val="1F6FEB"/>
                  <w:u w:val="single"/>
                </w:rPr>
                <w:t>/utils/</w:t>
              </w:r>
              <w:proofErr w:type="spellStart"/>
              <w:r>
                <w:rPr>
                  <w:color w:val="1F6FEB"/>
                  <w:u w:val="single"/>
                </w:rPr>
                <w:t>notify.ts</w:t>
              </w:r>
              <w:proofErr w:type="spellEnd"/>
            </w:hyperlink>
          </w:p>
        </w:tc>
      </w:tr>
      <w:tr w:rsidR="009C7A75" w14:paraId="0F8EE1E7" w14:textId="77777777" w:rsidTr="009C7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0FA6E4F8" w14:textId="77777777" w:rsidR="009C7A75" w:rsidRDefault="00000000">
            <w:r>
              <w:t>Teams Webhook</w:t>
            </w:r>
          </w:p>
        </w:tc>
        <w:tc>
          <w:tcPr>
            <w:tcW w:w="3324" w:type="dxa"/>
            <w:vAlign w:val="center"/>
          </w:tcPr>
          <w:p w14:paraId="10AAB8D7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Adaptive Card payload with </w:t>
            </w:r>
            <w:proofErr w:type="gramStart"/>
            <w:r>
              <w:t>deep-link</w:t>
            </w:r>
            <w:proofErr w:type="gramEnd"/>
            <w:r>
              <w:t xml:space="preserve"> back to </w:t>
            </w:r>
            <w:proofErr w:type="spellStart"/>
            <w:r>
              <w:t>GoalFlow</w:t>
            </w:r>
            <w:proofErr w:type="spellEnd"/>
            <w:r>
              <w:t xml:space="preserve">. Branded with </w:t>
            </w:r>
            <w:proofErr w:type="spellStart"/>
            <w:r>
              <w:t>GoalFlow</w:t>
            </w:r>
            <w:proofErr w:type="spellEnd"/>
            <w:r>
              <w:t xml:space="preserve"> logo, </w:t>
            </w:r>
            <w:proofErr w:type="gramStart"/>
            <w:r>
              <w:t>status-</w:t>
            </w:r>
            <w:proofErr w:type="spellStart"/>
            <w:r>
              <w:t>coloured</w:t>
            </w:r>
            <w:proofErr w:type="spellEnd"/>
            <w:proofErr w:type="gramEnd"/>
            <w:r>
              <w:t>.</w:t>
            </w:r>
          </w:p>
        </w:tc>
        <w:tc>
          <w:tcPr>
            <w:tcW w:w="3324" w:type="dxa"/>
            <w:vAlign w:val="center"/>
          </w:tcPr>
          <w:p w14:paraId="0081D32C" w14:textId="77777777" w:rsidR="009C7A75" w:rsidRDefault="009C7A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1F6FEB"/>
                  <w:u w:val="single"/>
                </w:rPr>
                <w:t>apps/</w:t>
              </w:r>
              <w:proofErr w:type="spellStart"/>
              <w:r>
                <w:rPr>
                  <w:color w:val="1F6FEB"/>
                  <w:u w:val="single"/>
                </w:rPr>
                <w:t>api</w:t>
              </w:r>
              <w:proofErr w:type="spellEnd"/>
              <w:r>
                <w:rPr>
                  <w:color w:val="1F6FEB"/>
                  <w:u w:val="single"/>
                </w:rPr>
                <w:t>/</w:t>
              </w:r>
              <w:proofErr w:type="spellStart"/>
              <w:r>
                <w:rPr>
                  <w:color w:val="1F6FEB"/>
                  <w:u w:val="single"/>
                </w:rPr>
                <w:t>src</w:t>
              </w:r>
              <w:proofErr w:type="spellEnd"/>
              <w:r>
                <w:rPr>
                  <w:color w:val="1F6FEB"/>
                  <w:u w:val="single"/>
                </w:rPr>
                <w:t>/utils/</w:t>
              </w:r>
              <w:proofErr w:type="spellStart"/>
              <w:r>
                <w:rPr>
                  <w:color w:val="1F6FEB"/>
                  <w:u w:val="single"/>
                </w:rPr>
                <w:t>notify.ts</w:t>
              </w:r>
              <w:proofErr w:type="spellEnd"/>
            </w:hyperlink>
          </w:p>
        </w:tc>
      </w:tr>
      <w:tr w:rsidR="009C7A75" w14:paraId="57B5BCA3" w14:textId="77777777" w:rsidTr="009C7A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  <w:vAlign w:val="center"/>
          </w:tcPr>
          <w:p w14:paraId="777D271E" w14:textId="77777777" w:rsidR="009C7A75" w:rsidRDefault="00000000">
            <w:r>
              <w:t>Escalation Job</w:t>
            </w:r>
          </w:p>
        </w:tc>
        <w:tc>
          <w:tcPr>
            <w:tcW w:w="3324" w:type="dxa"/>
            <w:vAlign w:val="center"/>
          </w:tcPr>
          <w:p w14:paraId="1752AB31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proofErr w:type="gramStart"/>
            <w:r>
              <w:rPr>
                <w:rFonts w:ascii="Consolas" w:hAnsi="Consolas"/>
                <w:color w:val="C7254E"/>
                <w:sz w:val="20"/>
              </w:rPr>
              <w:t>setInterval</w:t>
            </w:r>
            <w:proofErr w:type="spellEnd"/>
            <w:r>
              <w:rPr>
                <w:rFonts w:ascii="Consolas" w:hAnsi="Consolas"/>
                <w:color w:val="C7254E"/>
                <w:sz w:val="20"/>
              </w:rPr>
              <w:t>(</w:t>
            </w:r>
            <w:proofErr w:type="gramEnd"/>
            <w:r>
              <w:rPr>
                <w:rFonts w:ascii="Consolas" w:hAnsi="Consolas"/>
                <w:color w:val="C7254E"/>
                <w:sz w:val="20"/>
              </w:rPr>
              <w:t>60 min)</w:t>
            </w:r>
            <w:r>
              <w:t xml:space="preserve"> scans (a) DRAFT &gt; N days, (b) SUBMITTED &gt; N days, (c) LOCKED without check-in. Creates </w:t>
            </w:r>
            <w:r>
              <w:rPr>
                <w:rFonts w:ascii="Consolas" w:hAnsi="Consolas"/>
                <w:color w:val="C7254E"/>
                <w:sz w:val="20"/>
              </w:rPr>
              <w:t>Escalation</w:t>
            </w:r>
            <w:r>
              <w:t xml:space="preserve"> row + notifies role per rule.</w:t>
            </w:r>
          </w:p>
        </w:tc>
        <w:tc>
          <w:tcPr>
            <w:tcW w:w="3324" w:type="dxa"/>
            <w:vAlign w:val="center"/>
          </w:tcPr>
          <w:p w14:paraId="597E2747" w14:textId="77777777" w:rsidR="009C7A75" w:rsidRDefault="009C7A7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30">
              <w:r>
                <w:rPr>
                  <w:color w:val="1F6FEB"/>
                  <w:u w:val="single"/>
                </w:rPr>
                <w:t>apps/</w:t>
              </w:r>
              <w:proofErr w:type="spellStart"/>
              <w:r>
                <w:rPr>
                  <w:color w:val="1F6FEB"/>
                  <w:u w:val="single"/>
                </w:rPr>
                <w:t>api</w:t>
              </w:r>
              <w:proofErr w:type="spellEnd"/>
              <w:r>
                <w:rPr>
                  <w:color w:val="1F6FEB"/>
                  <w:u w:val="single"/>
                </w:rPr>
                <w:t>/</w:t>
              </w:r>
              <w:proofErr w:type="spellStart"/>
              <w:r>
                <w:rPr>
                  <w:color w:val="1F6FEB"/>
                  <w:u w:val="single"/>
                </w:rPr>
                <w:t>src</w:t>
              </w:r>
              <w:proofErr w:type="spellEnd"/>
              <w:r>
                <w:rPr>
                  <w:color w:val="1F6FEB"/>
                  <w:u w:val="single"/>
                </w:rPr>
                <w:t>/jobs/</w:t>
              </w:r>
              <w:proofErr w:type="spellStart"/>
              <w:r>
                <w:rPr>
                  <w:color w:val="1F6FEB"/>
                  <w:u w:val="single"/>
                </w:rPr>
                <w:t>escalationTrigger.ts</w:t>
              </w:r>
              <w:proofErr w:type="spellEnd"/>
            </w:hyperlink>
          </w:p>
        </w:tc>
      </w:tr>
    </w:tbl>
    <w:p w14:paraId="4F43FEE0" w14:textId="20AAD065" w:rsidR="009C7A75" w:rsidRDefault="009C7A75"/>
    <w:p w14:paraId="7E95BCE6" w14:textId="77777777" w:rsidR="009C7A75" w:rsidRDefault="00000000">
      <w:pPr>
        <w:pStyle w:val="Heading2"/>
      </w:pPr>
      <w:r>
        <w:t>13. BRD Compliance Matrix</w:t>
      </w:r>
    </w:p>
    <w:tbl>
      <w:tblPr>
        <w:tblStyle w:val="LightGrid-Accent1"/>
        <w:tblW w:w="11199" w:type="dxa"/>
        <w:tblInd w:w="-601" w:type="dxa"/>
        <w:tblLook w:val="04A0" w:firstRow="1" w:lastRow="0" w:firstColumn="1" w:lastColumn="0" w:noHBand="0" w:noVBand="1"/>
      </w:tblPr>
      <w:tblGrid>
        <w:gridCol w:w="5433"/>
        <w:gridCol w:w="787"/>
        <w:gridCol w:w="4979"/>
      </w:tblGrid>
      <w:tr w:rsidR="009C7A75" w14:paraId="03C72EF3" w14:textId="77777777" w:rsidTr="005B1C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shd w:val="clear" w:color="auto" w:fill="1F6FEB"/>
            <w:vAlign w:val="center"/>
          </w:tcPr>
          <w:p w14:paraId="517CC87A" w14:textId="77777777" w:rsidR="009C7A75" w:rsidRDefault="00000000">
            <w:r>
              <w:rPr>
                <w:color w:val="FFFFFF"/>
              </w:rPr>
              <w:t>BRD Requirement</w:t>
            </w:r>
          </w:p>
        </w:tc>
        <w:tc>
          <w:tcPr>
            <w:tcW w:w="645" w:type="dxa"/>
            <w:shd w:val="clear" w:color="auto" w:fill="1F6FEB"/>
            <w:vAlign w:val="center"/>
          </w:tcPr>
          <w:p w14:paraId="3B23D327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Status</w:t>
            </w:r>
          </w:p>
        </w:tc>
        <w:tc>
          <w:tcPr>
            <w:tcW w:w="5025" w:type="dxa"/>
            <w:shd w:val="clear" w:color="auto" w:fill="1F6FEB"/>
            <w:vAlign w:val="center"/>
          </w:tcPr>
          <w:p w14:paraId="6868490C" w14:textId="77777777" w:rsidR="009C7A7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Where</w:t>
            </w:r>
          </w:p>
        </w:tc>
      </w:tr>
      <w:tr w:rsidR="009C7A75" w14:paraId="6B9A28C8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0B60CEBD" w14:textId="77777777" w:rsidR="009C7A75" w:rsidRDefault="00000000">
            <w:r>
              <w:t>Up to 8 goals per sheet</w:t>
            </w:r>
          </w:p>
        </w:tc>
        <w:tc>
          <w:tcPr>
            <w:tcW w:w="645" w:type="dxa"/>
            <w:vAlign w:val="center"/>
          </w:tcPr>
          <w:p w14:paraId="1BE7CD74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26C195BD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goals.ts</w:t>
            </w:r>
            <w:proofErr w:type="spellEnd"/>
            <w:r>
              <w:t xml:space="preserve"> validator</w:t>
            </w:r>
          </w:p>
        </w:tc>
      </w:tr>
      <w:tr w:rsidR="009C7A75" w14:paraId="4E9FD98A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141B788B" w14:textId="77777777" w:rsidR="009C7A75" w:rsidRDefault="00000000">
            <w:r>
              <w:t xml:space="preserve">Each </w:t>
            </w:r>
            <w:proofErr w:type="gramStart"/>
            <w:r>
              <w:t>weightage ≥ 10</w:t>
            </w:r>
            <w:proofErr w:type="gramEnd"/>
            <w:r>
              <w:t>%, Σ = 100%</w:t>
            </w:r>
          </w:p>
        </w:tc>
        <w:tc>
          <w:tcPr>
            <w:tcW w:w="645" w:type="dxa"/>
            <w:vAlign w:val="center"/>
          </w:tcPr>
          <w:p w14:paraId="7CEC37F2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0D2B3BBF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Submit handler</w:t>
            </w:r>
          </w:p>
        </w:tc>
      </w:tr>
      <w:tr w:rsidR="009C7A75" w14:paraId="286B57BA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65696417" w14:textId="77777777" w:rsidR="009C7A75" w:rsidRDefault="00000000">
            <w:r>
              <w:t>4 UoM types with formula scoring</w:t>
            </w:r>
          </w:p>
        </w:tc>
        <w:tc>
          <w:tcPr>
            <w:tcW w:w="645" w:type="dxa"/>
            <w:vAlign w:val="center"/>
          </w:tcPr>
          <w:p w14:paraId="1731A1D9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661AACFD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scoreCompute.ts</w:t>
            </w:r>
            <w:proofErr w:type="spellEnd"/>
          </w:p>
        </w:tc>
      </w:tr>
      <w:tr w:rsidR="009C7A75" w14:paraId="6796D086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3911510A" w14:textId="77777777" w:rsidR="009C7A75" w:rsidRDefault="00000000">
            <w:r>
              <w:t>Cycle-window enforcement + admin override</w:t>
            </w:r>
          </w:p>
        </w:tc>
        <w:tc>
          <w:tcPr>
            <w:tcW w:w="645" w:type="dxa"/>
            <w:vAlign w:val="center"/>
          </w:tcPr>
          <w:p w14:paraId="685EB7A2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14B7BB3D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cycles.ts</w:t>
            </w:r>
            <w:proofErr w:type="spellEnd"/>
            <w:r>
              <w:t xml:space="preserve"> + 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GoalCycle.isOverrideActive</w:t>
            </w:r>
            <w:proofErr w:type="spellEnd"/>
          </w:p>
        </w:tc>
      </w:tr>
      <w:tr w:rsidR="009C7A75" w14:paraId="35271B7B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1FCA9BD1" w14:textId="77777777" w:rsidR="009C7A75" w:rsidRDefault="00000000">
            <w:r>
              <w:t>Goal lifecycle (Draft → Submit → Approve / Return → Lock)</w:t>
            </w:r>
          </w:p>
        </w:tc>
        <w:tc>
          <w:tcPr>
            <w:tcW w:w="645" w:type="dxa"/>
            <w:vAlign w:val="center"/>
          </w:tcPr>
          <w:p w14:paraId="3AC8736C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3700CF8D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goalSheets.ts</w:t>
            </w:r>
            <w:proofErr w:type="spellEnd"/>
          </w:p>
        </w:tc>
      </w:tr>
      <w:tr w:rsidR="009C7A75" w14:paraId="2708B640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38560D8F" w14:textId="77777777" w:rsidR="009C7A75" w:rsidRDefault="00000000">
            <w:r>
              <w:t>Quarterly check-ins with manager comments</w:t>
            </w:r>
          </w:p>
        </w:tc>
        <w:tc>
          <w:tcPr>
            <w:tcW w:w="645" w:type="dxa"/>
            <w:vAlign w:val="center"/>
          </w:tcPr>
          <w:p w14:paraId="5852F28D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012FEFA1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checkIns.ts</w:t>
            </w:r>
            <w:proofErr w:type="spellEnd"/>
          </w:p>
        </w:tc>
      </w:tr>
      <w:tr w:rsidR="009C7A75" w14:paraId="63561CD7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14448906" w14:textId="77777777" w:rsidR="009C7A75" w:rsidRDefault="00000000">
            <w:r>
              <w:t>Achievement logging vs target</w:t>
            </w:r>
          </w:p>
        </w:tc>
        <w:tc>
          <w:tcPr>
            <w:tcW w:w="645" w:type="dxa"/>
            <w:vAlign w:val="center"/>
          </w:tcPr>
          <w:p w14:paraId="24496D02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2FE79BF0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achievements.ts</w:t>
            </w:r>
            <w:proofErr w:type="spellEnd"/>
          </w:p>
        </w:tc>
      </w:tr>
      <w:tr w:rsidR="009C7A75" w14:paraId="3C160F07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799D53B5" w14:textId="77777777" w:rsidR="009C7A75" w:rsidRDefault="00000000">
            <w:r>
              <w:t>Post-lock audit trail</w:t>
            </w:r>
          </w:p>
        </w:tc>
        <w:tc>
          <w:tcPr>
            <w:tcW w:w="645" w:type="dxa"/>
            <w:vAlign w:val="center"/>
          </w:tcPr>
          <w:p w14:paraId="23A148FB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7D799355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audit.ts</w:t>
            </w:r>
            <w:proofErr w:type="spellEnd"/>
            <w:r>
              <w:t xml:space="preserve"> + 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AuditLog</w:t>
            </w:r>
            <w:proofErr w:type="spellEnd"/>
            <w:r>
              <w:t xml:space="preserve"> model</w:t>
            </w:r>
          </w:p>
        </w:tc>
      </w:tr>
      <w:tr w:rsidR="009C7A75" w14:paraId="5C18708F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354B4FCB" w14:textId="77777777" w:rsidR="009C7A75" w:rsidRDefault="00000000">
            <w:r>
              <w:t>Three roles (Employee / Manager / Admin) with RBAC</w:t>
            </w:r>
          </w:p>
        </w:tc>
        <w:tc>
          <w:tcPr>
            <w:tcW w:w="645" w:type="dxa"/>
            <w:vAlign w:val="center"/>
          </w:tcPr>
          <w:p w14:paraId="2540E6D4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45E422D0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C7254E"/>
                <w:sz w:val="20"/>
              </w:rPr>
              <w:t>middleware/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auth.ts</w:t>
            </w:r>
            <w:proofErr w:type="spellEnd"/>
          </w:p>
        </w:tc>
      </w:tr>
      <w:tr w:rsidR="009C7A75" w14:paraId="54DD4A5D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30A3067A" w14:textId="77777777" w:rsidR="009C7A75" w:rsidRDefault="00000000">
            <w:r>
              <w:t>CSV report export</w:t>
            </w:r>
          </w:p>
        </w:tc>
        <w:tc>
          <w:tcPr>
            <w:tcW w:w="645" w:type="dxa"/>
            <w:vAlign w:val="center"/>
          </w:tcPr>
          <w:p w14:paraId="793C38B4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16584F0C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reports.ts</w:t>
            </w:r>
            <w:proofErr w:type="spellEnd"/>
          </w:p>
        </w:tc>
      </w:tr>
      <w:tr w:rsidR="009C7A75" w14:paraId="5F671346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487AA4CE" w14:textId="77777777" w:rsidR="009C7A75" w:rsidRDefault="00000000">
            <w:r>
              <w:t>Analytics (trends / heatmap / distribution)</w:t>
            </w:r>
          </w:p>
        </w:tc>
        <w:tc>
          <w:tcPr>
            <w:tcW w:w="645" w:type="dxa"/>
            <w:vAlign w:val="center"/>
          </w:tcPr>
          <w:p w14:paraId="24115691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4832C973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analytics.ts</w:t>
            </w:r>
            <w:proofErr w:type="spellEnd"/>
          </w:p>
        </w:tc>
      </w:tr>
      <w:tr w:rsidR="009C7A75" w14:paraId="68642987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105B3DBF" w14:textId="77777777" w:rsidR="009C7A75" w:rsidRDefault="00000000">
            <w:r>
              <w:t>Azure AD SSO (good-to-have)</w:t>
            </w:r>
          </w:p>
        </w:tc>
        <w:tc>
          <w:tcPr>
            <w:tcW w:w="645" w:type="dxa"/>
            <w:vAlign w:val="center"/>
          </w:tcPr>
          <w:p w14:paraId="175C8FA5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54FF7CD0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sso.ts</w:t>
            </w:r>
            <w:proofErr w:type="spellEnd"/>
            <w:r>
              <w:t xml:space="preserve"> + MSAL</w:t>
            </w:r>
          </w:p>
        </w:tc>
      </w:tr>
      <w:tr w:rsidR="009C7A75" w14:paraId="7BB5D99A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659A0472" w14:textId="77777777" w:rsidR="009C7A75" w:rsidRDefault="00000000">
            <w:r>
              <w:t>Email + Teams notifications (good-to-have)</w:t>
            </w:r>
          </w:p>
        </w:tc>
        <w:tc>
          <w:tcPr>
            <w:tcW w:w="645" w:type="dxa"/>
            <w:vAlign w:val="center"/>
          </w:tcPr>
          <w:p w14:paraId="60A97289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5F9BEBE7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notify.ts</w:t>
            </w:r>
            <w:proofErr w:type="spellEnd"/>
          </w:p>
        </w:tc>
      </w:tr>
      <w:tr w:rsidR="009C7A75" w14:paraId="2E50A91B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0A69DD3D" w14:textId="77777777" w:rsidR="009C7A75" w:rsidRDefault="00000000">
            <w:r>
              <w:t>Escalation engine (good-to-have)</w:t>
            </w:r>
          </w:p>
        </w:tc>
        <w:tc>
          <w:tcPr>
            <w:tcW w:w="645" w:type="dxa"/>
            <w:vAlign w:val="center"/>
          </w:tcPr>
          <w:p w14:paraId="1A591D0B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67BBE518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escalations.ts</w:t>
            </w:r>
            <w:proofErr w:type="spellEnd"/>
            <w:r>
              <w:t xml:space="preserve"> + 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escalationTrigger.ts</w:t>
            </w:r>
            <w:proofErr w:type="spellEnd"/>
          </w:p>
        </w:tc>
      </w:tr>
      <w:tr w:rsidR="009C7A75" w14:paraId="6DD6A0E6" w14:textId="77777777" w:rsidTr="005B1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67742D0D" w14:textId="77777777" w:rsidR="009C7A75" w:rsidRDefault="00000000">
            <w:r>
              <w:t>Shared goals (cascade)</w:t>
            </w:r>
          </w:p>
        </w:tc>
        <w:tc>
          <w:tcPr>
            <w:tcW w:w="645" w:type="dxa"/>
            <w:vAlign w:val="center"/>
          </w:tcPr>
          <w:p w14:paraId="6EF1270F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34745466" w14:textId="77777777" w:rsidR="009C7A7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goals.ts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isShared</w:t>
            </w:r>
            <w:proofErr w:type="spellEnd"/>
          </w:p>
        </w:tc>
      </w:tr>
      <w:tr w:rsidR="009C7A75" w14:paraId="3B2238EB" w14:textId="77777777" w:rsidTr="005B1CE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9" w:type="dxa"/>
            <w:vAlign w:val="center"/>
          </w:tcPr>
          <w:p w14:paraId="5DE77B35" w14:textId="77777777" w:rsidR="009C7A75" w:rsidRDefault="00000000">
            <w:r>
              <w:t>Quarterly cycles Q1 2026 → Q4 2027 seeded</w:t>
            </w:r>
          </w:p>
        </w:tc>
        <w:tc>
          <w:tcPr>
            <w:tcW w:w="645" w:type="dxa"/>
            <w:vAlign w:val="center"/>
          </w:tcPr>
          <w:p w14:paraId="146E9093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✅</w:t>
            </w:r>
          </w:p>
        </w:tc>
        <w:tc>
          <w:tcPr>
            <w:tcW w:w="5025" w:type="dxa"/>
            <w:vAlign w:val="center"/>
          </w:tcPr>
          <w:p w14:paraId="70AD1597" w14:textId="77777777" w:rsidR="009C7A7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rFonts w:ascii="Consolas" w:hAnsi="Consolas"/>
                <w:color w:val="C7254E"/>
                <w:sz w:val="20"/>
              </w:rPr>
              <w:t>prisma</w:t>
            </w:r>
            <w:proofErr w:type="spellEnd"/>
            <w:r>
              <w:rPr>
                <w:rFonts w:ascii="Consolas" w:hAnsi="Consolas"/>
                <w:color w:val="C7254E"/>
                <w:sz w:val="20"/>
              </w:rPr>
              <w:t>/</w:t>
            </w:r>
            <w:proofErr w:type="spellStart"/>
            <w:r>
              <w:rPr>
                <w:rFonts w:ascii="Consolas" w:hAnsi="Consolas"/>
                <w:color w:val="C7254E"/>
                <w:sz w:val="20"/>
              </w:rPr>
              <w:t>seed.ts</w:t>
            </w:r>
            <w:proofErr w:type="spellEnd"/>
            <w:r>
              <w:t xml:space="preserve"> (production-verified)</w:t>
            </w:r>
          </w:p>
        </w:tc>
      </w:tr>
    </w:tbl>
    <w:p w14:paraId="1524E6DD" w14:textId="6259A8C7" w:rsidR="009C7A75" w:rsidRDefault="009C7A75"/>
    <w:p w14:paraId="43B96F0C" w14:textId="77777777" w:rsidR="009C7A75" w:rsidRDefault="00000000">
      <w:pPr>
        <w:pStyle w:val="Heading2"/>
      </w:pPr>
      <w:r>
        <w:t>14. Local Setup &amp; Run Instructions</w:t>
      </w:r>
    </w:p>
    <w:p w14:paraId="3BE5F321" w14:textId="77777777" w:rsidR="009C7A75" w:rsidRDefault="00000000">
      <w:pPr>
        <w:shd w:val="clear" w:color="auto" w:fill="F4F5F7"/>
        <w:spacing w:before="80" w:after="80"/>
        <w:ind w:left="227"/>
      </w:pPr>
      <w:r>
        <w:rPr>
          <w:rFonts w:ascii="Consolas" w:hAnsi="Consolas"/>
          <w:color w:val="24292F"/>
          <w:sz w:val="18"/>
        </w:rPr>
        <w:t># 1. Clone</w:t>
      </w:r>
      <w:r>
        <w:rPr>
          <w:rFonts w:ascii="Consolas" w:hAnsi="Consolas"/>
          <w:color w:val="24292F"/>
          <w:sz w:val="18"/>
        </w:rPr>
        <w:br/>
        <w:t>git clone https://github.com/Gurjas2112/GoalFlow.git</w:t>
      </w:r>
      <w:r>
        <w:rPr>
          <w:rFonts w:ascii="Consolas" w:hAnsi="Consolas"/>
          <w:color w:val="24292F"/>
          <w:sz w:val="18"/>
        </w:rPr>
        <w:br/>
        <w:t xml:space="preserve">cd </w:t>
      </w:r>
      <w:proofErr w:type="spellStart"/>
      <w:r>
        <w:rPr>
          <w:rFonts w:ascii="Consolas" w:hAnsi="Consolas"/>
          <w:color w:val="24292F"/>
          <w:sz w:val="18"/>
        </w:rPr>
        <w:t>GoalFlow</w:t>
      </w:r>
      <w:proofErr w:type="spellEnd"/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># 2. Install</w:t>
      </w:r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npm</w:t>
      </w:r>
      <w:proofErr w:type="spellEnd"/>
      <w:r>
        <w:rPr>
          <w:rFonts w:ascii="Consolas" w:hAnsi="Consolas"/>
          <w:color w:val="24292F"/>
          <w:sz w:val="18"/>
        </w:rPr>
        <w:t xml:space="preserve"> install</w:t>
      </w:r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npm</w:t>
      </w:r>
      <w:proofErr w:type="spellEnd"/>
      <w:r>
        <w:rPr>
          <w:rFonts w:ascii="Consolas" w:hAnsi="Consolas"/>
          <w:color w:val="24292F"/>
          <w:sz w:val="18"/>
        </w:rPr>
        <w:t xml:space="preserve"> install --workspace=apps/</w:t>
      </w:r>
      <w:proofErr w:type="spellStart"/>
      <w:r>
        <w:rPr>
          <w:rFonts w:ascii="Consolas" w:hAnsi="Consolas"/>
          <w:color w:val="24292F"/>
          <w:sz w:val="18"/>
        </w:rPr>
        <w:t>api</w:t>
      </w:r>
      <w:proofErr w:type="spellEnd"/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npm</w:t>
      </w:r>
      <w:proofErr w:type="spellEnd"/>
      <w:r>
        <w:rPr>
          <w:rFonts w:ascii="Consolas" w:hAnsi="Consolas"/>
          <w:color w:val="24292F"/>
          <w:sz w:val="18"/>
        </w:rPr>
        <w:t xml:space="preserve"> install --workspace=apps/web</w:t>
      </w:r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 xml:space="preserve"># 3. </w:t>
      </w:r>
      <w:proofErr w:type="gramStart"/>
      <w:r>
        <w:rPr>
          <w:rFonts w:ascii="Consolas" w:hAnsi="Consolas"/>
          <w:color w:val="24292F"/>
          <w:sz w:val="18"/>
        </w:rPr>
        <w:t>Configure .env</w:t>
      </w:r>
      <w:proofErr w:type="gramEnd"/>
      <w:r>
        <w:rPr>
          <w:rFonts w:ascii="Consolas" w:hAnsi="Consolas"/>
          <w:color w:val="24292F"/>
          <w:sz w:val="18"/>
        </w:rPr>
        <w:t xml:space="preserve"> (root)</w:t>
      </w:r>
      <w:r>
        <w:rPr>
          <w:rFonts w:ascii="Consolas" w:hAnsi="Consolas"/>
          <w:color w:val="24292F"/>
          <w:sz w:val="18"/>
        </w:rPr>
        <w:br/>
        <w:t>#    DATABASE_URL=</w:t>
      </w:r>
      <w:proofErr w:type="spellStart"/>
      <w:r>
        <w:rPr>
          <w:rFonts w:ascii="Consolas" w:hAnsi="Consolas"/>
          <w:color w:val="24292F"/>
          <w:sz w:val="18"/>
        </w:rPr>
        <w:t>postgresql</w:t>
      </w:r>
      <w:proofErr w:type="spellEnd"/>
      <w:r>
        <w:rPr>
          <w:rFonts w:ascii="Consolas" w:hAnsi="Consolas"/>
          <w:color w:val="24292F"/>
          <w:sz w:val="18"/>
        </w:rPr>
        <w:t>://...</w:t>
      </w:r>
      <w:r>
        <w:rPr>
          <w:rFonts w:ascii="Consolas" w:hAnsi="Consolas"/>
          <w:color w:val="24292F"/>
          <w:sz w:val="18"/>
        </w:rPr>
        <w:br/>
        <w:t>#    DIRECT_URL=</w:t>
      </w:r>
      <w:proofErr w:type="spellStart"/>
      <w:r>
        <w:rPr>
          <w:rFonts w:ascii="Consolas" w:hAnsi="Consolas"/>
          <w:color w:val="24292F"/>
          <w:sz w:val="18"/>
        </w:rPr>
        <w:t>postgresql</w:t>
      </w:r>
      <w:proofErr w:type="spellEnd"/>
      <w:r>
        <w:rPr>
          <w:rFonts w:ascii="Consolas" w:hAnsi="Consolas"/>
          <w:color w:val="24292F"/>
          <w:sz w:val="18"/>
        </w:rPr>
        <w:t>://...</w:t>
      </w:r>
      <w:r>
        <w:rPr>
          <w:rFonts w:ascii="Consolas" w:hAnsi="Consolas"/>
          <w:color w:val="24292F"/>
          <w:sz w:val="18"/>
        </w:rPr>
        <w:br/>
        <w:t>#    JWT_SECRET=...</w:t>
      </w:r>
      <w:r>
        <w:rPr>
          <w:rFonts w:ascii="Consolas" w:hAnsi="Consolas"/>
          <w:color w:val="24292F"/>
          <w:sz w:val="18"/>
        </w:rPr>
        <w:br/>
        <w:t>#    SENDGRID_API_KEY=...</w:t>
      </w:r>
      <w:r>
        <w:rPr>
          <w:rFonts w:ascii="Consolas" w:hAnsi="Consolas"/>
          <w:color w:val="24292F"/>
          <w:sz w:val="18"/>
        </w:rPr>
        <w:br/>
        <w:t>#    TEAMS_WEBHOOK_URL=...</w:t>
      </w:r>
      <w:r>
        <w:rPr>
          <w:rFonts w:ascii="Consolas" w:hAnsi="Consolas"/>
          <w:color w:val="24292F"/>
          <w:sz w:val="18"/>
        </w:rPr>
        <w:br/>
        <w:t>#    AZURE_AD_CLIENT_ID=...</w:t>
      </w:r>
      <w:r>
        <w:rPr>
          <w:rFonts w:ascii="Consolas" w:hAnsi="Consolas"/>
          <w:color w:val="24292F"/>
          <w:sz w:val="18"/>
        </w:rPr>
        <w:br/>
        <w:t>#    AZURE_AD_TENANT_ID=...</w:t>
      </w:r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># 4. DB</w:t>
      </w:r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npx</w:t>
      </w:r>
      <w:proofErr w:type="spellEnd"/>
      <w:r>
        <w:rPr>
          <w:rFonts w:ascii="Consolas" w:hAnsi="Consolas"/>
          <w:color w:val="24292F"/>
          <w:sz w:val="18"/>
        </w:rPr>
        <w:t xml:space="preserve"> </w:t>
      </w:r>
      <w:proofErr w:type="spellStart"/>
      <w:r>
        <w:rPr>
          <w:rFonts w:ascii="Consolas" w:hAnsi="Consolas"/>
          <w:color w:val="24292F"/>
          <w:sz w:val="18"/>
        </w:rPr>
        <w:t>prisma</w:t>
      </w:r>
      <w:proofErr w:type="spellEnd"/>
      <w:r>
        <w:rPr>
          <w:rFonts w:ascii="Consolas" w:hAnsi="Consolas"/>
          <w:color w:val="24292F"/>
          <w:sz w:val="18"/>
        </w:rPr>
        <w:t xml:space="preserve"> migrate deploy</w:t>
      </w:r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npm</w:t>
      </w:r>
      <w:proofErr w:type="spellEnd"/>
      <w:r>
        <w:rPr>
          <w:rFonts w:ascii="Consolas" w:hAnsi="Consolas"/>
          <w:color w:val="24292F"/>
          <w:sz w:val="18"/>
        </w:rPr>
        <w:t xml:space="preserve"> run </w:t>
      </w:r>
      <w:proofErr w:type="spellStart"/>
      <w:proofErr w:type="gramStart"/>
      <w:r>
        <w:rPr>
          <w:rFonts w:ascii="Consolas" w:hAnsi="Consolas"/>
          <w:color w:val="24292F"/>
          <w:sz w:val="18"/>
        </w:rPr>
        <w:t>prisma:seed</w:t>
      </w:r>
      <w:proofErr w:type="spellEnd"/>
      <w:proofErr w:type="gramEnd"/>
      <w:r>
        <w:rPr>
          <w:rFonts w:ascii="Consolas" w:hAnsi="Consolas"/>
          <w:color w:val="24292F"/>
          <w:sz w:val="18"/>
        </w:rPr>
        <w:br/>
      </w:r>
      <w:r>
        <w:rPr>
          <w:rFonts w:ascii="Consolas" w:hAnsi="Consolas"/>
          <w:color w:val="24292F"/>
          <w:sz w:val="18"/>
        </w:rPr>
        <w:br/>
        <w:t># 5. Run</w:t>
      </w:r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npm</w:t>
      </w:r>
      <w:proofErr w:type="spellEnd"/>
      <w:r>
        <w:rPr>
          <w:rFonts w:ascii="Consolas" w:hAnsi="Consolas"/>
          <w:color w:val="24292F"/>
          <w:sz w:val="18"/>
        </w:rPr>
        <w:t xml:space="preserve"> run dev           # both </w:t>
      </w:r>
      <w:proofErr w:type="spellStart"/>
      <w:r>
        <w:rPr>
          <w:rFonts w:ascii="Consolas" w:hAnsi="Consolas"/>
          <w:color w:val="24292F"/>
          <w:sz w:val="18"/>
        </w:rPr>
        <w:t>api</w:t>
      </w:r>
      <w:proofErr w:type="spellEnd"/>
      <w:r>
        <w:rPr>
          <w:rFonts w:ascii="Consolas" w:hAnsi="Consolas"/>
          <w:color w:val="24292F"/>
          <w:sz w:val="18"/>
        </w:rPr>
        <w:t xml:space="preserve"> + web concurrently</w:t>
      </w:r>
      <w:r>
        <w:rPr>
          <w:rFonts w:ascii="Consolas" w:hAnsi="Consolas"/>
          <w:color w:val="24292F"/>
          <w:sz w:val="18"/>
        </w:rPr>
        <w:br/>
        <w:t># OR</w:t>
      </w:r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npm</w:t>
      </w:r>
      <w:proofErr w:type="spellEnd"/>
      <w:r>
        <w:rPr>
          <w:rFonts w:ascii="Consolas" w:hAnsi="Consolas"/>
          <w:color w:val="24292F"/>
          <w:sz w:val="18"/>
        </w:rPr>
        <w:t xml:space="preserve"> run dev --workspace=apps/</w:t>
      </w:r>
      <w:proofErr w:type="spellStart"/>
      <w:r>
        <w:rPr>
          <w:rFonts w:ascii="Consolas" w:hAnsi="Consolas"/>
          <w:color w:val="24292F"/>
          <w:sz w:val="18"/>
        </w:rPr>
        <w:t>api</w:t>
      </w:r>
      <w:proofErr w:type="spellEnd"/>
      <w:r>
        <w:rPr>
          <w:rFonts w:ascii="Consolas" w:hAnsi="Consolas"/>
          <w:color w:val="24292F"/>
          <w:sz w:val="18"/>
        </w:rPr>
        <w:t xml:space="preserve">    # http://localhost:4000</w:t>
      </w:r>
      <w:r>
        <w:rPr>
          <w:rFonts w:ascii="Consolas" w:hAnsi="Consolas"/>
          <w:color w:val="24292F"/>
          <w:sz w:val="18"/>
        </w:rPr>
        <w:br/>
      </w:r>
      <w:proofErr w:type="spellStart"/>
      <w:r>
        <w:rPr>
          <w:rFonts w:ascii="Consolas" w:hAnsi="Consolas"/>
          <w:color w:val="24292F"/>
          <w:sz w:val="18"/>
        </w:rPr>
        <w:t>npm</w:t>
      </w:r>
      <w:proofErr w:type="spellEnd"/>
      <w:r>
        <w:rPr>
          <w:rFonts w:ascii="Consolas" w:hAnsi="Consolas"/>
          <w:color w:val="24292F"/>
          <w:sz w:val="18"/>
        </w:rPr>
        <w:t xml:space="preserve"> run dev --workspace=apps/web    # http://localhost:5173</w:t>
      </w:r>
    </w:p>
    <w:p w14:paraId="61354E76" w14:textId="3CC09AA2" w:rsidR="00F96351" w:rsidRDefault="00000000" w:rsidP="00CC04AC">
      <w:r>
        <w:t xml:space="preserve">Production </w:t>
      </w:r>
      <w:proofErr w:type="gramStart"/>
      <w:r>
        <w:t>deploy</w:t>
      </w:r>
      <w:proofErr w:type="gramEnd"/>
      <w:r>
        <w:t xml:space="preserve"> is fully automated — </w:t>
      </w:r>
      <w:r>
        <w:rPr>
          <w:rFonts w:ascii="Consolas" w:hAnsi="Consolas"/>
          <w:color w:val="C7254E"/>
          <w:sz w:val="20"/>
        </w:rPr>
        <w:t>git push origin main</w:t>
      </w:r>
      <w:r>
        <w:t xml:space="preserve"> triggers </w:t>
      </w:r>
      <w:proofErr w:type="spellStart"/>
      <w:r>
        <w:t>Vercel</w:t>
      </w:r>
      <w:proofErr w:type="spellEnd"/>
      <w:r>
        <w:t xml:space="preserve"> + Railway</w:t>
      </w:r>
    </w:p>
    <w:p w14:paraId="511F3041" w14:textId="77777777" w:rsidR="00CC04AC" w:rsidRDefault="00CC04AC" w:rsidP="00CC04AC"/>
    <w:p w14:paraId="6A3E912B" w14:textId="77777777" w:rsidR="009C7A75" w:rsidRDefault="00000000">
      <w:pPr>
        <w:pStyle w:val="Heading2"/>
      </w:pPr>
      <w:r>
        <w:t>15. Future Roadmap</w:t>
      </w:r>
    </w:p>
    <w:p w14:paraId="1F93F1CD" w14:textId="77777777" w:rsidR="009C7A75" w:rsidRDefault="00000000">
      <w:pPr>
        <w:pStyle w:val="ListBullet"/>
      </w:pPr>
      <w:r>
        <w:t xml:space="preserve">📱 </w:t>
      </w:r>
      <w:r>
        <w:rPr>
          <w:b/>
        </w:rPr>
        <w:t>PWA / offline check-ins</w:t>
      </w:r>
      <w:r>
        <w:t xml:space="preserve"> for field employees.</w:t>
      </w:r>
    </w:p>
    <w:p w14:paraId="09B001CB" w14:textId="77777777" w:rsidR="009C7A75" w:rsidRDefault="00000000">
      <w:pPr>
        <w:pStyle w:val="ListBullet"/>
      </w:pPr>
      <w:r>
        <w:t xml:space="preserve">📊 </w:t>
      </w:r>
      <w:r>
        <w:rPr>
          <w:b/>
        </w:rPr>
        <w:t>Calibration committee mode</w:t>
      </w:r>
      <w:r>
        <w:t xml:space="preserve"> — multi-manager round-robin moderation.</w:t>
      </w:r>
    </w:p>
    <w:p w14:paraId="404184B0" w14:textId="77777777" w:rsidR="009C7A75" w:rsidRDefault="00000000">
      <w:pPr>
        <w:pStyle w:val="ListBullet"/>
      </w:pPr>
      <w:r>
        <w:t xml:space="preserve">🌐 </w:t>
      </w:r>
      <w:proofErr w:type="gramStart"/>
      <w:r>
        <w:rPr>
          <w:b/>
        </w:rPr>
        <w:t>Multi-tenant</w:t>
      </w:r>
      <w:proofErr w:type="gramEnd"/>
      <w:r>
        <w:t xml:space="preserve"> — per-org subdomain + isolated cycles.</w:t>
      </w:r>
    </w:p>
    <w:p w14:paraId="2C8C39C4" w14:textId="77777777" w:rsidR="009C7A75" w:rsidRDefault="00000000">
      <w:pPr>
        <w:pStyle w:val="ListBullet"/>
      </w:pPr>
      <w:r>
        <w:t xml:space="preserve">📨 </w:t>
      </w:r>
      <w:r>
        <w:rPr>
          <w:b/>
        </w:rPr>
        <w:t>WhatsApp Business API</w:t>
      </w:r>
      <w:r>
        <w:t xml:space="preserve"> as a third notification channel.</w:t>
      </w:r>
    </w:p>
    <w:p w14:paraId="442B97A0" w14:textId="348B0462" w:rsidR="009C7A75" w:rsidRDefault="009C7A75"/>
    <w:p w14:paraId="5764B8EE" w14:textId="77777777" w:rsidR="009C7A75" w:rsidRDefault="00000000">
      <w:pPr>
        <w:pStyle w:val="Heading2"/>
      </w:pPr>
      <w:r>
        <w:t>16. Conclusion</w:t>
      </w:r>
    </w:p>
    <w:p w14:paraId="4E175A34" w14:textId="26B5AC56" w:rsidR="009C7A75" w:rsidRDefault="00000000">
      <w:proofErr w:type="spellStart"/>
      <w:r>
        <w:t>GoalFlow</w:t>
      </w:r>
      <w:proofErr w:type="spellEnd"/>
      <w:r>
        <w:t xml:space="preserve"> is a </w:t>
      </w:r>
      <w:r>
        <w:rPr>
          <w:b/>
        </w:rPr>
        <w:t>complete, deployed, BRD-compliant</w:t>
      </w:r>
      <w:r>
        <w:t xml:space="preserve"> implementation of </w:t>
      </w:r>
      <w:proofErr w:type="spellStart"/>
      <w:r>
        <w:t>Atomberg's</w:t>
      </w:r>
      <w:proofErr w:type="spellEnd"/>
      <w:r>
        <w:t xml:space="preserve"> </w:t>
      </w:r>
      <w:proofErr w:type="gramStart"/>
      <w:r>
        <w:t>goal-setting</w:t>
      </w:r>
      <w:proofErr w:type="gramEnd"/>
      <w:r>
        <w:t xml:space="preserve"> &amp; tracking requirement. Beyond the must-haves it ships </w:t>
      </w:r>
      <w:r>
        <w:rPr>
          <w:b/>
        </w:rPr>
        <w:t>SSO, automated escalations, multi-channel notifications, analytics and a tamper-evident audit log</w:t>
      </w:r>
      <w:r>
        <w:t xml:space="preserve"> — all running on a serverless-friendly stack with Git-driven CI/CD. Every screenshot above was taken from the </w:t>
      </w:r>
      <w:r>
        <w:rPr>
          <w:b/>
        </w:rPr>
        <w:t>live production deployment</w:t>
      </w:r>
      <w:r w:rsidR="009F7C02">
        <w:t>.</w:t>
      </w:r>
    </w:p>
    <w:p w14:paraId="6FDC6B80" w14:textId="6E929245" w:rsidR="009C7A75" w:rsidRDefault="009C7A75">
      <w:pPr>
        <w:jc w:val="center"/>
      </w:pPr>
    </w:p>
    <w:sectPr w:rsidR="009C7A75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11EA0" w14:textId="77777777" w:rsidR="00516A18" w:rsidRDefault="00516A18" w:rsidP="00661D03">
      <w:pPr>
        <w:spacing w:after="0" w:line="240" w:lineRule="auto"/>
      </w:pPr>
      <w:r>
        <w:separator/>
      </w:r>
    </w:p>
  </w:endnote>
  <w:endnote w:type="continuationSeparator" w:id="0">
    <w:p w14:paraId="31293F32" w14:textId="77777777" w:rsidR="00516A18" w:rsidRDefault="00516A18" w:rsidP="00661D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4A5BE" w14:textId="77777777" w:rsidR="00516A18" w:rsidRDefault="00516A18" w:rsidP="00661D03">
      <w:pPr>
        <w:spacing w:after="0" w:line="240" w:lineRule="auto"/>
      </w:pPr>
      <w:r>
        <w:separator/>
      </w:r>
    </w:p>
  </w:footnote>
  <w:footnote w:type="continuationSeparator" w:id="0">
    <w:p w14:paraId="0150820C" w14:textId="77777777" w:rsidR="00516A18" w:rsidRDefault="00516A18" w:rsidP="00661D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971761">
    <w:abstractNumId w:val="8"/>
  </w:num>
  <w:num w:numId="2" w16cid:durableId="936016110">
    <w:abstractNumId w:val="6"/>
  </w:num>
  <w:num w:numId="3" w16cid:durableId="2133089762">
    <w:abstractNumId w:val="5"/>
  </w:num>
  <w:num w:numId="4" w16cid:durableId="949093142">
    <w:abstractNumId w:val="4"/>
  </w:num>
  <w:num w:numId="5" w16cid:durableId="309016465">
    <w:abstractNumId w:val="7"/>
  </w:num>
  <w:num w:numId="6" w16cid:durableId="1243249720">
    <w:abstractNumId w:val="3"/>
  </w:num>
  <w:num w:numId="7" w16cid:durableId="721715095">
    <w:abstractNumId w:val="2"/>
  </w:num>
  <w:num w:numId="8" w16cid:durableId="391778682">
    <w:abstractNumId w:val="1"/>
  </w:num>
  <w:num w:numId="9" w16cid:durableId="1696734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C2A"/>
    <w:rsid w:val="000A7939"/>
    <w:rsid w:val="0015074B"/>
    <w:rsid w:val="0029639D"/>
    <w:rsid w:val="00326F90"/>
    <w:rsid w:val="004F4897"/>
    <w:rsid w:val="00516A18"/>
    <w:rsid w:val="005B1CEB"/>
    <w:rsid w:val="00661D03"/>
    <w:rsid w:val="007B5680"/>
    <w:rsid w:val="008F5003"/>
    <w:rsid w:val="009C7A75"/>
    <w:rsid w:val="009F7C02"/>
    <w:rsid w:val="00AA1D8D"/>
    <w:rsid w:val="00AA2E6E"/>
    <w:rsid w:val="00B47730"/>
    <w:rsid w:val="00CB0664"/>
    <w:rsid w:val="00CC04AC"/>
    <w:rsid w:val="00E23F98"/>
    <w:rsid w:val="00EE7C75"/>
    <w:rsid w:val="00F963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56FDB2"/>
  <w14:defaultImageDpi w14:val="300"/>
  <w15:docId w15:val="{16019AE2-4E78-4ACB-9BE6-211BD971E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1D03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4FA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292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7606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emf"/><Relationship Id="rId18" Type="http://schemas.openxmlformats.org/officeDocument/2006/relationships/image" Target="media/image9.png"/><Relationship Id="rId26" Type="http://schemas.openxmlformats.org/officeDocument/2006/relationships/hyperlink" Target="../apps/web/src/lib/msalConfig.ts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../apps/api/src/utils/scoreCompute.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../apps/api/src/utils/notify.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../apps/api/src/utils/notify.ts" TargetMode="External"/><Relationship Id="rId10" Type="http://schemas.openxmlformats.org/officeDocument/2006/relationships/hyperlink" Target="https://github.com/Gurjas2112/GoalFlow" TargetMode="External"/><Relationship Id="rId19" Type="http://schemas.openxmlformats.org/officeDocument/2006/relationships/image" Target="media/image10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oal-flow-theta.vercel.ap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../apps/api/src/routes/sso.ts" TargetMode="External"/><Relationship Id="rId30" Type="http://schemas.openxmlformats.org/officeDocument/2006/relationships/hyperlink" Target="../apps/api/src/jobs/escalationTrigger.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19</Pages>
  <Words>2191</Words>
  <Characters>12491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Gurjas Singh Inderjeet Singh Gandhi</cp:lastModifiedBy>
  <cp:revision>10</cp:revision>
  <cp:lastPrinted>2026-05-18T22:11:00Z</cp:lastPrinted>
  <dcterms:created xsi:type="dcterms:W3CDTF">2013-12-23T23:15:00Z</dcterms:created>
  <dcterms:modified xsi:type="dcterms:W3CDTF">2026-05-18T22:20:00Z</dcterms:modified>
  <cp:category/>
</cp:coreProperties>
</file>