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6CAC1" w14:textId="77777777" w:rsidR="00A07B16" w:rsidRDefault="00A07B16"/>
    <w:p w14:paraId="7C2AE0FF" w14:textId="77777777" w:rsidR="00A07B16" w:rsidRPr="00A07B16" w:rsidRDefault="00A07B16" w:rsidP="00A07B16">
      <w:pPr>
        <w:rPr>
          <w:b/>
          <w:bCs/>
        </w:rPr>
      </w:pPr>
      <w:r w:rsidRPr="00A07B16">
        <w:rPr>
          <w:b/>
          <w:bCs/>
        </w:rPr>
        <w:t>Lab overview</w:t>
      </w:r>
    </w:p>
    <w:p w14:paraId="14068443" w14:textId="77777777" w:rsidR="00A07B16" w:rsidRPr="00A07B16" w:rsidRDefault="00A07B16" w:rsidP="00A07B16">
      <w:r w:rsidRPr="00A07B16">
        <w:t xml:space="preserve">You work as a data engineer at </w:t>
      </w:r>
      <w:r w:rsidRPr="00A07B16">
        <w:rPr>
          <w:b/>
          <w:bCs/>
        </w:rPr>
        <w:t>AnyCompany Retail</w:t>
      </w:r>
      <w:r w:rsidRPr="00A07B16">
        <w:t xml:space="preserve">. Every day the business records new customer orders in one file, while the catalog team maintains supplier and list-price details for each product in a separate reference file. Whenever leadership asks </w:t>
      </w:r>
      <w:r w:rsidRPr="00A07B16">
        <w:rPr>
          <w:i/>
          <w:iCs/>
        </w:rPr>
        <w:t>“which suppliers drive the most revenue?”</w:t>
      </w:r>
      <w:r w:rsidRPr="00A07B16">
        <w:t xml:space="preserve"> or </w:t>
      </w:r>
      <w:r w:rsidRPr="00A07B16">
        <w:rPr>
          <w:i/>
          <w:iCs/>
        </w:rPr>
        <w:t>“how much margin are we giving away to discounts?”</w:t>
      </w:r>
      <w:r w:rsidRPr="00A07B16">
        <w:t xml:space="preserve">, an analyst named </w:t>
      </w:r>
      <w:r w:rsidRPr="00A07B16">
        <w:rPr>
          <w:b/>
          <w:bCs/>
        </w:rPr>
        <w:t>Mateo</w:t>
      </w:r>
      <w:r w:rsidRPr="00A07B16">
        <w:t xml:space="preserve"> combines the two files by hand in a spreadsheet. That manual matching is slow, easy to get wrong, and out of date the moment new orders come in - and Mateo would rather spend his time on analysis than on copy-paste. Your job is to replace his spreadsheet with an automated, repeatable AWS Glue pipeline.</w:t>
      </w:r>
    </w:p>
    <w:p w14:paraId="590CA7ED" w14:textId="77777777" w:rsidR="00A07B16" w:rsidRPr="00A07B16" w:rsidRDefault="00A07B16" w:rsidP="00A07B16">
      <w:r w:rsidRPr="00A07B16">
        <w:t>In this lab, you build a data pipeline with AWS Glue. Instead of running a single job by hand, you integrate the two datasets, orchestrate the whole pipeline so it runs as one unit, and process new data incrementally so each run handles only what changed.</w:t>
      </w:r>
    </w:p>
    <w:p w14:paraId="559301AB" w14:textId="77777777" w:rsidR="00A07B16" w:rsidRPr="00A07B16" w:rsidRDefault="00A07B16" w:rsidP="00A07B16">
      <w:r w:rsidRPr="00A07B16">
        <w:t xml:space="preserve">You crawl AnyCompany’s two raw datasets in Amazon S3 (retail orders and a product reference table), </w:t>
      </w:r>
      <w:r w:rsidRPr="00A07B16">
        <w:rPr>
          <w:b/>
          <w:bCs/>
        </w:rPr>
        <w:t>join</w:t>
      </w:r>
      <w:r w:rsidRPr="00A07B16">
        <w:t xml:space="preserve"> them in an AWS Glue Visual ETL job to produce an enriched table, and write the result as partitioned Apache Parquet. You then wrap the crawler and the ETL job in an AWS Glue </w:t>
      </w:r>
      <w:r w:rsidRPr="00A07B16">
        <w:rPr>
          <w:b/>
          <w:bCs/>
        </w:rPr>
        <w:t>Workflow</w:t>
      </w:r>
      <w:r w:rsidRPr="00A07B16">
        <w:t xml:space="preserve"> driven by </w:t>
      </w:r>
      <w:r w:rsidRPr="00A07B16">
        <w:rPr>
          <w:b/>
          <w:bCs/>
        </w:rPr>
        <w:t>triggers</w:t>
      </w:r>
      <w:r w:rsidRPr="00A07B16">
        <w:t xml:space="preserve"> so the pipeline runs end to end with one action. Next you enable </w:t>
      </w:r>
      <w:r w:rsidRPr="00A07B16">
        <w:rPr>
          <w:b/>
          <w:bCs/>
        </w:rPr>
        <w:t>job bookmarks</w:t>
      </w:r>
      <w:r w:rsidRPr="00A07B16">
        <w:t xml:space="preserve">, land a new batch of orders, and re-run the workflow to confirm only the new records are processed. Finally, you explore the result in an AWS Glue </w:t>
      </w:r>
      <w:r w:rsidRPr="00A07B16">
        <w:rPr>
          <w:b/>
          <w:bCs/>
        </w:rPr>
        <w:t>interactive notebook</w:t>
      </w:r>
      <w:r w:rsidRPr="00A07B16">
        <w:t xml:space="preserve"> and chart it.</w:t>
      </w:r>
    </w:p>
    <w:p w14:paraId="03B3DD68" w14:textId="77777777" w:rsidR="00A07B16" w:rsidRPr="00A07B16" w:rsidRDefault="00A07B16" w:rsidP="00A07B16">
      <w:r w:rsidRPr="00A07B16">
        <w:t>The pipeline you build moves data - from AnyCompany’s raw CSV files, through the catalog and the join, to a query-ready enriched table in the processed bucket:</w:t>
      </w:r>
    </w:p>
    <w:p w14:paraId="2641A1EB" w14:textId="5BDC5270" w:rsidR="00A07B16" w:rsidRPr="00A07B16" w:rsidRDefault="00A07B16" w:rsidP="00A07B16">
      <w:r w:rsidRPr="00A07B16">
        <w:rPr>
          <w:noProof/>
        </w:rPr>
        <w:lastRenderedPageBreak/>
        <w:drawing>
          <wp:inline distT="0" distB="0" distL="0" distR="0" wp14:anchorId="4738337A" wp14:editId="72C6E889">
            <wp:extent cx="5731510" cy="6544945"/>
            <wp:effectExtent l="0" t="0" r="2540" b="8255"/>
            <wp:docPr id="854829204" name="Picture 14" descr="End-to-end AWS Glue data pipeline: the raw S3 bucket holding orders.csv and products.csv feeds a Glue crawler, which catalogs both as tables; the Visual ETL job joins them on product_name, casts order_date and drops the duplicate key, and writes partitioned Snappy Parquet to the processed S3 bucket, where Athena and a Glue notebook turn it into business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End-to-end AWS Glue data pipeline: the raw S3 bucket holding orders.csv and products.csv feeds a Glue crawler, which catalogs both as tables; the Visual ETL job joins them on product_name, casts order_date and drops the duplicate key, and writes partitioned Snappy Parquet to the processed S3 bucket, where Athena and a Glue notebook turn it into business insigh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544945"/>
                    </a:xfrm>
                    <a:prstGeom prst="rect">
                      <a:avLst/>
                    </a:prstGeom>
                    <a:noFill/>
                    <a:ln>
                      <a:noFill/>
                    </a:ln>
                  </pic:spPr>
                </pic:pic>
              </a:graphicData>
            </a:graphic>
          </wp:inline>
        </w:drawing>
      </w:r>
    </w:p>
    <w:p w14:paraId="3EED849F" w14:textId="77777777" w:rsidR="00A07B16" w:rsidRPr="00A07B16" w:rsidRDefault="00A07B16" w:rsidP="00A07B16">
      <w:r w:rsidRPr="00A07B16">
        <w:t xml:space="preserve">In Task 3 you wrap the crawler and the ETL job in a </w:t>
      </w:r>
      <w:r w:rsidRPr="00A07B16">
        <w:rPr>
          <w:b/>
          <w:bCs/>
        </w:rPr>
        <w:t>Workflow</w:t>
      </w:r>
      <w:r w:rsidRPr="00A07B16">
        <w:t xml:space="preserve"> so these steps run automatically, in order, as a single unit.</w:t>
      </w:r>
    </w:p>
    <w:p w14:paraId="39058FD8" w14:textId="77777777" w:rsidR="00A07B16" w:rsidRPr="00A07B16" w:rsidRDefault="00A07B16" w:rsidP="00A07B16">
      <w:pPr>
        <w:rPr>
          <w:b/>
          <w:bCs/>
        </w:rPr>
      </w:pPr>
      <w:r w:rsidRPr="00A07B16">
        <w:rPr>
          <w:b/>
          <w:bCs/>
        </w:rPr>
        <w:t>Objectives</w:t>
      </w:r>
    </w:p>
    <w:p w14:paraId="256C2145" w14:textId="77777777" w:rsidR="00A07B16" w:rsidRPr="00A07B16" w:rsidRDefault="00A07B16" w:rsidP="00A07B16">
      <w:r w:rsidRPr="00A07B16">
        <w:t>By the end of this lab, you should be able to do the following:</w:t>
      </w:r>
    </w:p>
    <w:p w14:paraId="404518B3" w14:textId="77777777" w:rsidR="00A07B16" w:rsidRPr="00A07B16" w:rsidRDefault="00A07B16" w:rsidP="00A07B16">
      <w:pPr>
        <w:numPr>
          <w:ilvl w:val="0"/>
          <w:numId w:val="1"/>
        </w:numPr>
      </w:pPr>
      <w:r w:rsidRPr="00A07B16">
        <w:rPr>
          <w:b/>
          <w:bCs/>
        </w:rPr>
        <w:t>Integrate</w:t>
      </w:r>
      <w:r w:rsidRPr="00A07B16">
        <w:t xml:space="preserve"> multiple datasets by joining two cataloged tables in an AWS Glue Visual ETL job.</w:t>
      </w:r>
    </w:p>
    <w:p w14:paraId="35D1738E" w14:textId="77777777" w:rsidR="00A07B16" w:rsidRPr="00A07B16" w:rsidRDefault="00A07B16" w:rsidP="00A07B16">
      <w:pPr>
        <w:numPr>
          <w:ilvl w:val="0"/>
          <w:numId w:val="1"/>
        </w:numPr>
      </w:pPr>
      <w:r w:rsidRPr="00A07B16">
        <w:rPr>
          <w:b/>
          <w:bCs/>
        </w:rPr>
        <w:t>Orchestrate</w:t>
      </w:r>
      <w:r w:rsidRPr="00A07B16">
        <w:t xml:space="preserve"> a crawler and an ETL job as a single AWS Glue Workflow using triggers.</w:t>
      </w:r>
    </w:p>
    <w:p w14:paraId="3F4AD0F9" w14:textId="77777777" w:rsidR="00A07B16" w:rsidRPr="00A07B16" w:rsidRDefault="00A07B16" w:rsidP="00A07B16">
      <w:pPr>
        <w:numPr>
          <w:ilvl w:val="0"/>
          <w:numId w:val="1"/>
        </w:numPr>
      </w:pPr>
      <w:r w:rsidRPr="00A07B16">
        <w:t xml:space="preserve">Process data </w:t>
      </w:r>
      <w:r w:rsidRPr="00A07B16">
        <w:rPr>
          <w:b/>
          <w:bCs/>
        </w:rPr>
        <w:t>incrementally</w:t>
      </w:r>
      <w:r w:rsidRPr="00A07B16">
        <w:t xml:space="preserve"> with AWS Glue job bookmarks.</w:t>
      </w:r>
    </w:p>
    <w:p w14:paraId="343FB7C0" w14:textId="77777777" w:rsidR="00A07B16" w:rsidRPr="00A07B16" w:rsidRDefault="00A07B16" w:rsidP="00A07B16">
      <w:pPr>
        <w:numPr>
          <w:ilvl w:val="0"/>
          <w:numId w:val="1"/>
        </w:numPr>
      </w:pPr>
      <w:r w:rsidRPr="00A07B16">
        <w:rPr>
          <w:b/>
          <w:bCs/>
        </w:rPr>
        <w:t>Visualize</w:t>
      </w:r>
      <w:r w:rsidRPr="00A07B16">
        <w:t xml:space="preserve"> processed data in an AWS Glue interactive notebook.</w:t>
      </w:r>
    </w:p>
    <w:p w14:paraId="3DC1DE43" w14:textId="77777777" w:rsidR="00A07B16" w:rsidRPr="00A07B16" w:rsidRDefault="00A07B16" w:rsidP="00A07B16">
      <w:pPr>
        <w:rPr>
          <w:b/>
          <w:bCs/>
        </w:rPr>
      </w:pPr>
      <w:r w:rsidRPr="00A07B16">
        <w:rPr>
          <w:b/>
          <w:bCs/>
        </w:rPr>
        <w:lastRenderedPageBreak/>
        <w:t>Technical knowledge prerequisites</w:t>
      </w:r>
    </w:p>
    <w:p w14:paraId="51789831" w14:textId="77777777" w:rsidR="00A07B16" w:rsidRPr="00A07B16" w:rsidRDefault="00A07B16" w:rsidP="00A07B16">
      <w:pPr>
        <w:numPr>
          <w:ilvl w:val="0"/>
          <w:numId w:val="2"/>
        </w:numPr>
      </w:pPr>
      <w:r w:rsidRPr="00A07B16">
        <w:t>Basic SQL knowledge will be helpful but is not required.</w:t>
      </w:r>
    </w:p>
    <w:p w14:paraId="1A736034" w14:textId="77777777" w:rsidR="00A07B16" w:rsidRPr="00A07B16" w:rsidRDefault="00A07B16" w:rsidP="00A07B16">
      <w:pPr>
        <w:numPr>
          <w:ilvl w:val="0"/>
          <w:numId w:val="2"/>
        </w:numPr>
      </w:pPr>
      <w:r w:rsidRPr="00A07B16">
        <w:t>No PySpark authoring is required; the Visual ETL canvas generates the code and the notebook cells are provided.</w:t>
      </w:r>
    </w:p>
    <w:p w14:paraId="7E155092" w14:textId="77777777" w:rsidR="00A07B16" w:rsidRPr="00A07B16" w:rsidRDefault="00000000" w:rsidP="00A07B16">
      <w:r>
        <w:pict w14:anchorId="521BB84B">
          <v:rect id="_x0000_i1025" style="width:0;height:0" o:hralign="center" o:hrstd="t" o:hr="t" fillcolor="#a0a0a0" stroked="f"/>
        </w:pict>
      </w:r>
    </w:p>
    <w:p w14:paraId="12C0ECD3" w14:textId="77777777" w:rsidR="00A07B16" w:rsidRPr="00A07B16" w:rsidRDefault="00A07B16" w:rsidP="00A07B16">
      <w:pPr>
        <w:rPr>
          <w:b/>
          <w:bCs/>
        </w:rPr>
      </w:pPr>
      <w:r w:rsidRPr="00A07B16">
        <w:rPr>
          <w:b/>
          <w:bCs/>
        </w:rPr>
        <w:t>Lab environment</w:t>
      </w:r>
    </w:p>
    <w:p w14:paraId="0E4A10D4" w14:textId="1C6EC4DF" w:rsidR="00A07B16" w:rsidRPr="00A07B16" w:rsidRDefault="00A07B16" w:rsidP="00A07B16">
      <w:r w:rsidRPr="00A07B16">
        <w:t xml:space="preserve">The lab resources </w:t>
      </w:r>
      <w:r>
        <w:t>need to create</w:t>
      </w:r>
      <w:r w:rsidRPr="00A07B16">
        <w:t>:</w:t>
      </w:r>
    </w:p>
    <w:p w14:paraId="4A745501" w14:textId="37CADD9F" w:rsidR="00A07B16" w:rsidRPr="00A07B16" w:rsidRDefault="00A07B16">
      <w:pPr>
        <w:numPr>
          <w:ilvl w:val="0"/>
          <w:numId w:val="3"/>
        </w:numPr>
      </w:pPr>
      <w:r w:rsidRPr="00A07B16">
        <w:t xml:space="preserve">An </w:t>
      </w:r>
      <w:r w:rsidRPr="00A07B16">
        <w:rPr>
          <w:b/>
          <w:bCs/>
        </w:rPr>
        <w:t>Amazon S3 bucket</w:t>
      </w:r>
      <w:r w:rsidRPr="00A07B16">
        <w:t xml:space="preserve"> </w:t>
      </w:r>
      <w:r>
        <w:t xml:space="preserve">named </w:t>
      </w:r>
      <w:r w:rsidR="00A95334" w:rsidRPr="00A07B16">
        <w:rPr>
          <w:b/>
          <w:bCs/>
        </w:rPr>
        <w:t>glue-raw-&lt;account-id&gt;-&lt;region&gt;</w:t>
      </w:r>
      <w:r w:rsidR="00A95334" w:rsidRPr="00A07B16">
        <w:t xml:space="preserve"> </w:t>
      </w:r>
      <w:r w:rsidRPr="00A07B16">
        <w:t xml:space="preserve">with </w:t>
      </w:r>
      <w:r>
        <w:t xml:space="preserve">three folders namely- orders, products, notebook and incoming. </w:t>
      </w:r>
    </w:p>
    <w:p w14:paraId="6BEDE5D8" w14:textId="1F4148D1" w:rsidR="00A07B16" w:rsidRPr="00A07B16" w:rsidRDefault="00A07B16">
      <w:pPr>
        <w:numPr>
          <w:ilvl w:val="0"/>
          <w:numId w:val="3"/>
        </w:numPr>
      </w:pPr>
      <w:r w:rsidRPr="00A07B16">
        <w:t>An</w:t>
      </w:r>
      <w:r>
        <w:t>other</w:t>
      </w:r>
      <w:r w:rsidRPr="00A07B16">
        <w:t xml:space="preserve"> </w:t>
      </w:r>
      <w:r w:rsidRPr="00A07B16">
        <w:rPr>
          <w:b/>
          <w:bCs/>
        </w:rPr>
        <w:t>Amazon S3 bucket</w:t>
      </w:r>
      <w:r>
        <w:rPr>
          <w:b/>
          <w:bCs/>
        </w:rPr>
        <w:t xml:space="preserve"> </w:t>
      </w:r>
      <w:r w:rsidRPr="00A07B16">
        <w:t>named</w:t>
      </w:r>
      <w:r>
        <w:t xml:space="preserve"> </w:t>
      </w:r>
      <w:r w:rsidR="00A95334" w:rsidRPr="00A07B16">
        <w:rPr>
          <w:b/>
          <w:bCs/>
        </w:rPr>
        <w:t>glue-</w:t>
      </w:r>
      <w:r w:rsidR="00A95334">
        <w:rPr>
          <w:b/>
          <w:bCs/>
        </w:rPr>
        <w:t>processed</w:t>
      </w:r>
      <w:r w:rsidR="00A95334" w:rsidRPr="00A07B16">
        <w:rPr>
          <w:b/>
          <w:bCs/>
        </w:rPr>
        <w:t>-&lt;account-id&gt;-&lt;region&gt;</w:t>
      </w:r>
      <w:r w:rsidR="00A95334" w:rsidRPr="00A07B16">
        <w:t xml:space="preserve"> </w:t>
      </w:r>
      <w:r w:rsidRPr="00A07B16">
        <w:t>for your transformed output.</w:t>
      </w:r>
    </w:p>
    <w:p w14:paraId="2097918C" w14:textId="32943541" w:rsidR="00A07B16" w:rsidRPr="00A07B16" w:rsidRDefault="00A07B16">
      <w:pPr>
        <w:numPr>
          <w:ilvl w:val="0"/>
          <w:numId w:val="3"/>
        </w:numPr>
      </w:pPr>
      <w:r w:rsidRPr="00A07B16">
        <w:t xml:space="preserve">An </w:t>
      </w:r>
      <w:r w:rsidRPr="00A07B16">
        <w:rPr>
          <w:b/>
          <w:bCs/>
        </w:rPr>
        <w:t>AWS Glue Data Catalog database</w:t>
      </w:r>
      <w:r>
        <w:rPr>
          <w:b/>
          <w:bCs/>
        </w:rPr>
        <w:t xml:space="preserve"> </w:t>
      </w:r>
      <w:r w:rsidRPr="00A07B16">
        <w:t>named</w:t>
      </w:r>
      <w:r>
        <w:t xml:space="preserve"> &lt;</w:t>
      </w:r>
      <w:r w:rsidRPr="00A07B16">
        <w:rPr>
          <w:b/>
          <w:bCs/>
        </w:rPr>
        <w:t>glue_db</w:t>
      </w:r>
      <w:r>
        <w:t>&gt;</w:t>
      </w:r>
      <w:r w:rsidRPr="00A07B16">
        <w:t>.</w:t>
      </w:r>
    </w:p>
    <w:p w14:paraId="71B767EC" w14:textId="3773BE6B" w:rsidR="00A07B16" w:rsidRPr="00A07B16" w:rsidRDefault="00A07B16">
      <w:pPr>
        <w:numPr>
          <w:ilvl w:val="0"/>
          <w:numId w:val="3"/>
        </w:numPr>
      </w:pPr>
      <w:r w:rsidRPr="00A07B16">
        <w:t xml:space="preserve">An </w:t>
      </w:r>
      <w:r w:rsidRPr="00A07B16">
        <w:rPr>
          <w:b/>
          <w:bCs/>
        </w:rPr>
        <w:t>AWS Glue service role</w:t>
      </w:r>
      <w:r>
        <w:rPr>
          <w:b/>
          <w:bCs/>
        </w:rPr>
        <w:t xml:space="preserve"> </w:t>
      </w:r>
      <w:r w:rsidRPr="00A07B16">
        <w:t>named</w:t>
      </w:r>
      <w:r>
        <w:t xml:space="preserve"> &lt;</w:t>
      </w:r>
      <w:r w:rsidRPr="00A07B16">
        <w:rPr>
          <w:rFonts w:ascii="Roboto" w:hAnsi="Roboto"/>
          <w:b/>
          <w:bCs/>
          <w:color w:val="0F141A"/>
          <w:spacing w:val="-7"/>
          <w:sz w:val="36"/>
          <w:szCs w:val="36"/>
          <w:shd w:val="clear" w:color="auto" w:fill="FCFCFD"/>
        </w:rPr>
        <w:t xml:space="preserve"> </w:t>
      </w:r>
      <w:r w:rsidRPr="00A07B16">
        <w:rPr>
          <w:b/>
          <w:bCs/>
        </w:rPr>
        <w:t>glue-lab-service-role</w:t>
      </w:r>
      <w:r w:rsidRPr="00A07B16">
        <w:t xml:space="preserve"> </w:t>
      </w:r>
      <w:r>
        <w:t>&gt;</w:t>
      </w:r>
      <w:r w:rsidRPr="00A07B16">
        <w:t xml:space="preserve"> you assign to the crawler, ETL job, workflow, and notebook.</w:t>
      </w:r>
    </w:p>
    <w:p w14:paraId="241AAE30" w14:textId="77777777" w:rsidR="00A07B16" w:rsidRPr="00A07B16" w:rsidRDefault="00A07B16" w:rsidP="00A07B16">
      <w:r w:rsidRPr="00A07B16">
        <w:t>You build the crawler, ETL job, workflow, and notebook yourself.</w:t>
      </w:r>
    </w:p>
    <w:p w14:paraId="52D6148A" w14:textId="77777777" w:rsidR="00A07B16" w:rsidRDefault="00A07B16" w:rsidP="00A07B16"/>
    <w:p w14:paraId="751E2BCA" w14:textId="449A949C" w:rsidR="00A07B16" w:rsidRDefault="00A07B16" w:rsidP="00A07B16">
      <w:pPr>
        <w:rPr>
          <w:b/>
          <w:bCs/>
        </w:rPr>
      </w:pPr>
      <w:r w:rsidRPr="00A07B16">
        <w:rPr>
          <w:b/>
          <w:bCs/>
        </w:rPr>
        <w:t>glue-lab-service-role</w:t>
      </w:r>
      <w:r>
        <w:rPr>
          <w:b/>
          <w:bCs/>
        </w:rPr>
        <w:t>:-</w:t>
      </w:r>
    </w:p>
    <w:p w14:paraId="3FEF601E" w14:textId="16939C56" w:rsidR="00A07B16" w:rsidRDefault="00A07B16" w:rsidP="00A07B16">
      <w:pPr>
        <w:rPr>
          <w:b/>
          <w:bCs/>
        </w:rPr>
      </w:pPr>
      <w:r>
        <w:rPr>
          <w:b/>
          <w:bCs/>
        </w:rPr>
        <w:t>Permissions to be added;</w:t>
      </w:r>
    </w:p>
    <w:p w14:paraId="59E00676" w14:textId="7DAC552A" w:rsidR="00A07B16" w:rsidRDefault="00000000">
      <w:pPr>
        <w:pStyle w:val="ListParagraph"/>
        <w:numPr>
          <w:ilvl w:val="0"/>
          <w:numId w:val="89"/>
        </w:numPr>
      </w:pPr>
      <w:hyperlink r:id="rId6" w:anchor="/policies/details/arn%3Aaws%3Aiam%3A%3Aaws%3Apolicy%2Fservice-role%2FAWSGlueServiceRole" w:tgtFrame="_blank" w:history="1">
        <w:r w:rsidR="00A07B16" w:rsidRPr="00A07B16">
          <w:rPr>
            <w:rStyle w:val="Hyperlink"/>
          </w:rPr>
          <w:t>AWSGlueServiceRole</w:t>
        </w:r>
      </w:hyperlink>
      <w:r w:rsidR="00A07B16">
        <w:t xml:space="preserve">  --- AWS Managed</w:t>
      </w:r>
    </w:p>
    <w:p w14:paraId="21ED8A33" w14:textId="3EF080C0" w:rsidR="00A07B16" w:rsidRDefault="00000000">
      <w:pPr>
        <w:pStyle w:val="ListParagraph"/>
        <w:numPr>
          <w:ilvl w:val="0"/>
          <w:numId w:val="89"/>
        </w:numPr>
      </w:pPr>
      <w:hyperlink r:id="rId7" w:anchor="/roles/details/glue-lab-service-role-167927598262/editPolicy/glue-session-passrole?step=addPermissions" w:tgtFrame="_blank" w:history="1">
        <w:r w:rsidR="00A07B16" w:rsidRPr="00A07B16">
          <w:rPr>
            <w:rStyle w:val="Hyperlink"/>
          </w:rPr>
          <w:t>glue-session-passrole</w:t>
        </w:r>
      </w:hyperlink>
    </w:p>
    <w:p w14:paraId="38A28F21" w14:textId="77777777" w:rsidR="00A07B16" w:rsidRDefault="00A07B16" w:rsidP="00A07B16">
      <w:pPr>
        <w:ind w:left="720"/>
      </w:pPr>
      <w:r>
        <w:t>{</w:t>
      </w:r>
    </w:p>
    <w:p w14:paraId="4F59BA8E" w14:textId="77777777" w:rsidR="00A07B16" w:rsidRDefault="00A07B16" w:rsidP="00A07B16">
      <w:pPr>
        <w:ind w:left="720"/>
      </w:pPr>
      <w:r>
        <w:t xml:space="preserve">    "Version": "2012-10-17",</w:t>
      </w:r>
    </w:p>
    <w:p w14:paraId="4056C40F" w14:textId="77777777" w:rsidR="00A07B16" w:rsidRDefault="00A07B16" w:rsidP="00A07B16">
      <w:pPr>
        <w:ind w:left="720"/>
      </w:pPr>
      <w:r>
        <w:t xml:space="preserve">    "Statement": [</w:t>
      </w:r>
    </w:p>
    <w:p w14:paraId="5BAC518F" w14:textId="77777777" w:rsidR="00A07B16" w:rsidRDefault="00A07B16" w:rsidP="00A07B16">
      <w:pPr>
        <w:ind w:left="720"/>
      </w:pPr>
      <w:r>
        <w:t xml:space="preserve">        {</w:t>
      </w:r>
    </w:p>
    <w:p w14:paraId="7CC1BA2E" w14:textId="77777777" w:rsidR="00A07B16" w:rsidRDefault="00A07B16" w:rsidP="00A07B16">
      <w:pPr>
        <w:ind w:left="720"/>
      </w:pPr>
      <w:r>
        <w:t xml:space="preserve">            "Condition": {</w:t>
      </w:r>
    </w:p>
    <w:p w14:paraId="2F1071BF" w14:textId="77777777" w:rsidR="00A07B16" w:rsidRDefault="00A07B16" w:rsidP="00A07B16">
      <w:pPr>
        <w:ind w:left="720"/>
      </w:pPr>
      <w:r>
        <w:t xml:space="preserve">                "StringEquals": {</w:t>
      </w:r>
    </w:p>
    <w:p w14:paraId="24E869C1" w14:textId="77777777" w:rsidR="00A07B16" w:rsidRDefault="00A07B16" w:rsidP="00A07B16">
      <w:pPr>
        <w:ind w:left="720"/>
      </w:pPr>
      <w:r>
        <w:t xml:space="preserve">                    "iam:PassedToService": "glue.amazonaws.com"</w:t>
      </w:r>
    </w:p>
    <w:p w14:paraId="032DE1E4" w14:textId="77777777" w:rsidR="00A07B16" w:rsidRDefault="00A07B16" w:rsidP="00A07B16">
      <w:pPr>
        <w:ind w:left="720"/>
      </w:pPr>
      <w:r>
        <w:t xml:space="preserve">                }</w:t>
      </w:r>
    </w:p>
    <w:p w14:paraId="123F93F7" w14:textId="77777777" w:rsidR="00A07B16" w:rsidRDefault="00A07B16" w:rsidP="00A07B16">
      <w:pPr>
        <w:ind w:left="720"/>
      </w:pPr>
      <w:r>
        <w:t xml:space="preserve">            },</w:t>
      </w:r>
    </w:p>
    <w:p w14:paraId="2C1C1DB0" w14:textId="77777777" w:rsidR="00A07B16" w:rsidRDefault="00A07B16" w:rsidP="00A07B16">
      <w:pPr>
        <w:ind w:left="720"/>
      </w:pPr>
      <w:r>
        <w:t xml:space="preserve">            "Action": "iam:PassRole",</w:t>
      </w:r>
    </w:p>
    <w:p w14:paraId="4DABA0D5" w14:textId="7F4D8EB4" w:rsidR="00A07B16" w:rsidRDefault="00A07B16" w:rsidP="00A07B16">
      <w:pPr>
        <w:ind w:left="720"/>
      </w:pPr>
      <w:r>
        <w:t xml:space="preserve">            "Resource": "arn:aws:iam::&lt;AWS-ACCOUNT-NUMBER&gt;:role/glue-lab-service-role",</w:t>
      </w:r>
    </w:p>
    <w:p w14:paraId="4C45F88D" w14:textId="77777777" w:rsidR="00A07B16" w:rsidRDefault="00A07B16" w:rsidP="00A07B16">
      <w:pPr>
        <w:ind w:left="720"/>
      </w:pPr>
      <w:r>
        <w:t xml:space="preserve">            "Effect": "Allow"</w:t>
      </w:r>
    </w:p>
    <w:p w14:paraId="335D05A7" w14:textId="77777777" w:rsidR="00A07B16" w:rsidRDefault="00A07B16" w:rsidP="00A07B16">
      <w:pPr>
        <w:ind w:left="720"/>
      </w:pPr>
      <w:r>
        <w:t xml:space="preserve">        }</w:t>
      </w:r>
    </w:p>
    <w:p w14:paraId="12AE95A3" w14:textId="77777777" w:rsidR="00A07B16" w:rsidRDefault="00A07B16" w:rsidP="00A07B16">
      <w:pPr>
        <w:ind w:left="720"/>
      </w:pPr>
      <w:r>
        <w:lastRenderedPageBreak/>
        <w:t xml:space="preserve">    ]</w:t>
      </w:r>
    </w:p>
    <w:p w14:paraId="3CAC6A0C" w14:textId="4EAF4A02" w:rsidR="00A07B16" w:rsidRDefault="00A07B16" w:rsidP="00A07B16">
      <w:pPr>
        <w:ind w:left="720"/>
      </w:pPr>
      <w:r>
        <w:t>}</w:t>
      </w:r>
    </w:p>
    <w:p w14:paraId="314F50DE" w14:textId="2FA21FF5" w:rsidR="00A07B16" w:rsidRDefault="00000000">
      <w:pPr>
        <w:pStyle w:val="ListParagraph"/>
        <w:numPr>
          <w:ilvl w:val="0"/>
          <w:numId w:val="89"/>
        </w:numPr>
      </w:pPr>
      <w:hyperlink r:id="rId8" w:anchor="/roles/details/glue-lab-service-role-167927598262/editPolicy/lab-bucket-access?step=addPermissions" w:tgtFrame="_blank" w:history="1">
        <w:r w:rsidR="00A07B16" w:rsidRPr="00A07B16">
          <w:rPr>
            <w:rStyle w:val="Hyperlink"/>
          </w:rPr>
          <w:t>lab-bucket-access</w:t>
        </w:r>
      </w:hyperlink>
    </w:p>
    <w:p w14:paraId="7F161542" w14:textId="77777777" w:rsidR="00A07B16" w:rsidRDefault="00A07B16" w:rsidP="00A07B16">
      <w:pPr>
        <w:ind w:left="720"/>
      </w:pPr>
      <w:r>
        <w:t>{</w:t>
      </w:r>
    </w:p>
    <w:p w14:paraId="0D3A8E06" w14:textId="77777777" w:rsidR="00A07B16" w:rsidRDefault="00A07B16" w:rsidP="00A07B16">
      <w:pPr>
        <w:ind w:left="720"/>
      </w:pPr>
      <w:r>
        <w:t xml:space="preserve">    "Version": "2012-10-17",</w:t>
      </w:r>
    </w:p>
    <w:p w14:paraId="1A673833" w14:textId="77777777" w:rsidR="00A07B16" w:rsidRDefault="00A07B16" w:rsidP="00A07B16">
      <w:pPr>
        <w:ind w:left="720"/>
      </w:pPr>
      <w:r>
        <w:t xml:space="preserve">    "Statement": [</w:t>
      </w:r>
    </w:p>
    <w:p w14:paraId="04E3C2F7" w14:textId="77777777" w:rsidR="00A07B16" w:rsidRDefault="00A07B16" w:rsidP="00A07B16">
      <w:pPr>
        <w:ind w:left="720"/>
      </w:pPr>
      <w:r>
        <w:t xml:space="preserve">        {</w:t>
      </w:r>
    </w:p>
    <w:p w14:paraId="30BB2751" w14:textId="77777777" w:rsidR="00A07B16" w:rsidRDefault="00A07B16" w:rsidP="00A07B16">
      <w:pPr>
        <w:ind w:left="720"/>
      </w:pPr>
      <w:r>
        <w:t xml:space="preserve">            "Action": [</w:t>
      </w:r>
    </w:p>
    <w:p w14:paraId="16E02100" w14:textId="77777777" w:rsidR="00A07B16" w:rsidRDefault="00A07B16" w:rsidP="00A07B16">
      <w:pPr>
        <w:ind w:left="720"/>
      </w:pPr>
      <w:r>
        <w:t xml:space="preserve">                "s3:GetObject",</w:t>
      </w:r>
    </w:p>
    <w:p w14:paraId="2F5EB6EC" w14:textId="77777777" w:rsidR="00A07B16" w:rsidRDefault="00A07B16" w:rsidP="00A07B16">
      <w:pPr>
        <w:ind w:left="720"/>
      </w:pPr>
      <w:r>
        <w:t xml:space="preserve">                "s3:ListBucket",</w:t>
      </w:r>
    </w:p>
    <w:p w14:paraId="5F9C3EDE" w14:textId="77777777" w:rsidR="00A07B16" w:rsidRDefault="00A07B16" w:rsidP="00A07B16">
      <w:pPr>
        <w:ind w:left="720"/>
      </w:pPr>
      <w:r>
        <w:t xml:space="preserve">                "s3:GetBucketLocation"</w:t>
      </w:r>
    </w:p>
    <w:p w14:paraId="0824C143" w14:textId="77777777" w:rsidR="00A07B16" w:rsidRDefault="00A07B16" w:rsidP="00A07B16">
      <w:pPr>
        <w:ind w:left="720"/>
      </w:pPr>
      <w:r>
        <w:t xml:space="preserve">            ],</w:t>
      </w:r>
    </w:p>
    <w:p w14:paraId="0516EF6D" w14:textId="77777777" w:rsidR="00A07B16" w:rsidRDefault="00A07B16" w:rsidP="00A07B16">
      <w:pPr>
        <w:ind w:left="720"/>
      </w:pPr>
      <w:r>
        <w:t xml:space="preserve">            "Resource": [</w:t>
      </w:r>
    </w:p>
    <w:p w14:paraId="5BEBD208" w14:textId="13582FEC" w:rsidR="00A07B16" w:rsidRDefault="00A07B16" w:rsidP="00A07B16">
      <w:pPr>
        <w:ind w:left="720"/>
      </w:pPr>
      <w:r>
        <w:t xml:space="preserve">                "arn:aws:s3:::glue-raw-&lt;AWS-ACCOUNT-NUMBER&gt;-&lt;REGION&gt;",</w:t>
      </w:r>
    </w:p>
    <w:p w14:paraId="00E567E8" w14:textId="2A2D8B81" w:rsidR="00A07B16" w:rsidRDefault="00A07B16" w:rsidP="00A07B16">
      <w:pPr>
        <w:ind w:left="720"/>
      </w:pPr>
      <w:r>
        <w:t xml:space="preserve">                "arn:aws:s3:::glue-raw-&lt;AWS-ACCOUNT-NUMBER&gt;-&lt;REGION&gt;/*"</w:t>
      </w:r>
    </w:p>
    <w:p w14:paraId="7BCFF171" w14:textId="77777777" w:rsidR="00A07B16" w:rsidRDefault="00A07B16" w:rsidP="00A07B16">
      <w:pPr>
        <w:ind w:left="720"/>
      </w:pPr>
      <w:r>
        <w:t xml:space="preserve">            ],</w:t>
      </w:r>
    </w:p>
    <w:p w14:paraId="736E64CD" w14:textId="77777777" w:rsidR="00A07B16" w:rsidRDefault="00A07B16" w:rsidP="00A07B16">
      <w:pPr>
        <w:ind w:left="720"/>
      </w:pPr>
      <w:r>
        <w:t xml:space="preserve">            "Effect": "Allow"</w:t>
      </w:r>
    </w:p>
    <w:p w14:paraId="6D1DEF4D" w14:textId="77777777" w:rsidR="00A07B16" w:rsidRDefault="00A07B16" w:rsidP="00A07B16">
      <w:pPr>
        <w:ind w:left="720"/>
      </w:pPr>
      <w:r>
        <w:t xml:space="preserve">        },</w:t>
      </w:r>
    </w:p>
    <w:p w14:paraId="30724D4B" w14:textId="77777777" w:rsidR="00A07B16" w:rsidRDefault="00A07B16" w:rsidP="00A07B16">
      <w:pPr>
        <w:ind w:left="720"/>
      </w:pPr>
      <w:r>
        <w:t xml:space="preserve">        {</w:t>
      </w:r>
    </w:p>
    <w:p w14:paraId="2C0BF483" w14:textId="77777777" w:rsidR="00A07B16" w:rsidRDefault="00A07B16" w:rsidP="00A07B16">
      <w:pPr>
        <w:ind w:left="720"/>
      </w:pPr>
      <w:r>
        <w:t xml:space="preserve">            "Action": [</w:t>
      </w:r>
    </w:p>
    <w:p w14:paraId="61B01D41" w14:textId="77777777" w:rsidR="00A07B16" w:rsidRDefault="00A07B16" w:rsidP="00A07B16">
      <w:pPr>
        <w:ind w:left="720"/>
      </w:pPr>
      <w:r>
        <w:t xml:space="preserve">                "s3:GetObject",</w:t>
      </w:r>
    </w:p>
    <w:p w14:paraId="3C5F3462" w14:textId="77777777" w:rsidR="00A07B16" w:rsidRDefault="00A07B16" w:rsidP="00A07B16">
      <w:pPr>
        <w:ind w:left="720"/>
      </w:pPr>
      <w:r>
        <w:t xml:space="preserve">                "s3:PutObject",</w:t>
      </w:r>
    </w:p>
    <w:p w14:paraId="2B69716A" w14:textId="77777777" w:rsidR="00A07B16" w:rsidRDefault="00A07B16" w:rsidP="00A07B16">
      <w:pPr>
        <w:ind w:left="720"/>
      </w:pPr>
      <w:r>
        <w:t xml:space="preserve">                "s3:DeleteObject",</w:t>
      </w:r>
    </w:p>
    <w:p w14:paraId="0730B2DF" w14:textId="77777777" w:rsidR="00A07B16" w:rsidRDefault="00A07B16" w:rsidP="00A07B16">
      <w:pPr>
        <w:ind w:left="720"/>
      </w:pPr>
      <w:r>
        <w:t xml:space="preserve">                "s3:ListBucket",</w:t>
      </w:r>
    </w:p>
    <w:p w14:paraId="724AD3CD" w14:textId="77777777" w:rsidR="00A07B16" w:rsidRDefault="00A07B16" w:rsidP="00A07B16">
      <w:pPr>
        <w:ind w:left="720"/>
      </w:pPr>
      <w:r>
        <w:t xml:space="preserve">                "s3:GetBucketLocation"</w:t>
      </w:r>
    </w:p>
    <w:p w14:paraId="3BAC418E" w14:textId="77777777" w:rsidR="00A07B16" w:rsidRDefault="00A07B16" w:rsidP="00A07B16">
      <w:pPr>
        <w:ind w:left="720"/>
      </w:pPr>
      <w:r>
        <w:t xml:space="preserve">            ],</w:t>
      </w:r>
    </w:p>
    <w:p w14:paraId="5A5BB595" w14:textId="77777777" w:rsidR="00A07B16" w:rsidRDefault="00A07B16" w:rsidP="00A07B16">
      <w:pPr>
        <w:ind w:left="720"/>
      </w:pPr>
      <w:r>
        <w:t xml:space="preserve">            "Resource": [</w:t>
      </w:r>
    </w:p>
    <w:p w14:paraId="0B51FC89" w14:textId="3D75AD6A" w:rsidR="00A07B16" w:rsidRDefault="00A07B16" w:rsidP="00A07B16">
      <w:pPr>
        <w:ind w:left="720"/>
      </w:pPr>
      <w:r>
        <w:t xml:space="preserve">                "arn:aws:s3:::glue-processed-&lt;AWS-ACCOUNT-NUMBER&gt;-&lt;REGION&gt;",</w:t>
      </w:r>
    </w:p>
    <w:p w14:paraId="6351BA5B" w14:textId="6D036F57" w:rsidR="00A07B16" w:rsidRDefault="00A07B16" w:rsidP="00A07B16">
      <w:pPr>
        <w:ind w:left="720"/>
      </w:pPr>
      <w:r>
        <w:t xml:space="preserve">                "arn:aws:s3:::glue-processed-&lt;AWS-ACCOUNT-NUMBER&gt;-&lt;REGION&gt;/*"</w:t>
      </w:r>
    </w:p>
    <w:p w14:paraId="516723CD" w14:textId="77777777" w:rsidR="00A07B16" w:rsidRDefault="00A07B16" w:rsidP="00A07B16">
      <w:pPr>
        <w:ind w:left="720"/>
      </w:pPr>
      <w:r>
        <w:t xml:space="preserve">            ],</w:t>
      </w:r>
    </w:p>
    <w:p w14:paraId="7CD55B24" w14:textId="77777777" w:rsidR="00A07B16" w:rsidRDefault="00A07B16" w:rsidP="00A07B16">
      <w:pPr>
        <w:ind w:left="720"/>
      </w:pPr>
      <w:r>
        <w:t xml:space="preserve">            "Effect": "Allow"</w:t>
      </w:r>
    </w:p>
    <w:p w14:paraId="201674F5" w14:textId="77777777" w:rsidR="00A07B16" w:rsidRDefault="00A07B16" w:rsidP="00A07B16">
      <w:pPr>
        <w:ind w:left="720"/>
      </w:pPr>
      <w:r>
        <w:lastRenderedPageBreak/>
        <w:t xml:space="preserve">        }</w:t>
      </w:r>
    </w:p>
    <w:p w14:paraId="18919EAB" w14:textId="77777777" w:rsidR="00A07B16" w:rsidRDefault="00A07B16" w:rsidP="00A07B16">
      <w:pPr>
        <w:ind w:left="720"/>
      </w:pPr>
      <w:r>
        <w:t xml:space="preserve">    ]</w:t>
      </w:r>
    </w:p>
    <w:p w14:paraId="29355471" w14:textId="2580BA6C" w:rsidR="00A07B16" w:rsidRDefault="00A07B16" w:rsidP="00A07B16">
      <w:pPr>
        <w:ind w:left="720"/>
      </w:pPr>
      <w:r>
        <w:t>}</w:t>
      </w:r>
    </w:p>
    <w:p w14:paraId="189FA3AF" w14:textId="2182C86A" w:rsidR="00A07B16" w:rsidRPr="00A07B16" w:rsidRDefault="00000000" w:rsidP="00A07B16">
      <w:r>
        <w:pict w14:anchorId="0C7A0172">
          <v:rect id="_x0000_i1026" style="width:0;height:0" o:hralign="center" o:hrstd="t" o:hr="t" fillcolor="#a0a0a0" stroked="f"/>
        </w:pict>
      </w:r>
    </w:p>
    <w:p w14:paraId="3F57344F" w14:textId="77777777" w:rsidR="00A07B16" w:rsidRPr="00A07B16" w:rsidRDefault="00A07B16" w:rsidP="00A07B16">
      <w:pPr>
        <w:rPr>
          <w:b/>
          <w:bCs/>
        </w:rPr>
      </w:pPr>
      <w:r w:rsidRPr="00A07B16">
        <w:rPr>
          <w:b/>
          <w:bCs/>
        </w:rPr>
        <w:t>Task 1: Catalog two data sources</w:t>
      </w:r>
    </w:p>
    <w:p w14:paraId="0F7E9C56" w14:textId="77777777" w:rsidR="00A07B16" w:rsidRPr="00A07B16" w:rsidRDefault="00A07B16" w:rsidP="00A07B16">
      <w:r w:rsidRPr="00A07B16">
        <w:t xml:space="preserve">In this task, you create a single crawler that discovers </w:t>
      </w:r>
      <w:r w:rsidRPr="00A07B16">
        <w:rPr>
          <w:b/>
          <w:bCs/>
        </w:rPr>
        <w:t>both</w:t>
      </w:r>
      <w:r w:rsidRPr="00A07B16">
        <w:t xml:space="preserve"> raw datasets and registers them as two tables in the Data Catalog. Cataloging both sources up front lets you join AnyCompany’s orders to its product catalog in the next task.</w:t>
      </w:r>
    </w:p>
    <w:p w14:paraId="0740365C" w14:textId="77777777" w:rsidR="00A07B16" w:rsidRPr="00A07B16" w:rsidRDefault="00A07B16" w:rsidP="00A07B16">
      <w:pPr>
        <w:rPr>
          <w:b/>
          <w:bCs/>
        </w:rPr>
      </w:pPr>
      <w:r w:rsidRPr="00A07B16">
        <w:rPr>
          <w:b/>
          <w:bCs/>
        </w:rPr>
        <w:t>Task 1.1: Create a crawler with two data sources</w:t>
      </w:r>
    </w:p>
    <w:p w14:paraId="457213DB" w14:textId="77777777" w:rsidR="00A07B16" w:rsidRPr="00A07B16" w:rsidRDefault="00A07B16" w:rsidP="00A07B16">
      <w:r w:rsidRPr="00A07B16">
        <w:t>Create a single crawler that points at both of AnyCompany’s raw datasets in Amazon S3.</w:t>
      </w:r>
    </w:p>
    <w:p w14:paraId="44708762" w14:textId="77777777" w:rsidR="00A07B16" w:rsidRPr="00A07B16" w:rsidRDefault="00A07B16">
      <w:pPr>
        <w:numPr>
          <w:ilvl w:val="0"/>
          <w:numId w:val="4"/>
        </w:numPr>
      </w:pPr>
      <w:r w:rsidRPr="00A07B16">
        <w:t xml:space="preserve">In the AWS Management Console search box, enter </w:t>
      </w:r>
    </w:p>
    <w:p w14:paraId="2C0697BD" w14:textId="77777777" w:rsidR="00A07B16" w:rsidRPr="00A07B16" w:rsidRDefault="00A07B16" w:rsidP="00A07B16">
      <w:r w:rsidRPr="00A07B16">
        <w:t>Glue</w:t>
      </w:r>
    </w:p>
    <w:p w14:paraId="13F7FF09" w14:textId="77777777" w:rsidR="00A07B16" w:rsidRPr="00A07B16" w:rsidRDefault="00A07B16" w:rsidP="00A07B16">
      <w:r w:rsidRPr="00A07B16">
        <w:t xml:space="preserve">and then choose </w:t>
      </w:r>
      <w:r w:rsidRPr="00A07B16">
        <w:rPr>
          <w:b/>
          <w:bCs/>
        </w:rPr>
        <w:t>AWS Glue</w:t>
      </w:r>
      <w:r w:rsidRPr="00A07B16">
        <w:t>.</w:t>
      </w:r>
    </w:p>
    <w:p w14:paraId="2BFFB9CA" w14:textId="77777777" w:rsidR="00A07B16" w:rsidRPr="00A07B16" w:rsidRDefault="00A07B16">
      <w:pPr>
        <w:numPr>
          <w:ilvl w:val="0"/>
          <w:numId w:val="5"/>
        </w:numPr>
      </w:pPr>
      <w:r w:rsidRPr="00A07B16">
        <w:t xml:space="preserve">Choose the hamburger icon to open the left-side navigation, expand </w:t>
      </w:r>
      <w:r w:rsidRPr="00A07B16">
        <w:rPr>
          <w:b/>
          <w:bCs/>
        </w:rPr>
        <w:t>Data Catalog</w:t>
      </w:r>
      <w:r w:rsidRPr="00A07B16">
        <w:t xml:space="preserve"> and choose </w:t>
      </w:r>
      <w:r w:rsidRPr="00A07B16">
        <w:rPr>
          <w:b/>
          <w:bCs/>
        </w:rPr>
        <w:t>Crawlers</w:t>
      </w:r>
      <w:r w:rsidRPr="00A07B16">
        <w:t>.</w:t>
      </w:r>
    </w:p>
    <w:p w14:paraId="0C8732BB" w14:textId="77777777" w:rsidR="00A07B16" w:rsidRPr="00A07B16" w:rsidRDefault="00A07B16">
      <w:pPr>
        <w:numPr>
          <w:ilvl w:val="0"/>
          <w:numId w:val="6"/>
        </w:numPr>
      </w:pPr>
      <w:r w:rsidRPr="00A07B16">
        <w:t xml:space="preserve">Choose </w:t>
      </w:r>
      <w:r w:rsidRPr="00A07B16">
        <w:rPr>
          <w:b/>
          <w:bCs/>
        </w:rPr>
        <w:t>Create crawler</w:t>
      </w:r>
      <w:r w:rsidRPr="00A07B16">
        <w:t>.</w:t>
      </w:r>
    </w:p>
    <w:p w14:paraId="39B1FA30" w14:textId="77777777" w:rsidR="00A07B16" w:rsidRPr="00A07B16" w:rsidRDefault="00A07B16">
      <w:pPr>
        <w:numPr>
          <w:ilvl w:val="0"/>
          <w:numId w:val="7"/>
        </w:numPr>
      </w:pPr>
      <w:r w:rsidRPr="00A07B16">
        <w:t xml:space="preserve">For </w:t>
      </w:r>
      <w:r w:rsidRPr="00A07B16">
        <w:rPr>
          <w:b/>
          <w:bCs/>
        </w:rPr>
        <w:t>Name</w:t>
      </w:r>
      <w:r w:rsidRPr="00A07B16">
        <w:t xml:space="preserve">, enter </w:t>
      </w:r>
    </w:p>
    <w:p w14:paraId="7BD7DD7F" w14:textId="77777777" w:rsidR="00A07B16" w:rsidRPr="00A07B16" w:rsidRDefault="00A07B16" w:rsidP="00A07B16">
      <w:r w:rsidRPr="00A07B16">
        <w:t>raw-data-crawler</w:t>
      </w:r>
    </w:p>
    <w:p w14:paraId="23595E14" w14:textId="77777777" w:rsidR="00A07B16" w:rsidRPr="00A07B16" w:rsidRDefault="00A07B16" w:rsidP="00A07B16">
      <w:r w:rsidRPr="00A07B16">
        <w:t xml:space="preserve">, and choose </w:t>
      </w:r>
      <w:r w:rsidRPr="00A07B16">
        <w:rPr>
          <w:b/>
          <w:bCs/>
        </w:rPr>
        <w:t>Next</w:t>
      </w:r>
      <w:r w:rsidRPr="00A07B16">
        <w:t>.</w:t>
      </w:r>
    </w:p>
    <w:p w14:paraId="367AF25E" w14:textId="77777777" w:rsidR="00A07B16" w:rsidRPr="00A07B16" w:rsidRDefault="00A07B16">
      <w:pPr>
        <w:numPr>
          <w:ilvl w:val="0"/>
          <w:numId w:val="8"/>
        </w:numPr>
      </w:pPr>
      <w:r w:rsidRPr="00A07B16">
        <w:t xml:space="preserve">On the </w:t>
      </w:r>
      <w:r w:rsidRPr="00A07B16">
        <w:rPr>
          <w:b/>
          <w:bCs/>
        </w:rPr>
        <w:t>Choose data sources and classifiers</w:t>
      </w:r>
      <w:r w:rsidRPr="00A07B16">
        <w:t xml:space="preserve"> page, leave </w:t>
      </w:r>
      <w:r w:rsidRPr="00A07B16">
        <w:rPr>
          <w:b/>
          <w:bCs/>
        </w:rPr>
        <w:t>Not yet</w:t>
      </w:r>
      <w:r w:rsidRPr="00A07B16">
        <w:t xml:space="preserve"> selected for </w:t>
      </w:r>
      <w:r w:rsidRPr="00A07B16">
        <w:rPr>
          <w:i/>
          <w:iCs/>
        </w:rPr>
        <w:t>Is your data already mapped to Glue tables?</w:t>
      </w:r>
      <w:r w:rsidRPr="00A07B16">
        <w:t xml:space="preserve">, and then choose </w:t>
      </w:r>
      <w:r w:rsidRPr="00A07B16">
        <w:rPr>
          <w:b/>
          <w:bCs/>
        </w:rPr>
        <w:t>Add a data source</w:t>
      </w:r>
      <w:r w:rsidRPr="00A07B16">
        <w:t>.</w:t>
      </w:r>
    </w:p>
    <w:p w14:paraId="25B0D678" w14:textId="77777777" w:rsidR="00A07B16" w:rsidRPr="00A07B16" w:rsidRDefault="00A07B16">
      <w:pPr>
        <w:numPr>
          <w:ilvl w:val="0"/>
          <w:numId w:val="9"/>
        </w:numPr>
      </w:pPr>
      <w:r w:rsidRPr="00A07B16">
        <w:t xml:space="preserve">In the </w:t>
      </w:r>
      <w:r w:rsidRPr="00A07B16">
        <w:rPr>
          <w:b/>
          <w:bCs/>
        </w:rPr>
        <w:t>Add data source</w:t>
      </w:r>
      <w:r w:rsidRPr="00A07B16">
        <w:t xml:space="preserve"> dialog, configure the following:</w:t>
      </w:r>
    </w:p>
    <w:p w14:paraId="0C2076AA" w14:textId="77777777" w:rsidR="00A07B16" w:rsidRPr="00A07B16" w:rsidRDefault="00A07B16">
      <w:pPr>
        <w:numPr>
          <w:ilvl w:val="1"/>
          <w:numId w:val="9"/>
        </w:numPr>
      </w:pPr>
      <w:r w:rsidRPr="00A07B16">
        <w:rPr>
          <w:b/>
          <w:bCs/>
        </w:rPr>
        <w:t>Data source</w:t>
      </w:r>
      <w:r w:rsidRPr="00A07B16">
        <w:t xml:space="preserve">: keep </w:t>
      </w:r>
      <w:r w:rsidRPr="00A07B16">
        <w:rPr>
          <w:b/>
          <w:bCs/>
        </w:rPr>
        <w:t>S3</w:t>
      </w:r>
      <w:r w:rsidRPr="00A07B16">
        <w:t xml:space="preserve"> selected.</w:t>
      </w:r>
    </w:p>
    <w:p w14:paraId="54750CA8" w14:textId="02071FEF" w:rsidR="00A07B16" w:rsidRPr="00A07B16" w:rsidRDefault="00A07B16">
      <w:pPr>
        <w:numPr>
          <w:ilvl w:val="1"/>
          <w:numId w:val="9"/>
        </w:numPr>
      </w:pPr>
      <w:r w:rsidRPr="00A07B16">
        <w:rPr>
          <w:b/>
          <w:bCs/>
        </w:rPr>
        <w:t>S3 path</w:t>
      </w:r>
      <w:r w:rsidRPr="00A07B16">
        <w:t xml:space="preserve">: choose </w:t>
      </w:r>
      <w:r w:rsidRPr="00A07B16">
        <w:rPr>
          <w:b/>
          <w:bCs/>
        </w:rPr>
        <w:t>Browse S3</w:t>
      </w:r>
      <w:r w:rsidRPr="00A07B16">
        <w:t xml:space="preserve">, select the </w:t>
      </w:r>
      <w:r w:rsidRPr="00A07B16">
        <w:rPr>
          <w:b/>
          <w:bCs/>
        </w:rPr>
        <w:t>glue-raw-&lt;account-id&gt;-&lt;region&gt;</w:t>
      </w:r>
      <w:r w:rsidRPr="00A07B16">
        <w:t xml:space="preserve"> bucket link, select the radio button next to the </w:t>
      </w:r>
      <w:r w:rsidRPr="00A07B16">
        <w:rPr>
          <w:b/>
          <w:bCs/>
        </w:rPr>
        <w:t>orders/</w:t>
      </w:r>
      <w:r w:rsidRPr="00A07B16">
        <w:t xml:space="preserve"> folder, and then choose </w:t>
      </w:r>
      <w:r w:rsidRPr="00A07B16">
        <w:rPr>
          <w:b/>
          <w:bCs/>
        </w:rPr>
        <w:t>Cho</w:t>
      </w:r>
      <w:r>
        <w:rPr>
          <w:b/>
          <w:bCs/>
        </w:rPr>
        <w:t>o</w:t>
      </w:r>
      <w:r w:rsidRPr="00A07B16">
        <w:rPr>
          <w:b/>
          <w:bCs/>
        </w:rPr>
        <w:t>se</w:t>
      </w:r>
      <w:r w:rsidRPr="00A07B16">
        <w:t>.</w:t>
      </w:r>
    </w:p>
    <w:p w14:paraId="29736C03" w14:textId="77777777" w:rsidR="00A07B16" w:rsidRPr="00A07B16" w:rsidRDefault="00A07B16">
      <w:pPr>
        <w:numPr>
          <w:ilvl w:val="1"/>
          <w:numId w:val="9"/>
        </w:numPr>
      </w:pPr>
      <w:r w:rsidRPr="00A07B16">
        <w:t xml:space="preserve">Choose </w:t>
      </w:r>
      <w:r w:rsidRPr="00A07B16">
        <w:rPr>
          <w:b/>
          <w:bCs/>
        </w:rPr>
        <w:t>Add an S3 data source</w:t>
      </w:r>
    </w:p>
    <w:p w14:paraId="4C0386E8" w14:textId="77777777" w:rsidR="00A07B16" w:rsidRPr="00A07B16" w:rsidRDefault="00A07B16" w:rsidP="00A07B16">
      <w:r w:rsidRPr="00A07B16">
        <w:t>The Data Sources list now includes one data source.</w:t>
      </w:r>
    </w:p>
    <w:p w14:paraId="3E5B47A0" w14:textId="77777777" w:rsidR="00A07B16" w:rsidRPr="00A07B16" w:rsidRDefault="00A07B16">
      <w:pPr>
        <w:numPr>
          <w:ilvl w:val="0"/>
          <w:numId w:val="10"/>
        </w:numPr>
      </w:pPr>
      <w:r w:rsidRPr="00A07B16">
        <w:t xml:space="preserve">Choose </w:t>
      </w:r>
      <w:r w:rsidRPr="00A07B16">
        <w:rPr>
          <w:b/>
          <w:bCs/>
        </w:rPr>
        <w:t>Add a data source</w:t>
      </w:r>
      <w:r w:rsidRPr="00A07B16">
        <w:t xml:space="preserve"> again to add the second source. Configure the following:</w:t>
      </w:r>
    </w:p>
    <w:p w14:paraId="4ED79AB1" w14:textId="77777777" w:rsidR="00A07B16" w:rsidRPr="00A07B16" w:rsidRDefault="00A07B16">
      <w:pPr>
        <w:numPr>
          <w:ilvl w:val="1"/>
          <w:numId w:val="10"/>
        </w:numPr>
      </w:pPr>
      <w:r w:rsidRPr="00A07B16">
        <w:rPr>
          <w:b/>
          <w:bCs/>
        </w:rPr>
        <w:t>Data source</w:t>
      </w:r>
      <w:r w:rsidRPr="00A07B16">
        <w:t xml:space="preserve">: keep </w:t>
      </w:r>
      <w:r w:rsidRPr="00A07B16">
        <w:rPr>
          <w:b/>
          <w:bCs/>
        </w:rPr>
        <w:t>S3</w:t>
      </w:r>
      <w:r w:rsidRPr="00A07B16">
        <w:t xml:space="preserve"> selected</w:t>
      </w:r>
    </w:p>
    <w:p w14:paraId="405662C6" w14:textId="69F6F5D6" w:rsidR="00A07B16" w:rsidRPr="00A07B16" w:rsidRDefault="00A07B16">
      <w:pPr>
        <w:numPr>
          <w:ilvl w:val="1"/>
          <w:numId w:val="10"/>
        </w:numPr>
      </w:pPr>
      <w:r w:rsidRPr="00A07B16">
        <w:rPr>
          <w:b/>
          <w:bCs/>
        </w:rPr>
        <w:t>S3 path</w:t>
      </w:r>
      <w:r w:rsidRPr="00A07B16">
        <w:t xml:space="preserve">: choose </w:t>
      </w:r>
      <w:r w:rsidRPr="00A07B16">
        <w:rPr>
          <w:b/>
          <w:bCs/>
        </w:rPr>
        <w:t>Browse S3</w:t>
      </w:r>
      <w:r w:rsidRPr="00A07B16">
        <w:t xml:space="preserve">, select the same </w:t>
      </w:r>
      <w:r w:rsidRPr="00A07B16">
        <w:rPr>
          <w:b/>
          <w:bCs/>
        </w:rPr>
        <w:t>glue-raw…</w:t>
      </w:r>
      <w:r w:rsidRPr="00A07B16">
        <w:t xml:space="preserve"> bucket link, select the radio button next to the </w:t>
      </w:r>
      <w:r w:rsidRPr="00A07B16">
        <w:rPr>
          <w:b/>
          <w:bCs/>
        </w:rPr>
        <w:t>products/</w:t>
      </w:r>
      <w:r w:rsidRPr="00A07B16">
        <w:t xml:space="preserve"> folder, and then choose </w:t>
      </w:r>
      <w:r w:rsidRPr="00A07B16">
        <w:rPr>
          <w:b/>
          <w:bCs/>
        </w:rPr>
        <w:t>Choose</w:t>
      </w:r>
      <w:r w:rsidRPr="00A07B16">
        <w:t>.</w:t>
      </w:r>
    </w:p>
    <w:p w14:paraId="4D18240A" w14:textId="77777777" w:rsidR="00A07B16" w:rsidRPr="00A07B16" w:rsidRDefault="00A07B16">
      <w:pPr>
        <w:numPr>
          <w:ilvl w:val="1"/>
          <w:numId w:val="10"/>
        </w:numPr>
      </w:pPr>
      <w:r w:rsidRPr="00A07B16">
        <w:t xml:space="preserve">Choose </w:t>
      </w:r>
      <w:r w:rsidRPr="00A07B16">
        <w:rPr>
          <w:b/>
          <w:bCs/>
        </w:rPr>
        <w:t>Add an S3 data source</w:t>
      </w:r>
    </w:p>
    <w:p w14:paraId="322B72DE" w14:textId="77777777" w:rsidR="00A07B16" w:rsidRPr="00A07B16" w:rsidRDefault="00A07B16" w:rsidP="00A07B16">
      <w:r w:rsidRPr="00A07B16">
        <w:t>The Data Sources list now includes two data sources.</w:t>
      </w:r>
    </w:p>
    <w:p w14:paraId="47E28351" w14:textId="6660B730" w:rsidR="00A07B16" w:rsidRPr="00A07B16" w:rsidRDefault="00A07B16" w:rsidP="00A07B16"/>
    <w:p w14:paraId="57D49E01" w14:textId="77777777" w:rsidR="00A07B16" w:rsidRPr="00A07B16" w:rsidRDefault="00A07B16">
      <w:pPr>
        <w:numPr>
          <w:ilvl w:val="0"/>
          <w:numId w:val="10"/>
        </w:numPr>
      </w:pPr>
      <w:r w:rsidRPr="00A07B16">
        <w:rPr>
          <w:b/>
          <w:bCs/>
        </w:rPr>
        <w:t>Note:</w:t>
      </w:r>
      <w:r w:rsidRPr="00A07B16">
        <w:t xml:space="preserve"> Verify that you added </w:t>
      </w:r>
      <w:r w:rsidRPr="00A07B16">
        <w:rPr>
          <w:b/>
          <w:bCs/>
        </w:rPr>
        <w:t>orders/</w:t>
      </w:r>
      <w:r w:rsidRPr="00A07B16">
        <w:t xml:space="preserve"> and </w:t>
      </w:r>
      <w:r w:rsidRPr="00A07B16">
        <w:rPr>
          <w:b/>
          <w:bCs/>
        </w:rPr>
        <w:t>products/</w:t>
      </w:r>
      <w:r w:rsidRPr="00A07B16">
        <w:t xml:space="preserve"> as two separate data sources.</w:t>
      </w:r>
    </w:p>
    <w:p w14:paraId="12BE7591" w14:textId="77777777" w:rsidR="00A07B16" w:rsidRPr="00A07B16" w:rsidRDefault="00A07B16">
      <w:pPr>
        <w:numPr>
          <w:ilvl w:val="0"/>
          <w:numId w:val="11"/>
        </w:numPr>
      </w:pPr>
      <w:r w:rsidRPr="00A07B16">
        <w:t xml:space="preserve">Confirm both S3 paths are listed, and then choose </w:t>
      </w:r>
      <w:r w:rsidRPr="00A07B16">
        <w:rPr>
          <w:b/>
          <w:bCs/>
        </w:rPr>
        <w:t>Next</w:t>
      </w:r>
      <w:r w:rsidRPr="00A07B16">
        <w:t>.</w:t>
      </w:r>
    </w:p>
    <w:p w14:paraId="2FB0F00D" w14:textId="77777777" w:rsidR="00A07B16" w:rsidRPr="00A07B16" w:rsidRDefault="00A07B16" w:rsidP="00A07B16">
      <w:pPr>
        <w:rPr>
          <w:b/>
          <w:bCs/>
        </w:rPr>
      </w:pPr>
      <w:r w:rsidRPr="00A07B16">
        <w:rPr>
          <w:b/>
          <w:bCs/>
        </w:rPr>
        <w:t>Task 1.2: Assign the service role and output database</w:t>
      </w:r>
    </w:p>
    <w:p w14:paraId="31F5FB4A" w14:textId="77777777" w:rsidR="00A07B16" w:rsidRPr="00A07B16" w:rsidRDefault="00A07B16" w:rsidP="00A07B16">
      <w:r w:rsidRPr="00A07B16">
        <w:t>Assign the crawler the IAM role to use and the Data Catalog database to write to.</w:t>
      </w:r>
    </w:p>
    <w:p w14:paraId="44B6142F" w14:textId="4408FC3B" w:rsidR="00A07B16" w:rsidRPr="00A07B16" w:rsidRDefault="00A07B16">
      <w:pPr>
        <w:numPr>
          <w:ilvl w:val="0"/>
          <w:numId w:val="12"/>
        </w:numPr>
      </w:pPr>
      <w:r w:rsidRPr="00A07B16">
        <w:t xml:space="preserve">On the </w:t>
      </w:r>
      <w:r w:rsidRPr="00A07B16">
        <w:rPr>
          <w:b/>
          <w:bCs/>
        </w:rPr>
        <w:t>Configure security settings</w:t>
      </w:r>
      <w:r w:rsidRPr="00A07B16">
        <w:t xml:space="preserve"> page, for </w:t>
      </w:r>
      <w:r w:rsidRPr="00A07B16">
        <w:rPr>
          <w:b/>
          <w:bCs/>
        </w:rPr>
        <w:t>Existing IAM role</w:t>
      </w:r>
      <w:r w:rsidRPr="00A07B16">
        <w:t xml:space="preserve">, choose </w:t>
      </w:r>
      <w:r w:rsidRPr="00A07B16">
        <w:rPr>
          <w:b/>
          <w:bCs/>
        </w:rPr>
        <w:t>glue-lab-service-role</w:t>
      </w:r>
      <w:r w:rsidRPr="00A07B16">
        <w:t xml:space="preserve">, and then choose </w:t>
      </w:r>
      <w:r w:rsidRPr="00A07B16">
        <w:rPr>
          <w:b/>
          <w:bCs/>
        </w:rPr>
        <w:t>Next</w:t>
      </w:r>
      <w:r w:rsidRPr="00A07B16">
        <w:t>.</w:t>
      </w:r>
    </w:p>
    <w:p w14:paraId="183121CC" w14:textId="7E7F3FFE" w:rsidR="00A07B16" w:rsidRPr="00A07B16" w:rsidRDefault="00A07B16">
      <w:pPr>
        <w:numPr>
          <w:ilvl w:val="0"/>
          <w:numId w:val="13"/>
        </w:numPr>
      </w:pPr>
      <w:r w:rsidRPr="00A07B16">
        <w:t xml:space="preserve">On the </w:t>
      </w:r>
      <w:r w:rsidRPr="00A07B16">
        <w:rPr>
          <w:b/>
          <w:bCs/>
        </w:rPr>
        <w:t>Set output and scheduling</w:t>
      </w:r>
      <w:r w:rsidRPr="00A07B16">
        <w:t xml:space="preserve"> page, for </w:t>
      </w:r>
      <w:r w:rsidRPr="00A07B16">
        <w:rPr>
          <w:b/>
          <w:bCs/>
        </w:rPr>
        <w:t>Target database</w:t>
      </w:r>
      <w:r w:rsidRPr="00A07B16">
        <w:t xml:space="preserve">, choose </w:t>
      </w:r>
      <w:r w:rsidRPr="00A07B16">
        <w:rPr>
          <w:b/>
          <w:bCs/>
        </w:rPr>
        <w:t>glue_db</w:t>
      </w:r>
      <w:r w:rsidRPr="00A07B16">
        <w:t>.</w:t>
      </w:r>
    </w:p>
    <w:p w14:paraId="2FEA56F8" w14:textId="77777777" w:rsidR="00A07B16" w:rsidRPr="00A07B16" w:rsidRDefault="00A07B16">
      <w:pPr>
        <w:numPr>
          <w:ilvl w:val="0"/>
          <w:numId w:val="14"/>
        </w:numPr>
      </w:pPr>
      <w:r w:rsidRPr="00A07B16">
        <w:t xml:space="preserve">Leave </w:t>
      </w:r>
      <w:r w:rsidRPr="00A07B16">
        <w:rPr>
          <w:b/>
          <w:bCs/>
        </w:rPr>
        <w:t>Frequency</w:t>
      </w:r>
      <w:r w:rsidRPr="00A07B16">
        <w:t xml:space="preserve"> set to </w:t>
      </w:r>
      <w:r w:rsidRPr="00A07B16">
        <w:rPr>
          <w:b/>
          <w:bCs/>
        </w:rPr>
        <w:t>On demand</w:t>
      </w:r>
      <w:r w:rsidRPr="00A07B16">
        <w:t xml:space="preserve">, and then choose </w:t>
      </w:r>
      <w:r w:rsidRPr="00A07B16">
        <w:rPr>
          <w:b/>
          <w:bCs/>
        </w:rPr>
        <w:t>Next</w:t>
      </w:r>
      <w:r w:rsidRPr="00A07B16">
        <w:t>.</w:t>
      </w:r>
    </w:p>
    <w:p w14:paraId="4C1722FD" w14:textId="77777777" w:rsidR="00A07B16" w:rsidRPr="00A07B16" w:rsidRDefault="00A07B16">
      <w:pPr>
        <w:numPr>
          <w:ilvl w:val="0"/>
          <w:numId w:val="15"/>
        </w:numPr>
      </w:pPr>
      <w:r w:rsidRPr="00A07B16">
        <w:t xml:space="preserve">Review the settings, and then choose </w:t>
      </w:r>
      <w:r w:rsidRPr="00A07B16">
        <w:rPr>
          <w:b/>
          <w:bCs/>
        </w:rPr>
        <w:t>Create crawler</w:t>
      </w:r>
      <w:r w:rsidRPr="00A07B16">
        <w:t>.</w:t>
      </w:r>
    </w:p>
    <w:p w14:paraId="2EA614E9" w14:textId="77777777" w:rsidR="00A07B16" w:rsidRPr="00A07B16" w:rsidRDefault="00A07B16" w:rsidP="00A07B16">
      <w:pPr>
        <w:rPr>
          <w:b/>
          <w:bCs/>
        </w:rPr>
      </w:pPr>
      <w:r w:rsidRPr="00A07B16">
        <w:rPr>
          <w:b/>
          <w:bCs/>
        </w:rPr>
        <w:t>Task 1.3: Run the crawler and inspect the tables</w:t>
      </w:r>
    </w:p>
    <w:p w14:paraId="347CEFAF" w14:textId="77777777" w:rsidR="00A07B16" w:rsidRPr="00A07B16" w:rsidRDefault="00A07B16" w:rsidP="00A07B16">
      <w:r w:rsidRPr="00A07B16">
        <w:t>Run the crawler and confirm it registered both datasets as catalog tables.</w:t>
      </w:r>
    </w:p>
    <w:p w14:paraId="3803D987" w14:textId="77777777" w:rsidR="00A07B16" w:rsidRPr="00A07B16" w:rsidRDefault="00A07B16">
      <w:pPr>
        <w:numPr>
          <w:ilvl w:val="0"/>
          <w:numId w:val="16"/>
        </w:numPr>
      </w:pPr>
      <w:r w:rsidRPr="00A07B16">
        <w:t xml:space="preserve">On the crawler details page, choose </w:t>
      </w:r>
      <w:r w:rsidRPr="00A07B16">
        <w:rPr>
          <w:b/>
          <w:bCs/>
        </w:rPr>
        <w:t>Run crawler</w:t>
      </w:r>
      <w:r w:rsidRPr="00A07B16">
        <w:t>.</w:t>
      </w:r>
    </w:p>
    <w:p w14:paraId="06BCD86D" w14:textId="77777777" w:rsidR="00A07B16" w:rsidRPr="00A07B16" w:rsidRDefault="00A07B16" w:rsidP="00A07B16">
      <w:r w:rsidRPr="00A07B16">
        <w:t xml:space="preserve">Wait for the </w:t>
      </w:r>
      <w:r w:rsidRPr="00A07B16">
        <w:rPr>
          <w:b/>
          <w:bCs/>
        </w:rPr>
        <w:t>Status</w:t>
      </w:r>
      <w:r w:rsidRPr="00A07B16">
        <w:t xml:space="preserve"> in the Crawler runs panel to change from </w:t>
      </w:r>
      <w:r w:rsidRPr="00A07B16">
        <w:rPr>
          <w:b/>
          <w:bCs/>
        </w:rPr>
        <w:t>Running</w:t>
      </w:r>
      <w:r w:rsidRPr="00A07B16">
        <w:t xml:space="preserve"> to </w:t>
      </w:r>
      <w:r w:rsidRPr="00A07B16">
        <w:rPr>
          <w:b/>
          <w:bCs/>
        </w:rPr>
        <w:t>Succeeded</w:t>
      </w:r>
      <w:r w:rsidRPr="00A07B16">
        <w:t>. It usually takes one to two minutes. Optionally, use the refresh icon in the Crawler runs area to notice more quickly when it is complete.</w:t>
      </w:r>
    </w:p>
    <w:p w14:paraId="15C792E9" w14:textId="77777777" w:rsidR="00A07B16" w:rsidRPr="00A07B16" w:rsidRDefault="00A07B16">
      <w:pPr>
        <w:numPr>
          <w:ilvl w:val="0"/>
          <w:numId w:val="17"/>
        </w:numPr>
      </w:pPr>
      <w:r w:rsidRPr="00A07B16">
        <w:t xml:space="preserve">In the navigation pane, under </w:t>
      </w:r>
      <w:r w:rsidRPr="00A07B16">
        <w:rPr>
          <w:b/>
          <w:bCs/>
        </w:rPr>
        <w:t>Data Catalog</w:t>
      </w:r>
      <w:r w:rsidRPr="00A07B16">
        <w:t xml:space="preserve">, choose </w:t>
      </w:r>
      <w:r w:rsidRPr="00A07B16">
        <w:rPr>
          <w:b/>
          <w:bCs/>
        </w:rPr>
        <w:t>Tables</w:t>
      </w:r>
      <w:r w:rsidRPr="00A07B16">
        <w:t>.</w:t>
      </w:r>
    </w:p>
    <w:p w14:paraId="245BA8CC" w14:textId="77777777" w:rsidR="00A07B16" w:rsidRPr="00A07B16" w:rsidRDefault="00A07B16" w:rsidP="00A07B16">
      <w:r w:rsidRPr="00A07B16">
        <w:rPr>
          <w:b/>
          <w:bCs/>
        </w:rPr>
        <w:t>Analysis</w:t>
      </w:r>
      <w:r w:rsidRPr="00A07B16">
        <w:t xml:space="preserve">: The single crawler created </w:t>
      </w:r>
      <w:r w:rsidRPr="00A07B16">
        <w:rPr>
          <w:b/>
          <w:bCs/>
        </w:rPr>
        <w:t>two</w:t>
      </w:r>
      <w:r w:rsidRPr="00A07B16">
        <w:t xml:space="preserve"> tables - </w:t>
      </w:r>
      <w:r w:rsidRPr="00A07B16">
        <w:rPr>
          <w:b/>
          <w:bCs/>
        </w:rPr>
        <w:t>orders</w:t>
      </w:r>
      <w:r w:rsidRPr="00A07B16">
        <w:t xml:space="preserve"> and </w:t>
      </w:r>
      <w:r w:rsidRPr="00A07B16">
        <w:rPr>
          <w:b/>
          <w:bCs/>
        </w:rPr>
        <w:t>products</w:t>
      </w:r>
      <w:r w:rsidRPr="00A07B16">
        <w:t xml:space="preserve"> - because you gave it two data sources. A crawler classifies each distinct S3 prefix as its own table.</w:t>
      </w:r>
    </w:p>
    <w:p w14:paraId="6B675DC4" w14:textId="77777777" w:rsidR="00A07B16" w:rsidRPr="00A07B16" w:rsidRDefault="00A07B16">
      <w:pPr>
        <w:numPr>
          <w:ilvl w:val="0"/>
          <w:numId w:val="18"/>
        </w:numPr>
      </w:pPr>
      <w:r w:rsidRPr="00A07B16">
        <w:t xml:space="preserve">Choose the </w:t>
      </w:r>
      <w:r w:rsidRPr="00A07B16">
        <w:rPr>
          <w:b/>
          <w:bCs/>
        </w:rPr>
        <w:t>orders</w:t>
      </w:r>
      <w:r w:rsidRPr="00A07B16">
        <w:t xml:space="preserve"> table link and review its schema.</w:t>
      </w:r>
    </w:p>
    <w:p w14:paraId="7785293A" w14:textId="77777777" w:rsidR="00A07B16" w:rsidRPr="00A07B16" w:rsidRDefault="00A07B16" w:rsidP="00A07B16">
      <w:r w:rsidRPr="00A07B16">
        <w:t xml:space="preserve">It has nine columns. Notice that </w:t>
      </w:r>
      <w:r w:rsidRPr="00A07B16">
        <w:rPr>
          <w:b/>
          <w:bCs/>
        </w:rPr>
        <w:t>order_date</w:t>
      </w:r>
      <w:r w:rsidRPr="00A07B16">
        <w:t xml:space="preserve"> was detected as </w:t>
      </w:r>
      <w:r w:rsidRPr="00A07B16">
        <w:rPr>
          <w:b/>
          <w:bCs/>
        </w:rPr>
        <w:t>string</w:t>
      </w:r>
      <w:r w:rsidRPr="00A07B16">
        <w:t>.</w:t>
      </w:r>
    </w:p>
    <w:p w14:paraId="4A8B8E2E" w14:textId="77777777" w:rsidR="00A07B16" w:rsidRPr="00A07B16" w:rsidRDefault="00A07B16">
      <w:pPr>
        <w:numPr>
          <w:ilvl w:val="0"/>
          <w:numId w:val="19"/>
        </w:numPr>
      </w:pPr>
      <w:r w:rsidRPr="00A07B16">
        <w:t xml:space="preserve">Choose </w:t>
      </w:r>
      <w:r w:rsidRPr="00A07B16">
        <w:rPr>
          <w:b/>
          <w:bCs/>
        </w:rPr>
        <w:t>Tables</w:t>
      </w:r>
      <w:r w:rsidRPr="00A07B16">
        <w:t xml:space="preserve"> again from the left-side navigation, then choose the </w:t>
      </w:r>
      <w:r w:rsidRPr="00A07B16">
        <w:rPr>
          <w:b/>
          <w:bCs/>
        </w:rPr>
        <w:t>products</w:t>
      </w:r>
      <w:r w:rsidRPr="00A07B16">
        <w:t xml:space="preserve"> table.</w:t>
      </w:r>
    </w:p>
    <w:p w14:paraId="66DA5B24" w14:textId="77777777" w:rsidR="00A07B16" w:rsidRPr="00A07B16" w:rsidRDefault="00A07B16" w:rsidP="00A07B16">
      <w:r w:rsidRPr="00A07B16">
        <w:t xml:space="preserve">It has 3 columns: </w:t>
      </w:r>
      <w:r w:rsidRPr="00A07B16">
        <w:rPr>
          <w:b/>
          <w:bCs/>
        </w:rPr>
        <w:t>product_name</w:t>
      </w:r>
      <w:r w:rsidRPr="00A07B16">
        <w:t xml:space="preserve">, </w:t>
      </w:r>
      <w:r w:rsidRPr="00A07B16">
        <w:rPr>
          <w:b/>
          <w:bCs/>
        </w:rPr>
        <w:t>supplier</w:t>
      </w:r>
      <w:r w:rsidRPr="00A07B16">
        <w:t xml:space="preserve">, </w:t>
      </w:r>
      <w:r w:rsidRPr="00A07B16">
        <w:rPr>
          <w:b/>
          <w:bCs/>
        </w:rPr>
        <w:t>list_price</w:t>
      </w:r>
      <w:r w:rsidRPr="00A07B16">
        <w:t>.</w:t>
      </w:r>
    </w:p>
    <w:p w14:paraId="61E76B83" w14:textId="77777777" w:rsidR="00A07B16" w:rsidRPr="00A07B16" w:rsidRDefault="00A07B16" w:rsidP="00A07B16">
      <w:r w:rsidRPr="00A07B16">
        <w:rPr>
          <w:b/>
          <w:bCs/>
        </w:rPr>
        <w:t>Task complete:</w:t>
      </w:r>
      <w:r w:rsidRPr="00A07B16">
        <w:t xml:space="preserve"> You cataloged both source S3 datasets as </w:t>
      </w:r>
      <w:r w:rsidRPr="00A07B16">
        <w:rPr>
          <w:b/>
          <w:bCs/>
        </w:rPr>
        <w:t>orders</w:t>
      </w:r>
      <w:r w:rsidRPr="00A07B16">
        <w:t xml:space="preserve"> and </w:t>
      </w:r>
      <w:r w:rsidRPr="00A07B16">
        <w:rPr>
          <w:b/>
          <w:bCs/>
        </w:rPr>
        <w:t>products</w:t>
      </w:r>
      <w:r w:rsidRPr="00A07B16">
        <w:t xml:space="preserve"> tables in Glue.</w:t>
      </w:r>
    </w:p>
    <w:p w14:paraId="06146EF7" w14:textId="77777777" w:rsidR="00A07B16" w:rsidRPr="00A07B16" w:rsidRDefault="00000000" w:rsidP="00A07B16">
      <w:r>
        <w:pict w14:anchorId="7FE1DA5B">
          <v:rect id="_x0000_i1027" style="width:0;height:0" o:hralign="center" o:hrstd="t" o:hr="t" fillcolor="#a0a0a0" stroked="f"/>
        </w:pict>
      </w:r>
    </w:p>
    <w:p w14:paraId="58F19C32" w14:textId="77777777" w:rsidR="00A07B16" w:rsidRPr="00A07B16" w:rsidRDefault="00A07B16" w:rsidP="00A07B16">
      <w:pPr>
        <w:rPr>
          <w:b/>
          <w:bCs/>
        </w:rPr>
      </w:pPr>
      <w:r w:rsidRPr="00A07B16">
        <w:rPr>
          <w:b/>
          <w:bCs/>
        </w:rPr>
        <w:t>Task 2: Build an integration ETL job</w:t>
      </w:r>
    </w:p>
    <w:p w14:paraId="48021948" w14:textId="77777777" w:rsidR="00A07B16" w:rsidRPr="00A07B16" w:rsidRDefault="00A07B16" w:rsidP="00A07B16">
      <w:r w:rsidRPr="00A07B16">
        <w:t xml:space="preserve">Now you build a Visual ETL job that </w:t>
      </w:r>
      <w:r w:rsidRPr="00A07B16">
        <w:rPr>
          <w:b/>
          <w:bCs/>
        </w:rPr>
        <w:t>joins</w:t>
      </w:r>
      <w:r w:rsidRPr="00A07B16">
        <w:t xml:space="preserve"> the two tables on </w:t>
      </w:r>
      <w:r w:rsidRPr="00A07B16">
        <w:rPr>
          <w:b/>
          <w:bCs/>
        </w:rPr>
        <w:t>product_name</w:t>
      </w:r>
      <w:r w:rsidRPr="00A07B16">
        <w:t xml:space="preserve">, enriching each order with its supplier and catalog list price, corrects the </w:t>
      </w:r>
      <w:r w:rsidRPr="00A07B16">
        <w:rPr>
          <w:b/>
          <w:bCs/>
        </w:rPr>
        <w:t>order_date</w:t>
      </w:r>
      <w:r w:rsidRPr="00A07B16">
        <w:t xml:space="preserve"> type, and writes partitioned Parquet to the processed bucket. This is the enriched view AnyCompany’s analysts have been assembling by hand - now produced automatically and the same way every time.</w:t>
      </w:r>
    </w:p>
    <w:p w14:paraId="1390C74F" w14:textId="77777777" w:rsidR="00A07B16" w:rsidRPr="00A07B16" w:rsidRDefault="00A07B16" w:rsidP="00A07B16">
      <w:pPr>
        <w:rPr>
          <w:b/>
          <w:bCs/>
        </w:rPr>
      </w:pPr>
      <w:r w:rsidRPr="00A07B16">
        <w:rPr>
          <w:b/>
          <w:bCs/>
        </w:rPr>
        <w:t>Task 2.1: Create the job and add two sources</w:t>
      </w:r>
    </w:p>
    <w:p w14:paraId="343AE79C" w14:textId="77777777" w:rsidR="00A07B16" w:rsidRPr="00A07B16" w:rsidRDefault="00A07B16" w:rsidP="00A07B16">
      <w:r w:rsidRPr="00A07B16">
        <w:t>Start a new Visual ETL job and add the two cataloged tables as its sources.</w:t>
      </w:r>
    </w:p>
    <w:p w14:paraId="52D41134" w14:textId="77777777" w:rsidR="00A07B16" w:rsidRPr="00A07B16" w:rsidRDefault="00A07B16">
      <w:pPr>
        <w:numPr>
          <w:ilvl w:val="0"/>
          <w:numId w:val="20"/>
        </w:numPr>
      </w:pPr>
      <w:r w:rsidRPr="00A07B16">
        <w:t xml:space="preserve">In the navigation pane, expand </w:t>
      </w:r>
      <w:r w:rsidRPr="00A07B16">
        <w:rPr>
          <w:b/>
          <w:bCs/>
        </w:rPr>
        <w:t>Data Integration and ETL</w:t>
      </w:r>
      <w:r w:rsidRPr="00A07B16">
        <w:t xml:space="preserve">, and then choose </w:t>
      </w:r>
      <w:r w:rsidRPr="00A07B16">
        <w:rPr>
          <w:b/>
          <w:bCs/>
        </w:rPr>
        <w:t>Visual ETL</w:t>
      </w:r>
      <w:r w:rsidRPr="00A07B16">
        <w:t>.</w:t>
      </w:r>
    </w:p>
    <w:p w14:paraId="2CA4E74F" w14:textId="77777777" w:rsidR="00A07B16" w:rsidRPr="00A07B16" w:rsidRDefault="00A07B16">
      <w:pPr>
        <w:numPr>
          <w:ilvl w:val="0"/>
          <w:numId w:val="21"/>
        </w:numPr>
      </w:pPr>
      <w:r w:rsidRPr="00A07B16">
        <w:lastRenderedPageBreak/>
        <w:t xml:space="preserve">Choose </w:t>
      </w:r>
      <w:r w:rsidRPr="00A07B16">
        <w:rPr>
          <w:b/>
          <w:bCs/>
        </w:rPr>
        <w:t>Visual ETL</w:t>
      </w:r>
      <w:r w:rsidRPr="00A07B16">
        <w:t xml:space="preserve"> to open a blank canvas.</w:t>
      </w:r>
    </w:p>
    <w:p w14:paraId="4D4A9F5C" w14:textId="77777777" w:rsidR="00A07B16" w:rsidRPr="00A07B16" w:rsidRDefault="00A07B16">
      <w:pPr>
        <w:numPr>
          <w:ilvl w:val="0"/>
          <w:numId w:val="22"/>
        </w:numPr>
      </w:pPr>
      <w:r w:rsidRPr="00A07B16">
        <w:t xml:space="preserve">In the top left of the screen, choose </w:t>
      </w:r>
      <w:r w:rsidRPr="00A07B16">
        <w:rPr>
          <w:i/>
          <w:iCs/>
        </w:rPr>
        <w:t>Untitled job</w:t>
      </w:r>
      <w:r w:rsidRPr="00A07B16">
        <w:t xml:space="preserve"> next to the pencil icon and give it the name </w:t>
      </w:r>
    </w:p>
    <w:p w14:paraId="503AA6A6" w14:textId="4A7E42B0" w:rsidR="00A07B16" w:rsidRPr="00A07B16" w:rsidRDefault="00A07B16" w:rsidP="00A07B16">
      <w:r w:rsidRPr="00A07B16">
        <w:rPr>
          <w:b/>
          <w:bCs/>
        </w:rPr>
        <w:t>orders-etl-job</w:t>
      </w:r>
      <w:r w:rsidRPr="00A07B16">
        <w:t>.</w:t>
      </w:r>
    </w:p>
    <w:p w14:paraId="75180FA2" w14:textId="77777777" w:rsidR="00A07B16" w:rsidRPr="00A07B16" w:rsidRDefault="00A07B16">
      <w:pPr>
        <w:numPr>
          <w:ilvl w:val="0"/>
          <w:numId w:val="23"/>
        </w:numPr>
      </w:pPr>
      <w:r w:rsidRPr="00A07B16">
        <w:t xml:space="preserve">In the </w:t>
      </w:r>
      <w:r w:rsidRPr="00A07B16">
        <w:rPr>
          <w:b/>
          <w:bCs/>
        </w:rPr>
        <w:t>Job details</w:t>
      </w:r>
      <w:r w:rsidRPr="00A07B16">
        <w:t xml:space="preserve"> tab, for </w:t>
      </w:r>
      <w:r w:rsidRPr="00A07B16">
        <w:rPr>
          <w:b/>
          <w:bCs/>
        </w:rPr>
        <w:t>IAM Role</w:t>
      </w:r>
      <w:r w:rsidRPr="00A07B16">
        <w:t xml:space="preserve">, choose the existing </w:t>
      </w:r>
      <w:r w:rsidRPr="00A07B16">
        <w:rPr>
          <w:b/>
          <w:bCs/>
        </w:rPr>
        <w:t>glue-lab-service-role…</w:t>
      </w:r>
      <w:r w:rsidRPr="00A07B16">
        <w:t xml:space="preserve"> IAM role.</w:t>
      </w:r>
    </w:p>
    <w:p w14:paraId="371CB82E" w14:textId="77777777" w:rsidR="00A07B16" w:rsidRPr="00A07B16" w:rsidRDefault="00A07B16">
      <w:pPr>
        <w:numPr>
          <w:ilvl w:val="0"/>
          <w:numId w:val="24"/>
        </w:numPr>
      </w:pPr>
      <w:r w:rsidRPr="00A07B16">
        <w:t xml:space="preserve">In the </w:t>
      </w:r>
      <w:r w:rsidRPr="00A07B16">
        <w:rPr>
          <w:b/>
          <w:bCs/>
        </w:rPr>
        <w:t>Visual</w:t>
      </w:r>
      <w:r w:rsidRPr="00A07B16">
        <w:t xml:space="preserve"> tab, choose </w:t>
      </w:r>
      <w:r w:rsidRPr="00A07B16">
        <w:rPr>
          <w:b/>
          <w:bCs/>
        </w:rPr>
        <w:t>Add nodes</w:t>
      </w:r>
      <w:r w:rsidRPr="00A07B16">
        <w:t xml:space="preserve"> (the + icon in the top left of the canvas) to open the Add nodes menu if it is not already open.</w:t>
      </w:r>
    </w:p>
    <w:p w14:paraId="63D2A024" w14:textId="77777777" w:rsidR="00A07B16" w:rsidRPr="00A07B16" w:rsidRDefault="00A07B16">
      <w:pPr>
        <w:numPr>
          <w:ilvl w:val="0"/>
          <w:numId w:val="25"/>
        </w:numPr>
      </w:pPr>
      <w:r w:rsidRPr="00A07B16">
        <w:t xml:space="preserve">On the </w:t>
      </w:r>
      <w:r w:rsidRPr="00A07B16">
        <w:rPr>
          <w:b/>
          <w:bCs/>
        </w:rPr>
        <w:t>Sources</w:t>
      </w:r>
      <w:r w:rsidRPr="00A07B16">
        <w:t xml:space="preserve"> tab, choose </w:t>
      </w:r>
      <w:r w:rsidRPr="00A07B16">
        <w:rPr>
          <w:b/>
          <w:bCs/>
        </w:rPr>
        <w:t>AWS Glue Data Catalog</w:t>
      </w:r>
      <w:r w:rsidRPr="00A07B16">
        <w:t xml:space="preserve">. Select the node that now appears on the canvas and, on the </w:t>
      </w:r>
      <w:r w:rsidRPr="00A07B16">
        <w:rPr>
          <w:b/>
          <w:bCs/>
        </w:rPr>
        <w:t>Data source properties</w:t>
      </w:r>
      <w:r w:rsidRPr="00A07B16">
        <w:t xml:space="preserve"> tab, set:</w:t>
      </w:r>
    </w:p>
    <w:p w14:paraId="66BACC95" w14:textId="55B6B781" w:rsidR="00A07B16" w:rsidRPr="00A07B16" w:rsidRDefault="00A07B16">
      <w:pPr>
        <w:numPr>
          <w:ilvl w:val="1"/>
          <w:numId w:val="25"/>
        </w:numPr>
      </w:pPr>
      <w:r w:rsidRPr="00A07B16">
        <w:rPr>
          <w:b/>
          <w:bCs/>
        </w:rPr>
        <w:t>Name</w:t>
      </w:r>
      <w:r w:rsidRPr="00A07B16">
        <w:t xml:space="preserve">: </w:t>
      </w:r>
      <w:r w:rsidR="00A95334">
        <w:t xml:space="preserve"> </w:t>
      </w:r>
      <w:r w:rsidRPr="00A07B16">
        <w:rPr>
          <w:b/>
          <w:bCs/>
        </w:rPr>
        <w:t>Orders Data Catalog</w:t>
      </w:r>
    </w:p>
    <w:p w14:paraId="27476E4F" w14:textId="293510BA" w:rsidR="00A07B16" w:rsidRPr="00A07B16" w:rsidRDefault="00A07B16">
      <w:pPr>
        <w:numPr>
          <w:ilvl w:val="1"/>
          <w:numId w:val="25"/>
        </w:numPr>
      </w:pPr>
      <w:r w:rsidRPr="00A07B16">
        <w:rPr>
          <w:b/>
          <w:bCs/>
        </w:rPr>
        <w:t>Database</w:t>
      </w:r>
      <w:r w:rsidRPr="00A07B16">
        <w:t xml:space="preserve">: select </w:t>
      </w:r>
      <w:r w:rsidRPr="00A07B16">
        <w:rPr>
          <w:b/>
          <w:bCs/>
        </w:rPr>
        <w:t>glue_db</w:t>
      </w:r>
    </w:p>
    <w:p w14:paraId="7A5FA20A" w14:textId="77777777" w:rsidR="00A07B16" w:rsidRPr="00A07B16" w:rsidRDefault="00A07B16">
      <w:pPr>
        <w:numPr>
          <w:ilvl w:val="1"/>
          <w:numId w:val="25"/>
        </w:numPr>
      </w:pPr>
      <w:r w:rsidRPr="00A07B16">
        <w:rPr>
          <w:b/>
          <w:bCs/>
        </w:rPr>
        <w:t>Table</w:t>
      </w:r>
      <w:r w:rsidRPr="00A07B16">
        <w:t xml:space="preserve">: select </w:t>
      </w:r>
      <w:r w:rsidRPr="00A07B16">
        <w:rPr>
          <w:b/>
          <w:bCs/>
        </w:rPr>
        <w:t>orders</w:t>
      </w:r>
    </w:p>
    <w:p w14:paraId="41D85590" w14:textId="77777777" w:rsidR="00A07B16" w:rsidRPr="00A07B16" w:rsidRDefault="00A07B16">
      <w:pPr>
        <w:numPr>
          <w:ilvl w:val="0"/>
          <w:numId w:val="26"/>
        </w:numPr>
      </w:pPr>
      <w:r w:rsidRPr="00A07B16">
        <w:t xml:space="preserve">Choose </w:t>
      </w:r>
      <w:r w:rsidRPr="00A07B16">
        <w:rPr>
          <w:b/>
          <w:bCs/>
        </w:rPr>
        <w:t>Add nodes</w:t>
      </w:r>
      <w:r w:rsidRPr="00A07B16">
        <w:t xml:space="preserve"> (the + icon) again, then from the </w:t>
      </w:r>
      <w:r w:rsidRPr="00A07B16">
        <w:rPr>
          <w:b/>
          <w:bCs/>
        </w:rPr>
        <w:t>Sources</w:t>
      </w:r>
      <w:r w:rsidRPr="00A07B16">
        <w:t xml:space="preserve"> tab add a second </w:t>
      </w:r>
      <w:r w:rsidRPr="00A07B16">
        <w:rPr>
          <w:b/>
          <w:bCs/>
        </w:rPr>
        <w:t>AWS Glue Data Catalog</w:t>
      </w:r>
      <w:r w:rsidRPr="00A07B16">
        <w:t xml:space="preserve"> source, and set:</w:t>
      </w:r>
    </w:p>
    <w:p w14:paraId="6A083FDE" w14:textId="4C61313C" w:rsidR="00A07B16" w:rsidRPr="00A07B16" w:rsidRDefault="00A07B16">
      <w:pPr>
        <w:numPr>
          <w:ilvl w:val="1"/>
          <w:numId w:val="26"/>
        </w:numPr>
      </w:pPr>
      <w:r w:rsidRPr="00A07B16">
        <w:rPr>
          <w:b/>
          <w:bCs/>
        </w:rPr>
        <w:t>Name</w:t>
      </w:r>
      <w:r w:rsidRPr="00A07B16">
        <w:t>: Products Data Catalog</w:t>
      </w:r>
    </w:p>
    <w:p w14:paraId="59872501" w14:textId="3DF2E8BD" w:rsidR="00A07B16" w:rsidRPr="00A07B16" w:rsidRDefault="00A07B16">
      <w:pPr>
        <w:numPr>
          <w:ilvl w:val="1"/>
          <w:numId w:val="26"/>
        </w:numPr>
      </w:pPr>
      <w:r w:rsidRPr="00A07B16">
        <w:rPr>
          <w:b/>
          <w:bCs/>
        </w:rPr>
        <w:t>Database</w:t>
      </w:r>
      <w:r w:rsidRPr="00A07B16">
        <w:t xml:space="preserve">: select </w:t>
      </w:r>
      <w:r w:rsidRPr="00A07B16">
        <w:rPr>
          <w:b/>
          <w:bCs/>
        </w:rPr>
        <w:t>glue_db</w:t>
      </w:r>
    </w:p>
    <w:p w14:paraId="30A36CC8" w14:textId="77777777" w:rsidR="00A07B16" w:rsidRPr="00A07B16" w:rsidRDefault="00A07B16">
      <w:pPr>
        <w:numPr>
          <w:ilvl w:val="1"/>
          <w:numId w:val="26"/>
        </w:numPr>
      </w:pPr>
      <w:r w:rsidRPr="00A07B16">
        <w:rPr>
          <w:b/>
          <w:bCs/>
        </w:rPr>
        <w:t>Table</w:t>
      </w:r>
      <w:r w:rsidRPr="00A07B16">
        <w:t xml:space="preserve">: select </w:t>
      </w:r>
      <w:r w:rsidRPr="00A07B16">
        <w:rPr>
          <w:b/>
          <w:bCs/>
        </w:rPr>
        <w:t>products</w:t>
      </w:r>
    </w:p>
    <w:p w14:paraId="08911132" w14:textId="77777777" w:rsidR="00A07B16" w:rsidRPr="00A07B16" w:rsidRDefault="00A07B16" w:rsidP="00A07B16">
      <w:pPr>
        <w:rPr>
          <w:b/>
          <w:bCs/>
        </w:rPr>
      </w:pPr>
      <w:r w:rsidRPr="00A07B16">
        <w:rPr>
          <w:b/>
          <w:bCs/>
        </w:rPr>
        <w:t>Task 2.2: Join the two sources</w:t>
      </w:r>
    </w:p>
    <w:p w14:paraId="404D6B27" w14:textId="77777777" w:rsidR="00A07B16" w:rsidRPr="00A07B16" w:rsidRDefault="00A07B16" w:rsidP="00A07B16">
      <w:r w:rsidRPr="00A07B16">
        <w:t xml:space="preserve">Combine orders with product details by joining on the shared </w:t>
      </w:r>
      <w:r w:rsidRPr="00A07B16">
        <w:rPr>
          <w:b/>
          <w:bCs/>
        </w:rPr>
        <w:t>product_name</w:t>
      </w:r>
      <w:r w:rsidRPr="00A07B16">
        <w:t xml:space="preserve"> column.</w:t>
      </w:r>
    </w:p>
    <w:p w14:paraId="751495A6" w14:textId="77777777" w:rsidR="00A07B16" w:rsidRPr="00A07B16" w:rsidRDefault="00A07B16">
      <w:pPr>
        <w:numPr>
          <w:ilvl w:val="0"/>
          <w:numId w:val="27"/>
        </w:numPr>
      </w:pPr>
      <w:r w:rsidRPr="00A07B16">
        <w:t xml:space="preserve">Choose </w:t>
      </w:r>
      <w:r w:rsidRPr="00A07B16">
        <w:rPr>
          <w:b/>
          <w:bCs/>
        </w:rPr>
        <w:t>Add nodes</w:t>
      </w:r>
      <w:r w:rsidRPr="00A07B16">
        <w:t xml:space="preserve"> (+). On the </w:t>
      </w:r>
      <w:r w:rsidRPr="00A07B16">
        <w:rPr>
          <w:b/>
          <w:bCs/>
        </w:rPr>
        <w:t>Transforms</w:t>
      </w:r>
      <w:r w:rsidRPr="00A07B16">
        <w:t xml:space="preserve"> tab, choose </w:t>
      </w:r>
      <w:r w:rsidRPr="00A07B16">
        <w:rPr>
          <w:b/>
          <w:bCs/>
        </w:rPr>
        <w:t>Join</w:t>
      </w:r>
      <w:r w:rsidRPr="00A07B16">
        <w:t>.</w:t>
      </w:r>
    </w:p>
    <w:p w14:paraId="31BE0362" w14:textId="77777777" w:rsidR="00A07B16" w:rsidRPr="00A07B16" w:rsidRDefault="00A07B16">
      <w:pPr>
        <w:numPr>
          <w:ilvl w:val="0"/>
          <w:numId w:val="28"/>
        </w:numPr>
      </w:pPr>
      <w:r w:rsidRPr="00A07B16">
        <w:t xml:space="preserve">Select the </w:t>
      </w:r>
      <w:r w:rsidRPr="00A07B16">
        <w:rPr>
          <w:b/>
          <w:bCs/>
        </w:rPr>
        <w:t>Join</w:t>
      </w:r>
      <w:r w:rsidRPr="00A07B16">
        <w:t xml:space="preserve"> node.</w:t>
      </w:r>
    </w:p>
    <w:p w14:paraId="619486AA" w14:textId="77777777" w:rsidR="00A07B16" w:rsidRPr="00A07B16" w:rsidRDefault="00A07B16">
      <w:pPr>
        <w:numPr>
          <w:ilvl w:val="1"/>
          <w:numId w:val="28"/>
        </w:numPr>
      </w:pPr>
      <w:r w:rsidRPr="00A07B16">
        <w:t xml:space="preserve">For </w:t>
      </w:r>
      <w:r w:rsidRPr="00A07B16">
        <w:rPr>
          <w:b/>
          <w:bCs/>
        </w:rPr>
        <w:t>Node parents</w:t>
      </w:r>
      <w:r w:rsidRPr="00A07B16">
        <w:t xml:space="preserve">, select </w:t>
      </w:r>
      <w:r w:rsidRPr="00A07B16">
        <w:rPr>
          <w:i/>
          <w:iCs/>
        </w:rPr>
        <w:t>both</w:t>
      </w:r>
      <w:r w:rsidRPr="00A07B16">
        <w:t xml:space="preserve"> </w:t>
      </w:r>
      <w:r w:rsidRPr="00A07B16">
        <w:rPr>
          <w:b/>
          <w:bCs/>
        </w:rPr>
        <w:t>Product Data Catalog</w:t>
      </w:r>
      <w:r w:rsidRPr="00A07B16">
        <w:t xml:space="preserve"> and </w:t>
      </w:r>
      <w:r w:rsidRPr="00A07B16">
        <w:rPr>
          <w:b/>
          <w:bCs/>
        </w:rPr>
        <w:t>Orders Data Catalog</w:t>
      </w:r>
      <w:r w:rsidRPr="00A07B16">
        <w:t>.</w:t>
      </w:r>
    </w:p>
    <w:p w14:paraId="19FF0D37" w14:textId="77777777" w:rsidR="00A07B16" w:rsidRPr="00A07B16" w:rsidRDefault="00A07B16">
      <w:pPr>
        <w:numPr>
          <w:ilvl w:val="1"/>
          <w:numId w:val="28"/>
        </w:numPr>
      </w:pPr>
      <w:r w:rsidRPr="00A07B16">
        <w:t xml:space="preserve">For </w:t>
      </w:r>
      <w:r w:rsidRPr="00A07B16">
        <w:rPr>
          <w:b/>
          <w:bCs/>
        </w:rPr>
        <w:t>Join type</w:t>
      </w:r>
      <w:r w:rsidRPr="00A07B16">
        <w:t xml:space="preserve">, keep </w:t>
      </w:r>
      <w:r w:rsidRPr="00A07B16">
        <w:rPr>
          <w:b/>
          <w:bCs/>
        </w:rPr>
        <w:t>Inner join</w:t>
      </w:r>
      <w:r w:rsidRPr="00A07B16">
        <w:t xml:space="preserve"> selected.</w:t>
      </w:r>
    </w:p>
    <w:p w14:paraId="68AAA835" w14:textId="77777777" w:rsidR="00A07B16" w:rsidRPr="00A07B16" w:rsidRDefault="00A07B16">
      <w:pPr>
        <w:numPr>
          <w:ilvl w:val="1"/>
          <w:numId w:val="28"/>
        </w:numPr>
      </w:pPr>
      <w:r w:rsidRPr="00A07B16">
        <w:t xml:space="preserve">Under </w:t>
      </w:r>
      <w:r w:rsidRPr="00A07B16">
        <w:rPr>
          <w:b/>
          <w:bCs/>
        </w:rPr>
        <w:t>Join conditions</w:t>
      </w:r>
      <w:r w:rsidRPr="00A07B16">
        <w:t xml:space="preserve">, choose </w:t>
      </w:r>
      <w:r w:rsidRPr="00A07B16">
        <w:rPr>
          <w:b/>
          <w:bCs/>
        </w:rPr>
        <w:t>Add condition</w:t>
      </w:r>
      <w:r w:rsidRPr="00A07B16">
        <w:t xml:space="preserve"> and set the condition to match the key in both tables:</w:t>
      </w:r>
    </w:p>
    <w:p w14:paraId="7603E00D" w14:textId="77777777" w:rsidR="00A07B16" w:rsidRPr="00A07B16" w:rsidRDefault="00A07B16">
      <w:pPr>
        <w:numPr>
          <w:ilvl w:val="1"/>
          <w:numId w:val="28"/>
        </w:numPr>
      </w:pPr>
      <w:r w:rsidRPr="00A07B16">
        <w:t xml:space="preserve">Left (Products Data Catalog): </w:t>
      </w:r>
      <w:r w:rsidRPr="00A07B16">
        <w:rPr>
          <w:b/>
          <w:bCs/>
        </w:rPr>
        <w:t>product_name</w:t>
      </w:r>
    </w:p>
    <w:p w14:paraId="0DB75B05" w14:textId="77777777" w:rsidR="00A07B16" w:rsidRPr="00A07B16" w:rsidRDefault="00A07B16">
      <w:pPr>
        <w:numPr>
          <w:ilvl w:val="1"/>
          <w:numId w:val="28"/>
        </w:numPr>
      </w:pPr>
      <w:r w:rsidRPr="00A07B16">
        <w:t xml:space="preserve">Right (Orders Data Catalog): </w:t>
      </w:r>
      <w:r w:rsidRPr="00A07B16">
        <w:rPr>
          <w:b/>
          <w:bCs/>
        </w:rPr>
        <w:t>product_name</w:t>
      </w:r>
    </w:p>
    <w:p w14:paraId="4E2B91E0" w14:textId="77777777" w:rsidR="00A07B16" w:rsidRPr="00A07B16" w:rsidRDefault="00A07B16">
      <w:pPr>
        <w:numPr>
          <w:ilvl w:val="0"/>
          <w:numId w:val="29"/>
        </w:numPr>
      </w:pPr>
      <w:r w:rsidRPr="00A07B16">
        <w:t xml:space="preserve">Choose </w:t>
      </w:r>
      <w:r w:rsidRPr="00A07B16">
        <w:rPr>
          <w:b/>
          <w:bCs/>
        </w:rPr>
        <w:t>Save</w:t>
      </w:r>
      <w:r w:rsidRPr="00A07B16">
        <w:t xml:space="preserve"> to save the job.</w:t>
      </w:r>
    </w:p>
    <w:p w14:paraId="78882E04" w14:textId="225952AA" w:rsidR="00A07B16" w:rsidRPr="00A07B16" w:rsidRDefault="00A07B16" w:rsidP="00A07B16">
      <w:r w:rsidRPr="00A07B16">
        <w:rPr>
          <w:noProof/>
        </w:rPr>
        <w:lastRenderedPageBreak/>
        <w:drawing>
          <wp:inline distT="0" distB="0" distL="0" distR="0" wp14:anchorId="1682D8B6" wp14:editId="6CEEDB20">
            <wp:extent cx="5731510" cy="2170430"/>
            <wp:effectExtent l="0" t="0" r="2540" b="1270"/>
            <wp:docPr id="1883464879" name="Picture 12" descr="screen capture of the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 capture of the canva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170430"/>
                    </a:xfrm>
                    <a:prstGeom prst="rect">
                      <a:avLst/>
                    </a:prstGeom>
                    <a:noFill/>
                    <a:ln>
                      <a:noFill/>
                    </a:ln>
                  </pic:spPr>
                </pic:pic>
              </a:graphicData>
            </a:graphic>
          </wp:inline>
        </w:drawing>
      </w:r>
    </w:p>
    <w:p w14:paraId="1B5A4205" w14:textId="77777777" w:rsidR="00A07B16" w:rsidRPr="00A07B16" w:rsidRDefault="00A07B16" w:rsidP="00A07B16">
      <w:pPr>
        <w:rPr>
          <w:b/>
          <w:bCs/>
        </w:rPr>
      </w:pPr>
      <w:r w:rsidRPr="00A07B16">
        <w:rPr>
          <w:b/>
          <w:bCs/>
        </w:rPr>
        <w:t>Task 2.3: Clean up the schema</w:t>
      </w:r>
    </w:p>
    <w:p w14:paraId="70A38950" w14:textId="77777777" w:rsidR="00A07B16" w:rsidRPr="00A07B16" w:rsidRDefault="00A07B16" w:rsidP="00A07B16">
      <w:r w:rsidRPr="00A07B16">
        <w:t xml:space="preserve">Cast </w:t>
      </w:r>
      <w:r w:rsidRPr="00A07B16">
        <w:rPr>
          <w:b/>
          <w:bCs/>
        </w:rPr>
        <w:t>order_date</w:t>
      </w:r>
      <w:r w:rsidRPr="00A07B16">
        <w:t xml:space="preserve"> to a date type and drop the duplicate join column.</w:t>
      </w:r>
    </w:p>
    <w:p w14:paraId="4CD7B78D" w14:textId="77777777" w:rsidR="00A07B16" w:rsidRPr="00A07B16" w:rsidRDefault="00A07B16">
      <w:pPr>
        <w:numPr>
          <w:ilvl w:val="0"/>
          <w:numId w:val="30"/>
        </w:numPr>
      </w:pPr>
      <w:r w:rsidRPr="00A07B16">
        <w:t xml:space="preserve">Choose </w:t>
      </w:r>
      <w:r w:rsidRPr="00A07B16">
        <w:rPr>
          <w:b/>
          <w:bCs/>
        </w:rPr>
        <w:t>Add nodes</w:t>
      </w:r>
      <w:r w:rsidRPr="00A07B16">
        <w:t xml:space="preserve"> (+) and on the </w:t>
      </w:r>
      <w:r w:rsidRPr="00A07B16">
        <w:rPr>
          <w:b/>
          <w:bCs/>
        </w:rPr>
        <w:t>Transforms</w:t>
      </w:r>
      <w:r w:rsidRPr="00A07B16">
        <w:t xml:space="preserve"> tab, choose </w:t>
      </w:r>
      <w:r w:rsidRPr="00A07B16">
        <w:rPr>
          <w:b/>
          <w:bCs/>
        </w:rPr>
        <w:t>Change Schema</w:t>
      </w:r>
      <w:r w:rsidRPr="00A07B16">
        <w:t>.</w:t>
      </w:r>
    </w:p>
    <w:p w14:paraId="0AA96EDF" w14:textId="77777777" w:rsidR="00A07B16" w:rsidRPr="00A07B16" w:rsidRDefault="00A07B16">
      <w:pPr>
        <w:numPr>
          <w:ilvl w:val="0"/>
          <w:numId w:val="31"/>
        </w:numPr>
      </w:pPr>
      <w:r w:rsidRPr="00A07B16">
        <w:t>Select the transform node that was added to the canvas.</w:t>
      </w:r>
    </w:p>
    <w:p w14:paraId="210F21E7" w14:textId="77777777" w:rsidR="00A07B16" w:rsidRPr="00A07B16" w:rsidRDefault="00A07B16">
      <w:pPr>
        <w:numPr>
          <w:ilvl w:val="0"/>
          <w:numId w:val="32"/>
        </w:numPr>
      </w:pPr>
      <w:r w:rsidRPr="00A07B16">
        <w:t xml:space="preserve">For </w:t>
      </w:r>
      <w:r w:rsidRPr="00A07B16">
        <w:rPr>
          <w:b/>
          <w:bCs/>
        </w:rPr>
        <w:t>Node parents</w:t>
      </w:r>
      <w:r w:rsidRPr="00A07B16">
        <w:t xml:space="preserve"> verify the </w:t>
      </w:r>
      <w:r w:rsidRPr="00A07B16">
        <w:rPr>
          <w:b/>
          <w:bCs/>
        </w:rPr>
        <w:t>Join</w:t>
      </w:r>
      <w:r w:rsidRPr="00A07B16">
        <w:t xml:space="preserve"> node is selected (select if it was not already added).</w:t>
      </w:r>
    </w:p>
    <w:p w14:paraId="5C9459EE" w14:textId="77777777" w:rsidR="00A07B16" w:rsidRPr="00A07B16" w:rsidRDefault="00A07B16">
      <w:pPr>
        <w:numPr>
          <w:ilvl w:val="0"/>
          <w:numId w:val="33"/>
        </w:numPr>
      </w:pPr>
      <w:r w:rsidRPr="00A07B16">
        <w:t>In the Change Schema (Apply mapping) area:</w:t>
      </w:r>
    </w:p>
    <w:p w14:paraId="424AF672" w14:textId="77777777" w:rsidR="00A07B16" w:rsidRPr="00A07B16" w:rsidRDefault="00A07B16">
      <w:pPr>
        <w:numPr>
          <w:ilvl w:val="1"/>
          <w:numId w:val="33"/>
        </w:numPr>
      </w:pPr>
      <w:r w:rsidRPr="00A07B16">
        <w:t xml:space="preserve">Locate the </w:t>
      </w:r>
      <w:r w:rsidRPr="00A07B16">
        <w:rPr>
          <w:b/>
          <w:bCs/>
        </w:rPr>
        <w:t>order_date</w:t>
      </w:r>
      <w:r w:rsidRPr="00A07B16">
        <w:t xml:space="preserve"> source key and change the </w:t>
      </w:r>
      <w:r w:rsidRPr="00A07B16">
        <w:rPr>
          <w:b/>
          <w:bCs/>
        </w:rPr>
        <w:t>Data type</w:t>
      </w:r>
      <w:r w:rsidRPr="00A07B16">
        <w:t xml:space="preserve"> from </w:t>
      </w:r>
      <w:r w:rsidRPr="00A07B16">
        <w:rPr>
          <w:b/>
          <w:bCs/>
        </w:rPr>
        <w:t>string</w:t>
      </w:r>
      <w:r w:rsidRPr="00A07B16">
        <w:t xml:space="preserve"> to </w:t>
      </w:r>
      <w:r w:rsidRPr="00A07B16">
        <w:rPr>
          <w:b/>
          <w:bCs/>
        </w:rPr>
        <w:t>date</w:t>
      </w:r>
      <w:r w:rsidRPr="00A07B16">
        <w:t>.</w:t>
      </w:r>
    </w:p>
    <w:p w14:paraId="50DD5E56" w14:textId="77777777" w:rsidR="00A07B16" w:rsidRPr="00A07B16" w:rsidRDefault="00A07B16">
      <w:pPr>
        <w:numPr>
          <w:ilvl w:val="1"/>
          <w:numId w:val="33"/>
        </w:numPr>
      </w:pPr>
      <w:r w:rsidRPr="00A07B16">
        <w:t xml:space="preserve">Where the join produced a duplicate product name column ( </w:t>
      </w:r>
      <w:r w:rsidRPr="00A07B16">
        <w:rPr>
          <w:b/>
          <w:bCs/>
        </w:rPr>
        <w:t>.product_name</w:t>
      </w:r>
      <w:r w:rsidRPr="00A07B16">
        <w:t xml:space="preserve"> ), select its </w:t>
      </w:r>
      <w:r w:rsidRPr="00A07B16">
        <w:rPr>
          <w:b/>
          <w:bCs/>
        </w:rPr>
        <w:t>Drop</w:t>
      </w:r>
      <w:r w:rsidRPr="00A07B16">
        <w:t xml:space="preserve"> check box.</w:t>
      </w:r>
    </w:p>
    <w:p w14:paraId="5778EACC" w14:textId="77777777" w:rsidR="00A07B16" w:rsidRPr="00A07B16" w:rsidRDefault="00A07B16">
      <w:pPr>
        <w:numPr>
          <w:ilvl w:val="1"/>
          <w:numId w:val="33"/>
        </w:numPr>
      </w:pPr>
      <w:r w:rsidRPr="00A07B16">
        <w:t xml:space="preserve">Confirm </w:t>
      </w:r>
      <w:r w:rsidRPr="00A07B16">
        <w:rPr>
          <w:b/>
          <w:bCs/>
        </w:rPr>
        <w:t>supplier</w:t>
      </w:r>
      <w:r w:rsidRPr="00A07B16">
        <w:t xml:space="preserve"> and </w:t>
      </w:r>
      <w:r w:rsidRPr="00A07B16">
        <w:rPr>
          <w:b/>
          <w:bCs/>
        </w:rPr>
        <w:t>list_price</w:t>
      </w:r>
      <w:r w:rsidRPr="00A07B16">
        <w:t xml:space="preserve"> from the products table are present.</w:t>
      </w:r>
    </w:p>
    <w:p w14:paraId="54D480FB" w14:textId="77777777" w:rsidR="00A07B16" w:rsidRPr="00A07B16" w:rsidRDefault="00A07B16" w:rsidP="00A07B16">
      <w:r w:rsidRPr="00A07B16">
        <w:t>These are the enrichment columns the join added.</w:t>
      </w:r>
    </w:p>
    <w:p w14:paraId="7764F419" w14:textId="77777777" w:rsidR="00A07B16" w:rsidRPr="00A07B16" w:rsidRDefault="00A07B16">
      <w:pPr>
        <w:numPr>
          <w:ilvl w:val="0"/>
          <w:numId w:val="34"/>
        </w:numPr>
      </w:pPr>
      <w:r w:rsidRPr="00A07B16">
        <w:t xml:space="preserve">Choose </w:t>
      </w:r>
      <w:r w:rsidRPr="00A07B16">
        <w:rPr>
          <w:b/>
          <w:bCs/>
        </w:rPr>
        <w:t>Save</w:t>
      </w:r>
      <w:r w:rsidRPr="00A07B16">
        <w:t>.</w:t>
      </w:r>
    </w:p>
    <w:p w14:paraId="76F557E4" w14:textId="77777777" w:rsidR="00A07B16" w:rsidRPr="00A07B16" w:rsidRDefault="00A07B16" w:rsidP="00A07B16">
      <w:pPr>
        <w:rPr>
          <w:b/>
          <w:bCs/>
        </w:rPr>
      </w:pPr>
      <w:r w:rsidRPr="00A07B16">
        <w:rPr>
          <w:b/>
          <w:bCs/>
        </w:rPr>
        <w:t>Task 2.4: Add the partitioned S3 target</w:t>
      </w:r>
    </w:p>
    <w:p w14:paraId="3D39CCED" w14:textId="77777777" w:rsidR="00A07B16" w:rsidRPr="00A07B16" w:rsidRDefault="00A07B16" w:rsidP="00A07B16">
      <w:r w:rsidRPr="00A07B16">
        <w:t xml:space="preserve">Write the job’s output to the processed bucket as Parquet, partitioned by </w:t>
      </w:r>
      <w:r w:rsidRPr="00A07B16">
        <w:rPr>
          <w:b/>
          <w:bCs/>
        </w:rPr>
        <w:t>sales_region</w:t>
      </w:r>
      <w:r w:rsidRPr="00A07B16">
        <w:t>.</w:t>
      </w:r>
    </w:p>
    <w:p w14:paraId="6D7766C1" w14:textId="77777777" w:rsidR="00A07B16" w:rsidRPr="00A07B16" w:rsidRDefault="00A07B16">
      <w:pPr>
        <w:numPr>
          <w:ilvl w:val="0"/>
          <w:numId w:val="35"/>
        </w:numPr>
      </w:pPr>
      <w:r w:rsidRPr="00A07B16">
        <w:t xml:space="preserve">Choose </w:t>
      </w:r>
      <w:r w:rsidRPr="00A07B16">
        <w:rPr>
          <w:b/>
          <w:bCs/>
        </w:rPr>
        <w:t>Add nodes</w:t>
      </w:r>
      <w:r w:rsidRPr="00A07B16">
        <w:t xml:space="preserve"> (+). On the </w:t>
      </w:r>
      <w:r w:rsidRPr="00A07B16">
        <w:rPr>
          <w:b/>
          <w:bCs/>
        </w:rPr>
        <w:t>Targets</w:t>
      </w:r>
      <w:r w:rsidRPr="00A07B16">
        <w:t xml:space="preserve"> tab, choose </w:t>
      </w:r>
      <w:r w:rsidRPr="00A07B16">
        <w:rPr>
          <w:b/>
          <w:bCs/>
        </w:rPr>
        <w:t>Amazon S3</w:t>
      </w:r>
      <w:r w:rsidRPr="00A07B16">
        <w:t>.</w:t>
      </w:r>
    </w:p>
    <w:p w14:paraId="18ADDEF8" w14:textId="77777777" w:rsidR="00A07B16" w:rsidRPr="00A07B16" w:rsidRDefault="00A07B16">
      <w:pPr>
        <w:numPr>
          <w:ilvl w:val="0"/>
          <w:numId w:val="36"/>
        </w:numPr>
      </w:pPr>
      <w:r w:rsidRPr="00A07B16">
        <w:t xml:space="preserve">Select the </w:t>
      </w:r>
      <w:r w:rsidRPr="00A07B16">
        <w:rPr>
          <w:b/>
          <w:bCs/>
        </w:rPr>
        <w:t>Data target - S3 bucket</w:t>
      </w:r>
      <w:r w:rsidRPr="00A07B16">
        <w:t xml:space="preserve"> node that was added to the canvas and configure:</w:t>
      </w:r>
    </w:p>
    <w:p w14:paraId="614F9673" w14:textId="77777777" w:rsidR="00A07B16" w:rsidRPr="00A07B16" w:rsidRDefault="00A07B16">
      <w:pPr>
        <w:numPr>
          <w:ilvl w:val="1"/>
          <w:numId w:val="36"/>
        </w:numPr>
      </w:pPr>
      <w:r w:rsidRPr="00A07B16">
        <w:rPr>
          <w:b/>
          <w:bCs/>
        </w:rPr>
        <w:t>Node parents</w:t>
      </w:r>
      <w:r w:rsidRPr="00A07B16">
        <w:t xml:space="preserve">: ensure that the </w:t>
      </w:r>
      <w:r w:rsidRPr="00A07B16">
        <w:rPr>
          <w:b/>
          <w:bCs/>
        </w:rPr>
        <w:t>Change Schema</w:t>
      </w:r>
      <w:r w:rsidRPr="00A07B16">
        <w:t xml:space="preserve"> (ApplyMapping - Transform) is selected.</w:t>
      </w:r>
    </w:p>
    <w:p w14:paraId="454BA91F" w14:textId="77777777" w:rsidR="00A07B16" w:rsidRPr="00A07B16" w:rsidRDefault="00A07B16">
      <w:pPr>
        <w:numPr>
          <w:ilvl w:val="1"/>
          <w:numId w:val="36"/>
        </w:numPr>
      </w:pPr>
      <w:r w:rsidRPr="00A07B16">
        <w:rPr>
          <w:b/>
          <w:bCs/>
        </w:rPr>
        <w:t>Format</w:t>
      </w:r>
      <w:r w:rsidRPr="00A07B16">
        <w:t xml:space="preserve">: confirm </w:t>
      </w:r>
      <w:r w:rsidRPr="00A07B16">
        <w:rPr>
          <w:b/>
          <w:bCs/>
        </w:rPr>
        <w:t>Parquet</w:t>
      </w:r>
      <w:r w:rsidRPr="00A07B16">
        <w:t xml:space="preserve"> is selected</w:t>
      </w:r>
    </w:p>
    <w:p w14:paraId="02A3E0F5" w14:textId="77777777" w:rsidR="00A07B16" w:rsidRPr="00A07B16" w:rsidRDefault="00A07B16">
      <w:pPr>
        <w:numPr>
          <w:ilvl w:val="1"/>
          <w:numId w:val="36"/>
        </w:numPr>
      </w:pPr>
      <w:r w:rsidRPr="00A07B16">
        <w:rPr>
          <w:b/>
          <w:bCs/>
        </w:rPr>
        <w:t>Compression Type</w:t>
      </w:r>
      <w:r w:rsidRPr="00A07B16">
        <w:t xml:space="preserve">: confirm </w:t>
      </w:r>
      <w:r w:rsidRPr="00A07B16">
        <w:rPr>
          <w:b/>
          <w:bCs/>
        </w:rPr>
        <w:t>Snappy</w:t>
      </w:r>
      <w:r w:rsidRPr="00A07B16">
        <w:t xml:space="preserve"> is selected</w:t>
      </w:r>
    </w:p>
    <w:p w14:paraId="63F9D08C" w14:textId="77777777" w:rsidR="00A07B16" w:rsidRPr="00A07B16" w:rsidRDefault="00A07B16">
      <w:pPr>
        <w:numPr>
          <w:ilvl w:val="1"/>
          <w:numId w:val="36"/>
        </w:numPr>
      </w:pPr>
      <w:r w:rsidRPr="00A07B16">
        <w:rPr>
          <w:b/>
          <w:bCs/>
        </w:rPr>
        <w:t>S3 Target Location</w:t>
      </w:r>
      <w:r w:rsidRPr="00A07B16">
        <w:t>:</w:t>
      </w:r>
    </w:p>
    <w:p w14:paraId="01C277E3" w14:textId="77777777" w:rsidR="00A07B16" w:rsidRPr="00A07B16" w:rsidRDefault="00A07B16">
      <w:pPr>
        <w:numPr>
          <w:ilvl w:val="2"/>
          <w:numId w:val="36"/>
        </w:numPr>
      </w:pPr>
      <w:r w:rsidRPr="00A07B16">
        <w:t xml:space="preserve">Choose </w:t>
      </w:r>
      <w:r w:rsidRPr="00A07B16">
        <w:rPr>
          <w:b/>
          <w:bCs/>
        </w:rPr>
        <w:t>Browse S3</w:t>
      </w:r>
    </w:p>
    <w:p w14:paraId="1C7DEE99" w14:textId="77777777" w:rsidR="00A07B16" w:rsidRPr="00A07B16" w:rsidRDefault="00A07B16">
      <w:pPr>
        <w:numPr>
          <w:ilvl w:val="2"/>
          <w:numId w:val="36"/>
        </w:numPr>
      </w:pPr>
      <w:r w:rsidRPr="00A07B16">
        <w:t xml:space="preserve">Select the radio button next to the </w:t>
      </w:r>
      <w:r w:rsidRPr="00A07B16">
        <w:rPr>
          <w:b/>
          <w:bCs/>
        </w:rPr>
        <w:t>glue-lab-processed-&lt;account-id&gt;-&lt;region&gt;</w:t>
      </w:r>
      <w:r w:rsidRPr="00A07B16">
        <w:t xml:space="preserve"> bucket</w:t>
      </w:r>
    </w:p>
    <w:p w14:paraId="263720BA" w14:textId="77777777" w:rsidR="00A07B16" w:rsidRPr="00A07B16" w:rsidRDefault="00A07B16">
      <w:pPr>
        <w:numPr>
          <w:ilvl w:val="2"/>
          <w:numId w:val="36"/>
        </w:numPr>
      </w:pPr>
      <w:r w:rsidRPr="00A07B16">
        <w:lastRenderedPageBreak/>
        <w:t xml:space="preserve">Choose </w:t>
      </w:r>
      <w:r w:rsidRPr="00A07B16">
        <w:rPr>
          <w:b/>
          <w:bCs/>
        </w:rPr>
        <w:t>Choose</w:t>
      </w:r>
    </w:p>
    <w:p w14:paraId="173A8ED9" w14:textId="14D5A2D9" w:rsidR="00A07B16" w:rsidRPr="00A07B16" w:rsidRDefault="00A07B16">
      <w:pPr>
        <w:numPr>
          <w:ilvl w:val="2"/>
          <w:numId w:val="36"/>
        </w:numPr>
      </w:pPr>
      <w:r w:rsidRPr="00A07B16">
        <w:t xml:space="preserve">In the </w:t>
      </w:r>
      <w:r w:rsidRPr="00A07B16">
        <w:rPr>
          <w:b/>
          <w:bCs/>
        </w:rPr>
        <w:t>S3 Target Location</w:t>
      </w:r>
      <w:r w:rsidRPr="00A07B16">
        <w:t xml:space="preserve"> search box append </w:t>
      </w:r>
      <w:r w:rsidR="00A95334">
        <w:t xml:space="preserve"> </w:t>
      </w:r>
      <w:r w:rsidRPr="00A07B16">
        <w:rPr>
          <w:b/>
          <w:bCs/>
        </w:rPr>
        <w:t>/orders_enriched/</w:t>
      </w:r>
    </w:p>
    <w:p w14:paraId="3C86CD7C" w14:textId="77777777" w:rsidR="00A07B16" w:rsidRPr="00A07B16" w:rsidRDefault="00A07B16" w:rsidP="00A07B16">
      <w:r w:rsidRPr="00A07B16">
        <w:t xml:space="preserve">to the existing value so the path reads </w:t>
      </w:r>
    </w:p>
    <w:p w14:paraId="1A85DFCC" w14:textId="1BE0D755" w:rsidR="00A07B16" w:rsidRPr="00A07B16" w:rsidRDefault="00A07B16" w:rsidP="00A95334">
      <w:pPr>
        <w:jc w:val="center"/>
        <w:rPr>
          <w:b/>
          <w:bCs/>
        </w:rPr>
      </w:pPr>
      <w:r w:rsidRPr="00A07B16">
        <w:rPr>
          <w:b/>
          <w:bCs/>
        </w:rPr>
        <w:t>s3://glue-processed-&lt;account-id&gt;-&lt;region&gt;/orders_enriched/</w:t>
      </w:r>
    </w:p>
    <w:p w14:paraId="1CE74F1B" w14:textId="77777777" w:rsidR="00A07B16" w:rsidRPr="00A07B16" w:rsidRDefault="00A07B16" w:rsidP="00A07B16">
      <w:r w:rsidRPr="00A07B16">
        <w:t>.</w:t>
      </w:r>
    </w:p>
    <w:p w14:paraId="70D288E9" w14:textId="77777777" w:rsidR="00A07B16" w:rsidRPr="00A07B16" w:rsidRDefault="00A07B16">
      <w:pPr>
        <w:numPr>
          <w:ilvl w:val="1"/>
          <w:numId w:val="36"/>
        </w:numPr>
      </w:pPr>
      <w:r w:rsidRPr="00A07B16">
        <w:rPr>
          <w:b/>
          <w:bCs/>
        </w:rPr>
        <w:t>Data Catalog update options</w:t>
      </w:r>
      <w:r w:rsidRPr="00A07B16">
        <w:t xml:space="preserve">: select </w:t>
      </w:r>
      <w:r w:rsidRPr="00A07B16">
        <w:rPr>
          <w:b/>
          <w:bCs/>
        </w:rPr>
        <w:t xml:space="preserve">Create a table in the Data Catalog and on subsequent runs, </w:t>
      </w:r>
      <w:r w:rsidRPr="00A07B16">
        <w:rPr>
          <w:b/>
          <w:bCs/>
          <w:i/>
          <w:iCs/>
        </w:rPr>
        <w:t>update the schema</w:t>
      </w:r>
      <w:r w:rsidRPr="00A07B16">
        <w:rPr>
          <w:b/>
          <w:bCs/>
        </w:rPr>
        <w:t xml:space="preserve"> and add new partitions</w:t>
      </w:r>
      <w:r w:rsidRPr="00A07B16">
        <w:t>.</w:t>
      </w:r>
    </w:p>
    <w:p w14:paraId="57DB4522" w14:textId="665D8782" w:rsidR="00A07B16" w:rsidRPr="00A07B16" w:rsidRDefault="00A07B16">
      <w:pPr>
        <w:numPr>
          <w:ilvl w:val="1"/>
          <w:numId w:val="36"/>
        </w:numPr>
      </w:pPr>
      <w:r w:rsidRPr="00A07B16">
        <w:rPr>
          <w:b/>
          <w:bCs/>
        </w:rPr>
        <w:t>Database</w:t>
      </w:r>
      <w:r w:rsidRPr="00A07B16">
        <w:t xml:space="preserve">: select </w:t>
      </w:r>
      <w:r w:rsidRPr="00A07B16">
        <w:rPr>
          <w:b/>
          <w:bCs/>
        </w:rPr>
        <w:t>glue_db</w:t>
      </w:r>
    </w:p>
    <w:p w14:paraId="75C41C42" w14:textId="4C583CC4" w:rsidR="00A07B16" w:rsidRPr="00A07B16" w:rsidRDefault="00A07B16">
      <w:pPr>
        <w:numPr>
          <w:ilvl w:val="1"/>
          <w:numId w:val="36"/>
        </w:numPr>
      </w:pPr>
      <w:r w:rsidRPr="00A07B16">
        <w:rPr>
          <w:b/>
          <w:bCs/>
        </w:rPr>
        <w:t>Table name</w:t>
      </w:r>
      <w:r w:rsidRPr="00A07B16">
        <w:t xml:space="preserve">: paste or type in </w:t>
      </w:r>
      <w:r w:rsidR="00A95334">
        <w:t xml:space="preserve"> </w:t>
      </w:r>
      <w:r w:rsidRPr="00A07B16">
        <w:rPr>
          <w:b/>
          <w:bCs/>
        </w:rPr>
        <w:t>orders_enriched</w:t>
      </w:r>
    </w:p>
    <w:p w14:paraId="7F7D0CBB" w14:textId="77777777" w:rsidR="00A07B16" w:rsidRPr="00A07B16" w:rsidRDefault="00A07B16">
      <w:pPr>
        <w:numPr>
          <w:ilvl w:val="1"/>
          <w:numId w:val="36"/>
        </w:numPr>
      </w:pPr>
      <w:r w:rsidRPr="00A07B16">
        <w:rPr>
          <w:b/>
          <w:bCs/>
        </w:rPr>
        <w:t>Partition Keys - optional</w:t>
      </w:r>
      <w:r w:rsidRPr="00A07B16">
        <w:t>:</w:t>
      </w:r>
    </w:p>
    <w:p w14:paraId="7B5E4C67" w14:textId="77777777" w:rsidR="00A07B16" w:rsidRPr="00A07B16" w:rsidRDefault="00A07B16">
      <w:pPr>
        <w:numPr>
          <w:ilvl w:val="2"/>
          <w:numId w:val="36"/>
        </w:numPr>
      </w:pPr>
      <w:r w:rsidRPr="00A07B16">
        <w:t xml:space="preserve">Choose </w:t>
      </w:r>
      <w:r w:rsidRPr="00A07B16">
        <w:rPr>
          <w:b/>
          <w:bCs/>
        </w:rPr>
        <w:t>Add a partition key</w:t>
      </w:r>
    </w:p>
    <w:p w14:paraId="6BA60FF7" w14:textId="77777777" w:rsidR="00A07B16" w:rsidRPr="00A07B16" w:rsidRDefault="00A07B16">
      <w:pPr>
        <w:numPr>
          <w:ilvl w:val="2"/>
          <w:numId w:val="36"/>
        </w:numPr>
      </w:pPr>
      <w:r w:rsidRPr="00A07B16">
        <w:t xml:space="preserve">From the drop down menu, choose </w:t>
      </w:r>
      <w:r w:rsidRPr="00A07B16">
        <w:rPr>
          <w:b/>
          <w:bCs/>
        </w:rPr>
        <w:t>sales_region</w:t>
      </w:r>
      <w:r w:rsidRPr="00A07B16">
        <w:t>.</w:t>
      </w:r>
    </w:p>
    <w:p w14:paraId="5CBF5D02" w14:textId="77777777" w:rsidR="00A07B16" w:rsidRPr="00A07B16" w:rsidRDefault="00A07B16" w:rsidP="00A07B16">
      <w:r w:rsidRPr="00A07B16">
        <w:rPr>
          <w:b/>
          <w:bCs/>
        </w:rPr>
        <w:t>Note:</w:t>
      </w:r>
      <w:r w:rsidRPr="00A07B16">
        <w:t xml:space="preserve"> Partitioning by </w:t>
      </w:r>
      <w:r w:rsidRPr="00A07B16">
        <w:rPr>
          <w:b/>
          <w:bCs/>
        </w:rPr>
        <w:t>sales_region</w:t>
      </w:r>
      <w:r w:rsidRPr="00A07B16">
        <w:t xml:space="preserve"> writes the output into one subfolder per sales region. Queries that filter by sales region then scan only the matching partition - a common optimization for larger datasets.</w:t>
      </w:r>
    </w:p>
    <w:p w14:paraId="345FED52" w14:textId="77777777" w:rsidR="00A07B16" w:rsidRPr="00A07B16" w:rsidRDefault="00A07B16" w:rsidP="00A07B16">
      <w:r w:rsidRPr="00A07B16">
        <w:t xml:space="preserve">Partitioning is a best practice once a dataset grows large and is queried repeatedly: pick a column you filter on often that has a small number of distinct values (such as region, year, or month) so engines skip the partitions that do not match and scan far less data, which lowers query cost and time. Avoid partitioning on high-cardinality columns like </w:t>
      </w:r>
      <w:r w:rsidRPr="00A07B16">
        <w:rPr>
          <w:b/>
          <w:bCs/>
        </w:rPr>
        <w:t>order_id</w:t>
      </w:r>
      <w:r w:rsidRPr="00A07B16">
        <w:t xml:space="preserve">, which would create many tiny files and slow queries down. For guidance, see </w:t>
      </w:r>
      <w:hyperlink r:id="rId10" w:tgtFrame="_blank" w:history="1">
        <w:r w:rsidRPr="00A07B16">
          <w:rPr>
            <w:rStyle w:val="Hyperlink"/>
          </w:rPr>
          <w:t>Managing partitions for ETL output in AWS Glue</w:t>
        </w:r>
      </w:hyperlink>
      <w:r w:rsidRPr="00A07B16">
        <w:t>.</w:t>
      </w:r>
    </w:p>
    <w:p w14:paraId="5F20233A" w14:textId="77777777" w:rsidR="00A07B16" w:rsidRPr="00A07B16" w:rsidRDefault="00A07B16" w:rsidP="00A07B16">
      <w:r w:rsidRPr="00A07B16">
        <w:rPr>
          <w:b/>
          <w:bCs/>
        </w:rPr>
        <w:t>Note:</w:t>
      </w:r>
      <w:r w:rsidRPr="00A07B16">
        <w:t xml:space="preserve"> Leave </w:t>
      </w:r>
      <w:r w:rsidRPr="00A07B16">
        <w:rPr>
          <w:b/>
          <w:bCs/>
        </w:rPr>
        <w:t>Data Quality</w:t>
      </w:r>
      <w:r w:rsidRPr="00A07B16">
        <w:t xml:space="preserve"> turned off for this job. AWS Glue Data Quality result publishing is not available in this lab environment, and the pipeline does not require it.</w:t>
      </w:r>
    </w:p>
    <w:p w14:paraId="6EF44A00" w14:textId="77777777" w:rsidR="00A07B16" w:rsidRPr="00A07B16" w:rsidRDefault="00A07B16">
      <w:pPr>
        <w:numPr>
          <w:ilvl w:val="0"/>
          <w:numId w:val="37"/>
        </w:numPr>
      </w:pPr>
      <w:r w:rsidRPr="00A07B16">
        <w:t xml:space="preserve">Choose </w:t>
      </w:r>
      <w:r w:rsidRPr="00A07B16">
        <w:rPr>
          <w:b/>
          <w:bCs/>
        </w:rPr>
        <w:t>Save</w:t>
      </w:r>
      <w:r w:rsidRPr="00A07B16">
        <w:t>.</w:t>
      </w:r>
    </w:p>
    <w:p w14:paraId="2CC7CB5A" w14:textId="77777777" w:rsidR="00A07B16" w:rsidRPr="00A07B16" w:rsidRDefault="00A07B16" w:rsidP="00A07B16">
      <w:pPr>
        <w:rPr>
          <w:b/>
          <w:bCs/>
        </w:rPr>
      </w:pPr>
      <w:r w:rsidRPr="00A07B16">
        <w:rPr>
          <w:b/>
          <w:bCs/>
        </w:rPr>
        <w:t>Task 2.5: Enable job bookmarks</w:t>
      </w:r>
    </w:p>
    <w:p w14:paraId="07D0FE29" w14:textId="77777777" w:rsidR="00A07B16" w:rsidRPr="00A07B16" w:rsidRDefault="00A07B16" w:rsidP="00A07B16">
      <w:r w:rsidRPr="00A07B16">
        <w:t>Turn on the job bookmark so AWS Glue can track which source data it has already processed.</w:t>
      </w:r>
    </w:p>
    <w:p w14:paraId="77B322CA" w14:textId="77777777" w:rsidR="00A07B16" w:rsidRPr="00A07B16" w:rsidRDefault="00A07B16">
      <w:pPr>
        <w:numPr>
          <w:ilvl w:val="0"/>
          <w:numId w:val="38"/>
        </w:numPr>
      </w:pPr>
      <w:r w:rsidRPr="00A07B16">
        <w:t xml:space="preserve">Near the top of the page, choose the </w:t>
      </w:r>
      <w:r w:rsidRPr="00A07B16">
        <w:rPr>
          <w:b/>
          <w:bCs/>
        </w:rPr>
        <w:t>Job details</w:t>
      </w:r>
      <w:r w:rsidRPr="00A07B16">
        <w:t xml:space="preserve"> tab, then scroll down and set:</w:t>
      </w:r>
    </w:p>
    <w:p w14:paraId="2E4A8C8E" w14:textId="77777777" w:rsidR="00A07B16" w:rsidRPr="00A07B16" w:rsidRDefault="00A07B16">
      <w:pPr>
        <w:numPr>
          <w:ilvl w:val="1"/>
          <w:numId w:val="38"/>
        </w:numPr>
      </w:pPr>
      <w:r w:rsidRPr="00A07B16">
        <w:rPr>
          <w:b/>
          <w:bCs/>
        </w:rPr>
        <w:t>Job bookmark</w:t>
      </w:r>
      <w:r w:rsidRPr="00A07B16">
        <w:t xml:space="preserve">: </w:t>
      </w:r>
      <w:r w:rsidRPr="00A07B16">
        <w:rPr>
          <w:b/>
          <w:bCs/>
        </w:rPr>
        <w:t>Enable</w:t>
      </w:r>
    </w:p>
    <w:p w14:paraId="7CFEF016" w14:textId="77777777" w:rsidR="00A07B16" w:rsidRPr="00A07B16" w:rsidRDefault="00A07B16" w:rsidP="00A07B16">
      <w:r w:rsidRPr="00A07B16">
        <w:rPr>
          <w:b/>
          <w:bCs/>
        </w:rPr>
        <w:t>Note:</w:t>
      </w:r>
      <w:r w:rsidRPr="00A07B16">
        <w:t xml:space="preserve"> A </w:t>
      </w:r>
      <w:r w:rsidRPr="00A07B16">
        <w:rPr>
          <w:b/>
          <w:bCs/>
        </w:rPr>
        <w:t>job bookmark</w:t>
      </w:r>
      <w:r w:rsidRPr="00A07B16">
        <w:t xml:space="preserve"> lets AWS Glue track which source data it has already processed so future runs handle only new data. You enable it now; you will see the payoff in Task 4.</w:t>
      </w:r>
    </w:p>
    <w:p w14:paraId="5B4D674A" w14:textId="77777777" w:rsidR="00A07B16" w:rsidRPr="00A07B16" w:rsidRDefault="00A07B16" w:rsidP="00A07B16">
      <w:pPr>
        <w:rPr>
          <w:b/>
          <w:bCs/>
        </w:rPr>
      </w:pPr>
      <w:r w:rsidRPr="00A07B16">
        <w:rPr>
          <w:b/>
          <w:bCs/>
        </w:rPr>
        <w:t>Task 2.6: Bookmark only the orders (fact) table</w:t>
      </w:r>
    </w:p>
    <w:p w14:paraId="43805FEB" w14:textId="77777777" w:rsidR="00A07B16" w:rsidRPr="00A07B16" w:rsidRDefault="00A07B16" w:rsidP="00A07B16">
      <w:r w:rsidRPr="00A07B16">
        <w:t xml:space="preserve">A job bookmark tracks </w:t>
      </w:r>
      <w:r w:rsidRPr="00A07B16">
        <w:rPr>
          <w:i/>
          <w:iCs/>
        </w:rPr>
        <w:t>every</w:t>
      </w:r>
      <w:r w:rsidRPr="00A07B16">
        <w:t xml:space="preserve"> source in the job. With it on, the next run will skip not only the orders already processed but also the entire </w:t>
      </w:r>
      <w:r w:rsidRPr="00A07B16">
        <w:rPr>
          <w:b/>
          <w:bCs/>
        </w:rPr>
        <w:t>products</w:t>
      </w:r>
      <w:r w:rsidRPr="00A07B16">
        <w:t xml:space="preserve"> table - Glue treats the unchanged dimension table as “already done” and reads zero rows from it. Because the join is an inner join, an empty products side produces zero output rows, and the pipeline silently stops adding data. The fix is the standard pattern for this case: </w:t>
      </w:r>
      <w:r w:rsidRPr="00A07B16">
        <w:rPr>
          <w:b/>
          <w:bCs/>
        </w:rPr>
        <w:t xml:space="preserve">bookmark only the incremental fact table (orders), and let the static </w:t>
      </w:r>
      <w:r w:rsidRPr="00A07B16">
        <w:rPr>
          <w:b/>
          <w:bCs/>
        </w:rPr>
        <w:lastRenderedPageBreak/>
        <w:t>dimension table (products) read in full on every run.</w:t>
      </w:r>
      <w:r w:rsidRPr="00A07B16">
        <w:t xml:space="preserve"> Glue Studio has no per-source bookmark switch, so you make this one change in the job’s script.</w:t>
      </w:r>
    </w:p>
    <w:p w14:paraId="2EEC92A3" w14:textId="77777777" w:rsidR="00A07B16" w:rsidRPr="00A07B16" w:rsidRDefault="00A07B16">
      <w:pPr>
        <w:numPr>
          <w:ilvl w:val="0"/>
          <w:numId w:val="39"/>
        </w:numPr>
      </w:pPr>
      <w:r w:rsidRPr="00A07B16">
        <w:t xml:space="preserve">At the top of the canvas, choose the </w:t>
      </w:r>
      <w:r w:rsidRPr="00A07B16">
        <w:rPr>
          <w:b/>
          <w:bCs/>
        </w:rPr>
        <w:t>Script</w:t>
      </w:r>
      <w:r w:rsidRPr="00A07B16">
        <w:t xml:space="preserve"> tab, then choose </w:t>
      </w:r>
      <w:r w:rsidRPr="00A07B16">
        <w:rPr>
          <w:b/>
          <w:bCs/>
        </w:rPr>
        <w:t>Edit script</w:t>
      </w:r>
      <w:r w:rsidRPr="00A07B16">
        <w:t xml:space="preserve">. A dialog warns that you can no longer edit this job visually - choose </w:t>
      </w:r>
      <w:r w:rsidRPr="00A07B16">
        <w:rPr>
          <w:b/>
          <w:bCs/>
        </w:rPr>
        <w:t>Confirm</w:t>
      </w:r>
      <w:r w:rsidRPr="00A07B16">
        <w:t>.</w:t>
      </w:r>
    </w:p>
    <w:p w14:paraId="44C25001" w14:textId="77777777" w:rsidR="00A07B16" w:rsidRPr="00A07B16" w:rsidRDefault="00A07B16">
      <w:pPr>
        <w:numPr>
          <w:ilvl w:val="0"/>
          <w:numId w:val="40"/>
        </w:numPr>
      </w:pPr>
      <w:r w:rsidRPr="00A07B16">
        <w:t xml:space="preserve">Find the line (around line 24) that reads the </w:t>
      </w:r>
      <w:r w:rsidRPr="00A07B16">
        <w:rPr>
          <w:b/>
          <w:bCs/>
        </w:rPr>
        <w:t>products</w:t>
      </w:r>
      <w:r w:rsidRPr="00A07B16">
        <w:t xml:space="preserve"> source (your node id will differ):</w:t>
      </w:r>
    </w:p>
    <w:p w14:paraId="6D841991" w14:textId="77777777" w:rsidR="00A07B16" w:rsidRPr="00A07B16" w:rsidRDefault="00A07B16" w:rsidP="00A07B16">
      <w:r w:rsidRPr="00A07B16">
        <w:t>ProductsDataCatalog_nodeXXXXX = glueContext.create_dynamic_frame.from_catalog(database="glue_lab_db", table_name="products", transformation_ctx="ProductsDataCatalog_node1")</w:t>
      </w:r>
    </w:p>
    <w:p w14:paraId="7FD5BC65" w14:textId="77777777" w:rsidR="00A07B16" w:rsidRPr="00A07B16" w:rsidRDefault="00A07B16" w:rsidP="00A07B16">
      <w:r w:rsidRPr="00A07B16">
        <w:t xml:space="preserve">Delete just the </w:t>
      </w:r>
    </w:p>
    <w:p w14:paraId="45A95E1C" w14:textId="77777777" w:rsidR="00A07B16" w:rsidRPr="00A07B16" w:rsidRDefault="00A07B16" w:rsidP="00A07B16">
      <w:pPr>
        <w:rPr>
          <w:b/>
          <w:bCs/>
        </w:rPr>
      </w:pPr>
      <w:r w:rsidRPr="00A07B16">
        <w:rPr>
          <w:b/>
          <w:bCs/>
        </w:rPr>
        <w:t>, transformation_ctx="ProductsDataCatalog_node####"</w:t>
      </w:r>
    </w:p>
    <w:p w14:paraId="0D8C35E9" w14:textId="77777777" w:rsidR="00A07B16" w:rsidRPr="00A07B16" w:rsidRDefault="00A07B16" w:rsidP="00A07B16">
      <w:r w:rsidRPr="00A07B16">
        <w:t xml:space="preserve">portion - from the comma through the closing quote - so the line ends at </w:t>
      </w:r>
    </w:p>
    <w:p w14:paraId="56FCE809" w14:textId="77777777" w:rsidR="00A07B16" w:rsidRPr="00A07B16" w:rsidRDefault="00A07B16" w:rsidP="00A07B16">
      <w:r w:rsidRPr="00A07B16">
        <w:t>table_name="products")</w:t>
      </w:r>
    </w:p>
    <w:p w14:paraId="3F5E8A8B" w14:textId="77777777" w:rsidR="00A07B16" w:rsidRPr="00A07B16" w:rsidRDefault="00A07B16" w:rsidP="00A07B16">
      <w:r w:rsidRPr="00A07B16">
        <w:t xml:space="preserve">. Leave the </w:t>
      </w:r>
      <w:r w:rsidRPr="00A07B16">
        <w:rPr>
          <w:b/>
          <w:bCs/>
        </w:rPr>
        <w:t>orders</w:t>
      </w:r>
      <w:r w:rsidRPr="00A07B16">
        <w:t xml:space="preserve"> source line and its </w:t>
      </w:r>
    </w:p>
    <w:p w14:paraId="28F5D834" w14:textId="77777777" w:rsidR="00A07B16" w:rsidRPr="00A07B16" w:rsidRDefault="00A07B16" w:rsidP="00A07B16">
      <w:r w:rsidRPr="00A07B16">
        <w:t>transformation_ctx</w:t>
      </w:r>
    </w:p>
    <w:p w14:paraId="7A741755" w14:textId="77777777" w:rsidR="00A07B16" w:rsidRPr="00A07B16" w:rsidRDefault="00A07B16" w:rsidP="00A07B16">
      <w:r w:rsidRPr="00A07B16">
        <w:t>exactly as they are.</w:t>
      </w:r>
    </w:p>
    <w:p w14:paraId="52B00CEB" w14:textId="77777777" w:rsidR="00A07B16" w:rsidRPr="00A07B16" w:rsidRDefault="00A07B16" w:rsidP="00A07B16">
      <w:r w:rsidRPr="00A07B16">
        <w:rPr>
          <w:b/>
          <w:bCs/>
        </w:rPr>
        <w:t>Analysis</w:t>
      </w:r>
      <w:r w:rsidRPr="00A07B16">
        <w:t xml:space="preserve">: A source is bookmarked only when it carries a </w:t>
      </w:r>
    </w:p>
    <w:p w14:paraId="46EC62B8" w14:textId="77777777" w:rsidR="00A07B16" w:rsidRPr="00A07B16" w:rsidRDefault="00A07B16" w:rsidP="00A07B16">
      <w:r w:rsidRPr="00A07B16">
        <w:t>transformation_ctx</w:t>
      </w:r>
    </w:p>
    <w:p w14:paraId="75941464" w14:textId="77777777" w:rsidR="00A07B16" w:rsidRPr="00A07B16" w:rsidRDefault="00A07B16" w:rsidP="00A07B16">
      <w:r w:rsidRPr="00A07B16">
        <w:t xml:space="preserve">. Removing it from </w:t>
      </w:r>
      <w:r w:rsidRPr="00A07B16">
        <w:rPr>
          <w:b/>
          <w:bCs/>
        </w:rPr>
        <w:t>products</w:t>
      </w:r>
      <w:r w:rsidRPr="00A07B16">
        <w:t xml:space="preserve"> makes that source read fresh on every run, while </w:t>
      </w:r>
      <w:r w:rsidRPr="00A07B16">
        <w:rPr>
          <w:b/>
          <w:bCs/>
        </w:rPr>
        <w:t>orders</w:t>
      </w:r>
      <w:r w:rsidRPr="00A07B16">
        <w:t xml:space="preserve"> keeps its </w:t>
      </w:r>
    </w:p>
    <w:p w14:paraId="4CDF4194" w14:textId="77777777" w:rsidR="00A07B16" w:rsidRPr="00A07B16" w:rsidRDefault="00A07B16" w:rsidP="00A07B16">
      <w:r w:rsidRPr="00A07B16">
        <w:t>transformation_ctx</w:t>
      </w:r>
    </w:p>
    <w:p w14:paraId="2BE3B158" w14:textId="77777777" w:rsidR="00A07B16" w:rsidRPr="00A07B16" w:rsidRDefault="00A07B16" w:rsidP="00A07B16">
      <w:r w:rsidRPr="00A07B16">
        <w:t>and stays incremental. Bookmarking only the fact source is the standard way to join incremental data against static reference tables.</w:t>
      </w:r>
    </w:p>
    <w:p w14:paraId="591749FE" w14:textId="77777777" w:rsidR="00A07B16" w:rsidRPr="00A07B16" w:rsidRDefault="00A07B16">
      <w:pPr>
        <w:numPr>
          <w:ilvl w:val="0"/>
          <w:numId w:val="41"/>
        </w:numPr>
      </w:pPr>
      <w:r w:rsidRPr="00A07B16">
        <w:t xml:space="preserve">Choose </w:t>
      </w:r>
      <w:r w:rsidRPr="00A07B16">
        <w:rPr>
          <w:b/>
          <w:bCs/>
        </w:rPr>
        <w:t>Save</w:t>
      </w:r>
      <w:r w:rsidRPr="00A07B16">
        <w:t xml:space="preserve">, then choose </w:t>
      </w:r>
      <w:r w:rsidRPr="00A07B16">
        <w:rPr>
          <w:b/>
          <w:bCs/>
        </w:rPr>
        <w:t>Run</w:t>
      </w:r>
      <w:r w:rsidRPr="00A07B16">
        <w:t>.</w:t>
      </w:r>
    </w:p>
    <w:p w14:paraId="6D7E8AFC" w14:textId="77777777" w:rsidR="00A07B16" w:rsidRPr="00A07B16" w:rsidRDefault="00A07B16">
      <w:pPr>
        <w:numPr>
          <w:ilvl w:val="0"/>
          <w:numId w:val="42"/>
        </w:numPr>
      </w:pPr>
      <w:r w:rsidRPr="00A07B16">
        <w:t xml:space="preserve">Choose the </w:t>
      </w:r>
      <w:r w:rsidRPr="00A07B16">
        <w:rPr>
          <w:b/>
          <w:bCs/>
        </w:rPr>
        <w:t>Runs</w:t>
      </w:r>
      <w:r w:rsidRPr="00A07B16">
        <w:t xml:space="preserve"> tab and wait for </w:t>
      </w:r>
      <w:r w:rsidRPr="00A07B16">
        <w:rPr>
          <w:b/>
          <w:bCs/>
        </w:rPr>
        <w:t>Run status</w:t>
      </w:r>
      <w:r w:rsidRPr="00A07B16">
        <w:t xml:space="preserve"> to change from </w:t>
      </w:r>
      <w:r w:rsidRPr="00A07B16">
        <w:rPr>
          <w:i/>
          <w:iCs/>
        </w:rPr>
        <w:t>Running</w:t>
      </w:r>
      <w:r w:rsidRPr="00A07B16">
        <w:t xml:space="preserve"> to </w:t>
      </w:r>
      <w:r w:rsidRPr="00A07B16">
        <w:rPr>
          <w:i/>
          <w:iCs/>
        </w:rPr>
        <w:t>Succeeded</w:t>
      </w:r>
      <w:r w:rsidRPr="00A07B16">
        <w:t>.</w:t>
      </w:r>
    </w:p>
    <w:p w14:paraId="2AA6CD19" w14:textId="77777777" w:rsidR="00A07B16" w:rsidRPr="00A07B16" w:rsidRDefault="00A07B16" w:rsidP="00A07B16">
      <w:r w:rsidRPr="00A07B16">
        <w:rPr>
          <w:b/>
          <w:bCs/>
        </w:rPr>
        <w:t>Note:</w:t>
      </w:r>
      <w:r w:rsidRPr="00A07B16">
        <w:t xml:space="preserve"> the first run typically takes two to three minutes. You can optionally use the refresh icon to refresh the view and notice more quickly when it succeeded.</w:t>
      </w:r>
    </w:p>
    <w:p w14:paraId="5C17131E" w14:textId="77777777" w:rsidR="00A07B16" w:rsidRPr="00A07B16" w:rsidRDefault="00A07B16" w:rsidP="00A07B16">
      <w:pPr>
        <w:rPr>
          <w:b/>
          <w:bCs/>
        </w:rPr>
      </w:pPr>
      <w:r w:rsidRPr="00A07B16">
        <w:rPr>
          <w:b/>
          <w:bCs/>
        </w:rPr>
        <w:t>Task 2.7: Confirm the Parquet output landed in Amazon S3</w:t>
      </w:r>
    </w:p>
    <w:p w14:paraId="7C455A55" w14:textId="77777777" w:rsidR="00A07B16" w:rsidRPr="00A07B16" w:rsidRDefault="00A07B16" w:rsidP="00A07B16">
      <w:r w:rsidRPr="00A07B16">
        <w:t>Browse the processed bucket to see the partitioned Parquet files the job wrote.</w:t>
      </w:r>
    </w:p>
    <w:p w14:paraId="32E9F888" w14:textId="63D25BBA" w:rsidR="00A07B16" w:rsidRPr="00A07B16" w:rsidRDefault="00A07B16">
      <w:pPr>
        <w:numPr>
          <w:ilvl w:val="0"/>
          <w:numId w:val="43"/>
        </w:numPr>
      </w:pPr>
      <w:r w:rsidRPr="00A07B16">
        <w:t xml:space="preserve">In the AWS Management Console search box, enter </w:t>
      </w:r>
      <w:r w:rsidR="00A95334">
        <w:t xml:space="preserve"> </w:t>
      </w:r>
      <w:r w:rsidRPr="00A07B16">
        <w:t>S3</w:t>
      </w:r>
    </w:p>
    <w:p w14:paraId="54F03A25" w14:textId="45F8328E" w:rsidR="00A07B16" w:rsidRPr="00A07B16" w:rsidRDefault="00A07B16" w:rsidP="00A07B16">
      <w:r w:rsidRPr="00A07B16">
        <w:t xml:space="preserve">and choose </w:t>
      </w:r>
      <w:r w:rsidRPr="00A07B16">
        <w:rPr>
          <w:b/>
          <w:bCs/>
        </w:rPr>
        <w:t>S3</w:t>
      </w:r>
      <w:r w:rsidRPr="00A07B16">
        <w:t xml:space="preserve">. Open the </w:t>
      </w:r>
      <w:r w:rsidRPr="00A07B16">
        <w:rPr>
          <w:b/>
          <w:bCs/>
        </w:rPr>
        <w:t>glue-processed-&lt;account-id&gt;</w:t>
      </w:r>
      <w:r w:rsidRPr="00A07B16">
        <w:t xml:space="preserve"> bucket, then open the </w:t>
      </w:r>
      <w:r w:rsidRPr="00A07B16">
        <w:rPr>
          <w:b/>
          <w:bCs/>
        </w:rPr>
        <w:t>orders_enriched/</w:t>
      </w:r>
      <w:r w:rsidRPr="00A07B16">
        <w:t xml:space="preserve"> folder.</w:t>
      </w:r>
    </w:p>
    <w:p w14:paraId="1EF374E3" w14:textId="77777777" w:rsidR="00A07B16" w:rsidRPr="00A07B16" w:rsidRDefault="00A07B16" w:rsidP="00A07B16">
      <w:r w:rsidRPr="00A07B16">
        <w:rPr>
          <w:b/>
          <w:bCs/>
        </w:rPr>
        <w:t>Analysis</w:t>
      </w:r>
      <w:r w:rsidRPr="00A07B16">
        <w:t xml:space="preserve">: Instead of a single flat file, the output is split into one </w:t>
      </w:r>
      <w:r w:rsidRPr="00A07B16">
        <w:rPr>
          <w:b/>
          <w:bCs/>
        </w:rPr>
        <w:t>sales_region=</w:t>
      </w:r>
      <w:r w:rsidRPr="00A07B16">
        <w:t xml:space="preserve"> subfolder per sales region. This is the partitioning you configured in Task 2.4 - Glue writes each partition key as its own S3 prefix so query engines can skip irrelevant data.</w:t>
      </w:r>
    </w:p>
    <w:p w14:paraId="7CD7DAF7" w14:textId="77777777" w:rsidR="00A07B16" w:rsidRPr="00A07B16" w:rsidRDefault="00A07B16">
      <w:pPr>
        <w:numPr>
          <w:ilvl w:val="0"/>
          <w:numId w:val="44"/>
        </w:numPr>
      </w:pPr>
      <w:r w:rsidRPr="00A07B16">
        <w:lastRenderedPageBreak/>
        <w:t xml:space="preserve">Open any </w:t>
      </w:r>
      <w:r w:rsidRPr="00A07B16">
        <w:rPr>
          <w:b/>
          <w:bCs/>
        </w:rPr>
        <w:t>sales_region=</w:t>
      </w:r>
      <w:r w:rsidRPr="00A07B16">
        <w:t xml:space="preserve"> subfolder and confirm the data files exist and that they end in </w:t>
      </w:r>
      <w:r w:rsidRPr="00A07B16">
        <w:rPr>
          <w:b/>
          <w:bCs/>
        </w:rPr>
        <w:t>.snappy.parquet</w:t>
      </w:r>
      <w:r w:rsidRPr="00A07B16">
        <w:t>.</w:t>
      </w:r>
    </w:p>
    <w:p w14:paraId="7FF81FE6" w14:textId="77777777" w:rsidR="00A07B16" w:rsidRPr="00A07B16" w:rsidRDefault="00A07B16" w:rsidP="00A07B16">
      <w:r w:rsidRPr="00A07B16">
        <w:rPr>
          <w:b/>
          <w:bCs/>
        </w:rPr>
        <w:t>Analysis</w:t>
      </w:r>
      <w:r w:rsidRPr="00A07B16">
        <w:t xml:space="preserve">: The job wrote columnar, Snappy-compressed </w:t>
      </w:r>
      <w:r w:rsidRPr="00A07B16">
        <w:rPr>
          <w:b/>
          <w:bCs/>
        </w:rPr>
        <w:t>Parquet</w:t>
      </w:r>
      <w:r w:rsidRPr="00A07B16">
        <w:t xml:space="preserve">, not CSV. The raw </w:t>
      </w:r>
      <w:r w:rsidRPr="00A07B16">
        <w:rPr>
          <w:b/>
          <w:bCs/>
        </w:rPr>
        <w:t>orders/</w:t>
      </w:r>
      <w:r w:rsidRPr="00A07B16">
        <w:t xml:space="preserve"> and </w:t>
      </w:r>
      <w:r w:rsidRPr="00A07B16">
        <w:rPr>
          <w:b/>
          <w:bCs/>
        </w:rPr>
        <w:t>products/</w:t>
      </w:r>
      <w:r w:rsidRPr="00A07B16">
        <w:t xml:space="preserve"> CSV sources are untouched - this enriched copy is a separate, query-optimized dataset.</w:t>
      </w:r>
    </w:p>
    <w:p w14:paraId="708D2A60" w14:textId="77777777" w:rsidR="00A07B16" w:rsidRPr="00A07B16" w:rsidRDefault="00000000" w:rsidP="00A07B16">
      <w:r>
        <w:pict w14:anchorId="34C07723">
          <v:rect id="_x0000_i1028" style="width:0;height:0" o:hralign="center" o:hrstd="t" o:hr="t" fillcolor="#a0a0a0" stroked="f"/>
        </w:pict>
      </w:r>
    </w:p>
    <w:p w14:paraId="729F927E" w14:textId="77777777" w:rsidR="00A07B16" w:rsidRPr="00A07B16" w:rsidRDefault="00A07B16" w:rsidP="00A07B16">
      <w:pPr>
        <w:rPr>
          <w:b/>
          <w:bCs/>
        </w:rPr>
      </w:pPr>
      <w:r w:rsidRPr="00A07B16">
        <w:rPr>
          <w:b/>
          <w:bCs/>
        </w:rPr>
        <w:t>Task 3: Orchestrate the pipeline with a Glue Workflow</w:t>
      </w:r>
    </w:p>
    <w:p w14:paraId="6EC3E215" w14:textId="77777777" w:rsidR="00A07B16" w:rsidRPr="00A07B16" w:rsidRDefault="00A07B16" w:rsidP="00A07B16">
      <w:r w:rsidRPr="00A07B16">
        <w:t xml:space="preserve">So far you have run the crawler and the job by hand - exactly the manual, error-prone process AnyCompany wants to eliminate. A </w:t>
      </w:r>
      <w:r w:rsidRPr="00A07B16">
        <w:rPr>
          <w:b/>
          <w:bCs/>
        </w:rPr>
        <w:t>Workflow</w:t>
      </w:r>
      <w:r w:rsidRPr="00A07B16">
        <w:t xml:space="preserve"> lets the entire pipeline run as one unit: every step executes in the same order every time, with no analyst having to remember to run the crawler before the job. That consistency is what removes human error and frees the team from repetitive manual work. In this task, you build an AWS Glue </w:t>
      </w:r>
      <w:r w:rsidRPr="00A07B16">
        <w:rPr>
          <w:b/>
          <w:bCs/>
        </w:rPr>
        <w:t>Workflow</w:t>
      </w:r>
      <w:r w:rsidRPr="00A07B16">
        <w:t xml:space="preserve"> that runs the crawler and then the ETL job automatically, using </w:t>
      </w:r>
      <w:r w:rsidRPr="00A07B16">
        <w:rPr>
          <w:b/>
          <w:bCs/>
        </w:rPr>
        <w:t>triggers</w:t>
      </w:r>
      <w:r w:rsidRPr="00A07B16">
        <w:t xml:space="preserve"> to connect them.</w:t>
      </w:r>
    </w:p>
    <w:p w14:paraId="6BC538A3" w14:textId="77777777" w:rsidR="00A07B16" w:rsidRPr="00A07B16" w:rsidRDefault="00A07B16" w:rsidP="00A07B16">
      <w:pPr>
        <w:rPr>
          <w:b/>
          <w:bCs/>
        </w:rPr>
      </w:pPr>
      <w:r w:rsidRPr="00A07B16">
        <w:rPr>
          <w:b/>
          <w:bCs/>
        </w:rPr>
        <w:t>Task 3.1: Create the workflow</w:t>
      </w:r>
    </w:p>
    <w:p w14:paraId="081AAC8B" w14:textId="77777777" w:rsidR="00A07B16" w:rsidRPr="00A07B16" w:rsidRDefault="00A07B16" w:rsidP="00A07B16">
      <w:r w:rsidRPr="00A07B16">
        <w:t>Create an empty Workflow that will tie the crawler and ETL job together.</w:t>
      </w:r>
    </w:p>
    <w:p w14:paraId="025A168F" w14:textId="77777777" w:rsidR="00A07B16" w:rsidRPr="00A07B16" w:rsidRDefault="00A07B16">
      <w:pPr>
        <w:numPr>
          <w:ilvl w:val="0"/>
          <w:numId w:val="45"/>
        </w:numPr>
      </w:pPr>
      <w:r w:rsidRPr="00A07B16">
        <w:t>Return to the AWS Glue console.</w:t>
      </w:r>
    </w:p>
    <w:p w14:paraId="5520190E" w14:textId="77777777" w:rsidR="00A07B16" w:rsidRPr="00A07B16" w:rsidRDefault="00A07B16">
      <w:pPr>
        <w:numPr>
          <w:ilvl w:val="0"/>
          <w:numId w:val="46"/>
        </w:numPr>
      </w:pPr>
      <w:r w:rsidRPr="00A07B16">
        <w:t xml:space="preserve">In the AWS Glue navigation pane, under </w:t>
      </w:r>
      <w:r w:rsidRPr="00A07B16">
        <w:rPr>
          <w:b/>
          <w:bCs/>
        </w:rPr>
        <w:t>Data Integration and ETL</w:t>
      </w:r>
      <w:r w:rsidRPr="00A07B16">
        <w:t xml:space="preserve">, choose </w:t>
      </w:r>
      <w:r w:rsidRPr="00A07B16">
        <w:rPr>
          <w:b/>
          <w:bCs/>
        </w:rPr>
        <w:t>Workflows (orchestration)</w:t>
      </w:r>
      <w:r w:rsidRPr="00A07B16">
        <w:t>.</w:t>
      </w:r>
    </w:p>
    <w:p w14:paraId="4B6E1544" w14:textId="77777777" w:rsidR="00A07B16" w:rsidRPr="00A07B16" w:rsidRDefault="00A07B16">
      <w:pPr>
        <w:numPr>
          <w:ilvl w:val="0"/>
          <w:numId w:val="47"/>
        </w:numPr>
      </w:pPr>
      <w:r w:rsidRPr="00A07B16">
        <w:t xml:space="preserve">Choose </w:t>
      </w:r>
      <w:r w:rsidRPr="00A07B16">
        <w:rPr>
          <w:b/>
          <w:bCs/>
        </w:rPr>
        <w:t>Add workflow</w:t>
      </w:r>
      <w:r w:rsidRPr="00A07B16">
        <w:t>.</w:t>
      </w:r>
    </w:p>
    <w:p w14:paraId="064DD7CB" w14:textId="5D529113" w:rsidR="00A07B16" w:rsidRPr="00A07B16" w:rsidRDefault="00A07B16">
      <w:pPr>
        <w:numPr>
          <w:ilvl w:val="0"/>
          <w:numId w:val="48"/>
        </w:numPr>
      </w:pPr>
      <w:r w:rsidRPr="00A07B16">
        <w:t xml:space="preserve">For </w:t>
      </w:r>
      <w:r w:rsidRPr="00A07B16">
        <w:rPr>
          <w:b/>
          <w:bCs/>
        </w:rPr>
        <w:t>Workflow name</w:t>
      </w:r>
      <w:r w:rsidRPr="00A07B16">
        <w:t xml:space="preserve">, enter </w:t>
      </w:r>
      <w:r w:rsidR="00A95334">
        <w:t xml:space="preserve"> </w:t>
      </w:r>
      <w:r w:rsidRPr="00A07B16">
        <w:rPr>
          <w:b/>
          <w:bCs/>
        </w:rPr>
        <w:t>orders-pipeline-workflow</w:t>
      </w:r>
    </w:p>
    <w:p w14:paraId="735C4BC1" w14:textId="77777777" w:rsidR="00A07B16" w:rsidRPr="00A07B16" w:rsidRDefault="00A07B16">
      <w:pPr>
        <w:numPr>
          <w:ilvl w:val="0"/>
          <w:numId w:val="49"/>
        </w:numPr>
      </w:pPr>
      <w:r w:rsidRPr="00A07B16">
        <w:t xml:space="preserve">Choose </w:t>
      </w:r>
      <w:r w:rsidRPr="00A07B16">
        <w:rPr>
          <w:b/>
          <w:bCs/>
        </w:rPr>
        <w:t>Create workflow</w:t>
      </w:r>
      <w:r w:rsidRPr="00A07B16">
        <w:t>.</w:t>
      </w:r>
    </w:p>
    <w:p w14:paraId="36D3101E" w14:textId="77777777" w:rsidR="00A07B16" w:rsidRPr="00A07B16" w:rsidRDefault="00A07B16" w:rsidP="00A07B16">
      <w:r w:rsidRPr="00A07B16">
        <w:t>The empty workflow is created and its details page opens.</w:t>
      </w:r>
    </w:p>
    <w:p w14:paraId="5A1E230B" w14:textId="77777777" w:rsidR="00A07B16" w:rsidRPr="00A07B16" w:rsidRDefault="00A07B16" w:rsidP="00A07B16">
      <w:pPr>
        <w:rPr>
          <w:b/>
          <w:bCs/>
        </w:rPr>
      </w:pPr>
      <w:r w:rsidRPr="00A07B16">
        <w:rPr>
          <w:b/>
          <w:bCs/>
        </w:rPr>
        <w:t>Task 3.2: Add a start trigger and the crawler</w:t>
      </w:r>
    </w:p>
    <w:p w14:paraId="51333629" w14:textId="77777777" w:rsidR="00A07B16" w:rsidRPr="00A07B16" w:rsidRDefault="00A07B16" w:rsidP="00A07B16">
      <w:r w:rsidRPr="00A07B16">
        <w:t>Add an on-demand trigger that starts the workflow by running the crawler.</w:t>
      </w:r>
    </w:p>
    <w:p w14:paraId="34B1A294" w14:textId="77777777" w:rsidR="00A07B16" w:rsidRPr="00A07B16" w:rsidRDefault="00A07B16">
      <w:pPr>
        <w:numPr>
          <w:ilvl w:val="0"/>
          <w:numId w:val="50"/>
        </w:numPr>
      </w:pPr>
      <w:r w:rsidRPr="00A07B16">
        <w:t xml:space="preserve">Choose the </w:t>
      </w:r>
      <w:r w:rsidRPr="00A07B16">
        <w:rPr>
          <w:b/>
          <w:bCs/>
        </w:rPr>
        <w:t>orders-pipeline-workflow</w:t>
      </w:r>
      <w:r w:rsidRPr="00A07B16">
        <w:t xml:space="preserve"> workflow link to open its graph view.</w:t>
      </w:r>
    </w:p>
    <w:p w14:paraId="1DB6DFE2" w14:textId="77777777" w:rsidR="00A07B16" w:rsidRPr="00A07B16" w:rsidRDefault="00A07B16">
      <w:pPr>
        <w:numPr>
          <w:ilvl w:val="0"/>
          <w:numId w:val="51"/>
        </w:numPr>
      </w:pPr>
      <w:r w:rsidRPr="00A07B16">
        <w:t xml:space="preserve">In the </w:t>
      </w:r>
      <w:r w:rsidRPr="00A07B16">
        <w:rPr>
          <w:b/>
          <w:bCs/>
        </w:rPr>
        <w:t>Graph</w:t>
      </w:r>
      <w:r w:rsidRPr="00A07B16">
        <w:t xml:space="preserve"> tab, choose </w:t>
      </w:r>
      <w:r w:rsidRPr="00A07B16">
        <w:rPr>
          <w:b/>
          <w:bCs/>
        </w:rPr>
        <w:t>Add trigger</w:t>
      </w:r>
      <w:r w:rsidRPr="00A07B16">
        <w:t xml:space="preserve">. In the dialog, choose the </w:t>
      </w:r>
      <w:r w:rsidRPr="00A07B16">
        <w:rPr>
          <w:b/>
          <w:bCs/>
        </w:rPr>
        <w:t>Add new</w:t>
      </w:r>
      <w:r w:rsidRPr="00A07B16">
        <w:t xml:space="preserve"> tab and configure:</w:t>
      </w:r>
    </w:p>
    <w:p w14:paraId="204C9B17" w14:textId="27BD38D9" w:rsidR="00A07B16" w:rsidRPr="00A07B16" w:rsidRDefault="00A07B16">
      <w:pPr>
        <w:numPr>
          <w:ilvl w:val="1"/>
          <w:numId w:val="51"/>
        </w:numPr>
      </w:pPr>
      <w:r w:rsidRPr="00A07B16">
        <w:rPr>
          <w:b/>
          <w:bCs/>
        </w:rPr>
        <w:t>Name</w:t>
      </w:r>
      <w:r w:rsidRPr="00A07B16">
        <w:t xml:space="preserve">: </w:t>
      </w:r>
      <w:r w:rsidR="00A95334">
        <w:t xml:space="preserve"> </w:t>
      </w:r>
      <w:r w:rsidRPr="00A07B16">
        <w:t>start-trigger</w:t>
      </w:r>
    </w:p>
    <w:p w14:paraId="35E686F7" w14:textId="77777777" w:rsidR="00A07B16" w:rsidRPr="00A07B16" w:rsidRDefault="00A07B16">
      <w:pPr>
        <w:numPr>
          <w:ilvl w:val="1"/>
          <w:numId w:val="51"/>
        </w:numPr>
      </w:pPr>
      <w:r w:rsidRPr="00A07B16">
        <w:rPr>
          <w:b/>
          <w:bCs/>
        </w:rPr>
        <w:t>Trigger type</w:t>
      </w:r>
      <w:r w:rsidRPr="00A07B16">
        <w:t xml:space="preserve">: </w:t>
      </w:r>
      <w:r w:rsidRPr="00A07B16">
        <w:rPr>
          <w:b/>
          <w:bCs/>
        </w:rPr>
        <w:t>On demand</w:t>
      </w:r>
    </w:p>
    <w:p w14:paraId="67D481C0" w14:textId="77777777" w:rsidR="00A07B16" w:rsidRPr="00A07B16" w:rsidRDefault="00A07B16">
      <w:pPr>
        <w:numPr>
          <w:ilvl w:val="1"/>
          <w:numId w:val="51"/>
        </w:numPr>
      </w:pPr>
      <w:r w:rsidRPr="00A07B16">
        <w:t xml:space="preserve">Choose </w:t>
      </w:r>
      <w:r w:rsidRPr="00A07B16">
        <w:rPr>
          <w:b/>
          <w:bCs/>
        </w:rPr>
        <w:t>Add</w:t>
      </w:r>
      <w:r w:rsidRPr="00A07B16">
        <w:t>.</w:t>
      </w:r>
    </w:p>
    <w:p w14:paraId="5E82A2A7" w14:textId="77777777" w:rsidR="00A07B16" w:rsidRPr="00A07B16" w:rsidRDefault="00A07B16" w:rsidP="00A07B16">
      <w:r w:rsidRPr="00A07B16">
        <w:t>The trigger appears on the canvas.</w:t>
      </w:r>
    </w:p>
    <w:p w14:paraId="54A6BCD4" w14:textId="77777777" w:rsidR="00A07B16" w:rsidRPr="00A07B16" w:rsidRDefault="00A07B16">
      <w:pPr>
        <w:numPr>
          <w:ilvl w:val="0"/>
          <w:numId w:val="52"/>
        </w:numPr>
      </w:pPr>
      <w:r w:rsidRPr="00A07B16">
        <w:t xml:space="preserve">Choose the </w:t>
      </w:r>
      <w:r w:rsidRPr="00A07B16">
        <w:rPr>
          <w:b/>
          <w:bCs/>
        </w:rPr>
        <w:t>Add node</w:t>
      </w:r>
      <w:r w:rsidRPr="00A07B16">
        <w:t xml:space="preserve"> box to the right of start-trigger.</w:t>
      </w:r>
    </w:p>
    <w:p w14:paraId="1BA6FAE4" w14:textId="77777777" w:rsidR="00A07B16" w:rsidRPr="00A07B16" w:rsidRDefault="00A07B16">
      <w:pPr>
        <w:numPr>
          <w:ilvl w:val="0"/>
          <w:numId w:val="53"/>
        </w:numPr>
      </w:pPr>
      <w:r w:rsidRPr="00A07B16">
        <w:t xml:space="preserve">Choose the </w:t>
      </w:r>
      <w:r w:rsidRPr="00A07B16">
        <w:rPr>
          <w:b/>
          <w:bCs/>
        </w:rPr>
        <w:t>Crawlers</w:t>
      </w:r>
      <w:r w:rsidRPr="00A07B16">
        <w:t xml:space="preserve"> tab, then select </w:t>
      </w:r>
      <w:r w:rsidRPr="00A07B16">
        <w:rPr>
          <w:b/>
          <w:bCs/>
        </w:rPr>
        <w:t>raw-data-crawler</w:t>
      </w:r>
      <w:r w:rsidRPr="00A07B16">
        <w:t xml:space="preserve">, and choose </w:t>
      </w:r>
      <w:r w:rsidRPr="00A07B16">
        <w:rPr>
          <w:b/>
          <w:bCs/>
        </w:rPr>
        <w:t>Add</w:t>
      </w:r>
      <w:r w:rsidRPr="00A07B16">
        <w:t>.</w:t>
      </w:r>
    </w:p>
    <w:p w14:paraId="6FF3C98D" w14:textId="77777777" w:rsidR="00A07B16" w:rsidRPr="00A07B16" w:rsidRDefault="00A07B16" w:rsidP="00A07B16">
      <w:r w:rsidRPr="00A07B16">
        <w:t>This wires the on-demand trigger to start the crawler.</w:t>
      </w:r>
    </w:p>
    <w:p w14:paraId="7688266C" w14:textId="77777777" w:rsidR="00A07B16" w:rsidRPr="00A07B16" w:rsidRDefault="00A07B16" w:rsidP="00A07B16">
      <w:pPr>
        <w:rPr>
          <w:b/>
          <w:bCs/>
        </w:rPr>
      </w:pPr>
      <w:r w:rsidRPr="00A07B16">
        <w:rPr>
          <w:b/>
          <w:bCs/>
        </w:rPr>
        <w:t>Task 3.3: Add an event trigger and the ETL job</w:t>
      </w:r>
    </w:p>
    <w:p w14:paraId="6036F558" w14:textId="77777777" w:rsidR="00A07B16" w:rsidRPr="00A07B16" w:rsidRDefault="00A07B16" w:rsidP="00A07B16">
      <w:r w:rsidRPr="00A07B16">
        <w:t>Add a trigger that runs the ETL job automatically once the crawler finishes.</w:t>
      </w:r>
    </w:p>
    <w:p w14:paraId="376F1167" w14:textId="77777777" w:rsidR="00A07B16" w:rsidRPr="00A07B16" w:rsidRDefault="00A07B16">
      <w:pPr>
        <w:numPr>
          <w:ilvl w:val="0"/>
          <w:numId w:val="54"/>
        </w:numPr>
      </w:pPr>
      <w:r w:rsidRPr="00A07B16">
        <w:lastRenderedPageBreak/>
        <w:t xml:space="preserve">Select the </w:t>
      </w:r>
      <w:r w:rsidRPr="00A07B16">
        <w:rPr>
          <w:b/>
          <w:bCs/>
        </w:rPr>
        <w:t>raw-data-crawler</w:t>
      </w:r>
      <w:r w:rsidRPr="00A07B16">
        <w:t xml:space="preserve"> node on the canvas.</w:t>
      </w:r>
    </w:p>
    <w:p w14:paraId="3AFB6D7E" w14:textId="77777777" w:rsidR="00A07B16" w:rsidRPr="00A07B16" w:rsidRDefault="00A07B16" w:rsidP="00A07B16">
      <w:r w:rsidRPr="00A07B16">
        <w:t>A new Add trigger item appears on the canvas.</w:t>
      </w:r>
    </w:p>
    <w:p w14:paraId="5AA442C7" w14:textId="77777777" w:rsidR="00A07B16" w:rsidRPr="00A07B16" w:rsidRDefault="00A07B16">
      <w:pPr>
        <w:numPr>
          <w:ilvl w:val="0"/>
          <w:numId w:val="55"/>
        </w:numPr>
      </w:pPr>
      <w:r w:rsidRPr="00A07B16">
        <w:t xml:space="preserve">Choose </w:t>
      </w:r>
      <w:r w:rsidRPr="00A07B16">
        <w:rPr>
          <w:b/>
          <w:bCs/>
        </w:rPr>
        <w:t>Add trigger</w:t>
      </w:r>
      <w:r w:rsidRPr="00A07B16">
        <w:t>.</w:t>
      </w:r>
    </w:p>
    <w:p w14:paraId="6AA2BB7C" w14:textId="77777777" w:rsidR="00A07B16" w:rsidRPr="00A07B16" w:rsidRDefault="00A07B16">
      <w:pPr>
        <w:numPr>
          <w:ilvl w:val="0"/>
          <w:numId w:val="56"/>
        </w:numPr>
      </w:pPr>
      <w:r w:rsidRPr="00A07B16">
        <w:t xml:space="preserve">On the </w:t>
      </w:r>
      <w:r w:rsidRPr="00A07B16">
        <w:rPr>
          <w:b/>
          <w:bCs/>
        </w:rPr>
        <w:t>Add new</w:t>
      </w:r>
      <w:r w:rsidRPr="00A07B16">
        <w:t xml:space="preserve"> tab, configure:</w:t>
      </w:r>
    </w:p>
    <w:p w14:paraId="05F1FA69" w14:textId="6A730581" w:rsidR="00A07B16" w:rsidRPr="00A07B16" w:rsidRDefault="00A07B16">
      <w:pPr>
        <w:numPr>
          <w:ilvl w:val="1"/>
          <w:numId w:val="56"/>
        </w:numPr>
        <w:rPr>
          <w:b/>
          <w:bCs/>
        </w:rPr>
      </w:pPr>
      <w:r w:rsidRPr="00A07B16">
        <w:rPr>
          <w:b/>
          <w:bCs/>
        </w:rPr>
        <w:t>Name</w:t>
      </w:r>
      <w:r w:rsidRPr="00A07B16">
        <w:t xml:space="preserve">: replace the default name with </w:t>
      </w:r>
      <w:r w:rsidR="00A95334">
        <w:t xml:space="preserve"> </w:t>
      </w:r>
      <w:r w:rsidRPr="00A07B16">
        <w:rPr>
          <w:b/>
          <w:bCs/>
        </w:rPr>
        <w:t>after-crawl-trigger</w:t>
      </w:r>
    </w:p>
    <w:p w14:paraId="2F205434" w14:textId="77777777" w:rsidR="00A07B16" w:rsidRPr="00A07B16" w:rsidRDefault="00A07B16">
      <w:pPr>
        <w:numPr>
          <w:ilvl w:val="1"/>
          <w:numId w:val="56"/>
        </w:numPr>
      </w:pPr>
      <w:r w:rsidRPr="00A07B16">
        <w:rPr>
          <w:b/>
          <w:bCs/>
        </w:rPr>
        <w:t>Trigger type</w:t>
      </w:r>
      <w:r w:rsidRPr="00A07B16">
        <w:t xml:space="preserve">: </w:t>
      </w:r>
      <w:r w:rsidRPr="00A07B16">
        <w:rPr>
          <w:b/>
          <w:bCs/>
        </w:rPr>
        <w:t>Event</w:t>
      </w:r>
    </w:p>
    <w:p w14:paraId="064B225D" w14:textId="77777777" w:rsidR="00A07B16" w:rsidRPr="00A07B16" w:rsidRDefault="00A07B16">
      <w:pPr>
        <w:numPr>
          <w:ilvl w:val="1"/>
          <w:numId w:val="56"/>
        </w:numPr>
      </w:pPr>
      <w:r w:rsidRPr="00A07B16">
        <w:rPr>
          <w:b/>
          <w:bCs/>
        </w:rPr>
        <w:t>Trigger logic</w:t>
      </w:r>
      <w:r w:rsidRPr="00A07B16">
        <w:t xml:space="preserve">: </w:t>
      </w:r>
      <w:r w:rsidRPr="00A07B16">
        <w:rPr>
          <w:b/>
          <w:bCs/>
        </w:rPr>
        <w:t>Start after ANY watched event</w:t>
      </w:r>
    </w:p>
    <w:p w14:paraId="0B720A9A" w14:textId="77777777" w:rsidR="00A07B16" w:rsidRPr="00A07B16" w:rsidRDefault="00A07B16">
      <w:pPr>
        <w:numPr>
          <w:ilvl w:val="1"/>
          <w:numId w:val="56"/>
        </w:numPr>
      </w:pPr>
      <w:r w:rsidRPr="00A07B16">
        <w:t xml:space="preserve">Choose </w:t>
      </w:r>
      <w:r w:rsidRPr="00A07B16">
        <w:rPr>
          <w:b/>
          <w:bCs/>
        </w:rPr>
        <w:t>Add</w:t>
      </w:r>
      <w:r w:rsidRPr="00A07B16">
        <w:t>.</w:t>
      </w:r>
    </w:p>
    <w:p w14:paraId="310D6DFE" w14:textId="77777777" w:rsidR="00A07B16" w:rsidRPr="00A07B16" w:rsidRDefault="00A07B16" w:rsidP="00A07B16">
      <w:r w:rsidRPr="00A07B16">
        <w:rPr>
          <w:b/>
          <w:bCs/>
        </w:rPr>
        <w:t>Note:</w:t>
      </w:r>
      <w:r w:rsidRPr="00A07B16">
        <w:t xml:space="preserve"> This event trigger fires when the crawler it follows completes successfully, chaining the next step automatically.</w:t>
      </w:r>
    </w:p>
    <w:p w14:paraId="6B417E04" w14:textId="77777777" w:rsidR="00A07B16" w:rsidRPr="00A07B16" w:rsidRDefault="00A07B16">
      <w:pPr>
        <w:numPr>
          <w:ilvl w:val="0"/>
          <w:numId w:val="57"/>
        </w:numPr>
      </w:pPr>
      <w:r w:rsidRPr="00A07B16">
        <w:t xml:space="preserve">To the </w:t>
      </w:r>
      <w:r w:rsidRPr="00A07B16">
        <w:rPr>
          <w:b/>
          <w:bCs/>
        </w:rPr>
        <w:t>right</w:t>
      </w:r>
      <w:r w:rsidRPr="00A07B16">
        <w:t xml:space="preserve"> of the new trigger, choose </w:t>
      </w:r>
      <w:r w:rsidRPr="00A07B16">
        <w:rPr>
          <w:b/>
          <w:bCs/>
        </w:rPr>
        <w:t>Add node</w:t>
      </w:r>
      <w:r w:rsidRPr="00A07B16">
        <w:t>.</w:t>
      </w:r>
    </w:p>
    <w:p w14:paraId="4A8C4A00" w14:textId="77777777" w:rsidR="00A07B16" w:rsidRPr="00A07B16" w:rsidRDefault="00A07B16">
      <w:pPr>
        <w:numPr>
          <w:ilvl w:val="0"/>
          <w:numId w:val="58"/>
        </w:numPr>
      </w:pPr>
      <w:r w:rsidRPr="00A07B16">
        <w:t xml:space="preserve">Choose the </w:t>
      </w:r>
      <w:r w:rsidRPr="00A07B16">
        <w:rPr>
          <w:b/>
          <w:bCs/>
        </w:rPr>
        <w:t>Jobs</w:t>
      </w:r>
      <w:r w:rsidRPr="00A07B16">
        <w:t xml:space="preserve"> tab, select </w:t>
      </w:r>
      <w:r w:rsidRPr="00A07B16">
        <w:rPr>
          <w:b/>
          <w:bCs/>
        </w:rPr>
        <w:t>orders-etl-job</w:t>
      </w:r>
      <w:r w:rsidRPr="00A07B16">
        <w:t xml:space="preserve">, and then choose </w:t>
      </w:r>
      <w:r w:rsidRPr="00A07B16">
        <w:rPr>
          <w:b/>
          <w:bCs/>
        </w:rPr>
        <w:t>Add</w:t>
      </w:r>
      <w:r w:rsidRPr="00A07B16">
        <w:t>.</w:t>
      </w:r>
    </w:p>
    <w:p w14:paraId="02FFC73B" w14:textId="77777777" w:rsidR="00A07B16" w:rsidRPr="00A07B16" w:rsidRDefault="00A07B16" w:rsidP="00A07B16">
      <w:r w:rsidRPr="00A07B16">
        <w:t xml:space="preserve">Your workflow graph now reads: </w:t>
      </w:r>
      <w:r w:rsidRPr="00A07B16">
        <w:rPr>
          <w:b/>
          <w:bCs/>
        </w:rPr>
        <w:t>start-trigger → raw-data-crawler → after-crawl-trigger → orders-etl-job</w:t>
      </w:r>
      <w:r w:rsidRPr="00A07B16">
        <w:t>.</w:t>
      </w:r>
    </w:p>
    <w:p w14:paraId="298AE51F" w14:textId="59742D1B" w:rsidR="00A07B16" w:rsidRPr="00A07B16" w:rsidRDefault="00A07B16" w:rsidP="00A07B16">
      <w:r w:rsidRPr="00A07B16">
        <w:rPr>
          <w:noProof/>
        </w:rPr>
        <w:drawing>
          <wp:inline distT="0" distB="0" distL="0" distR="0" wp14:anchorId="56A75C52" wp14:editId="06FB2B68">
            <wp:extent cx="5731510" cy="2787443"/>
            <wp:effectExtent l="0" t="0" r="2540" b="0"/>
            <wp:docPr id="623042731" name="Picture 11" descr="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ipeline"/>
                    <pic:cNvPicPr>
                      <a:picLocks noChangeAspect="1" noChangeArrowheads="1"/>
                    </pic:cNvPicPr>
                  </pic:nvPicPr>
                  <pic:blipFill rotWithShape="1">
                    <a:blip r:embed="rId11">
                      <a:extLst>
                        <a:ext uri="{28A0092B-C50C-407E-A947-70E740481C1C}">
                          <a14:useLocalDpi xmlns:a14="http://schemas.microsoft.com/office/drawing/2010/main" val="0"/>
                        </a:ext>
                      </a:extLst>
                    </a:blip>
                    <a:srcRect t="30675"/>
                    <a:stretch/>
                  </pic:blipFill>
                  <pic:spPr bwMode="auto">
                    <a:xfrm>
                      <a:off x="0" y="0"/>
                      <a:ext cx="5731510" cy="2787443"/>
                    </a:xfrm>
                    <a:prstGeom prst="rect">
                      <a:avLst/>
                    </a:prstGeom>
                    <a:noFill/>
                    <a:ln>
                      <a:noFill/>
                    </a:ln>
                    <a:extLst>
                      <a:ext uri="{53640926-AAD7-44D8-BBD7-CCE9431645EC}">
                        <a14:shadowObscured xmlns:a14="http://schemas.microsoft.com/office/drawing/2010/main"/>
                      </a:ext>
                    </a:extLst>
                  </pic:spPr>
                </pic:pic>
              </a:graphicData>
            </a:graphic>
          </wp:inline>
        </w:drawing>
      </w:r>
    </w:p>
    <w:p w14:paraId="5084A311" w14:textId="77777777" w:rsidR="00A07B16" w:rsidRPr="00A07B16" w:rsidRDefault="00A07B16" w:rsidP="00A07B16">
      <w:pPr>
        <w:rPr>
          <w:b/>
          <w:bCs/>
        </w:rPr>
      </w:pPr>
      <w:r w:rsidRPr="00A07B16">
        <w:rPr>
          <w:b/>
          <w:bCs/>
        </w:rPr>
        <w:t>Task 3.4: Run the workflow</w:t>
      </w:r>
    </w:p>
    <w:p w14:paraId="0B7094A0" w14:textId="77777777" w:rsidR="00A07B16" w:rsidRPr="00A07B16" w:rsidRDefault="00A07B16" w:rsidP="00A07B16">
      <w:r w:rsidRPr="00A07B16">
        <w:t>Run the whole pipeline with one action and watch the bookmark skip already-processed data.</w:t>
      </w:r>
    </w:p>
    <w:p w14:paraId="7902829B" w14:textId="77777777" w:rsidR="00A07B16" w:rsidRPr="00A07B16" w:rsidRDefault="00A07B16">
      <w:pPr>
        <w:numPr>
          <w:ilvl w:val="0"/>
          <w:numId w:val="59"/>
        </w:numPr>
      </w:pPr>
      <w:r w:rsidRPr="00A07B16">
        <w:t xml:space="preserve">At the top of the workflow page, choose </w:t>
      </w:r>
      <w:r w:rsidRPr="00A07B16">
        <w:rPr>
          <w:b/>
          <w:bCs/>
        </w:rPr>
        <w:t>Run workflow</w:t>
      </w:r>
      <w:r w:rsidRPr="00A07B16">
        <w:t>.</w:t>
      </w:r>
    </w:p>
    <w:p w14:paraId="70597542" w14:textId="77777777" w:rsidR="00A07B16" w:rsidRPr="00A07B16" w:rsidRDefault="00A07B16">
      <w:pPr>
        <w:numPr>
          <w:ilvl w:val="0"/>
          <w:numId w:val="60"/>
        </w:numPr>
      </w:pPr>
      <w:r w:rsidRPr="00A07B16">
        <w:t xml:space="preserve">Choose the </w:t>
      </w:r>
      <w:r w:rsidRPr="00A07B16">
        <w:rPr>
          <w:b/>
          <w:bCs/>
        </w:rPr>
        <w:t>History</w:t>
      </w:r>
      <w:r w:rsidRPr="00A07B16">
        <w:t xml:space="preserve"> tab, select the row in the Workflow runs panel and choose </w:t>
      </w:r>
      <w:r w:rsidRPr="00A07B16">
        <w:rPr>
          <w:b/>
          <w:bCs/>
        </w:rPr>
        <w:t>View run details</w:t>
      </w:r>
      <w:r w:rsidRPr="00A07B16">
        <w:t>.</w:t>
      </w:r>
    </w:p>
    <w:p w14:paraId="32F4560B" w14:textId="77777777" w:rsidR="00A07B16" w:rsidRPr="00A07B16" w:rsidRDefault="00A07B16">
      <w:pPr>
        <w:numPr>
          <w:ilvl w:val="0"/>
          <w:numId w:val="61"/>
        </w:numPr>
      </w:pPr>
      <w:r w:rsidRPr="00A07B16">
        <w:t>Watch the graph progress as each node in the workflow completes. Wait until all 4 items in the graph show the green checkmark. It can take as long as 6 minutes to complete.</w:t>
      </w:r>
    </w:p>
    <w:p w14:paraId="6295C194" w14:textId="77777777" w:rsidR="00A07B16" w:rsidRPr="00A07B16" w:rsidRDefault="00A07B16" w:rsidP="00A07B16">
      <w:r w:rsidRPr="00A07B16">
        <w:rPr>
          <w:b/>
          <w:bCs/>
        </w:rPr>
        <w:t>Warning:</w:t>
      </w:r>
      <w:r w:rsidRPr="00A07B16">
        <w:t xml:space="preserve"> Wait until the workflow completes before moving on to the next step.</w:t>
      </w:r>
    </w:p>
    <w:p w14:paraId="263045F3" w14:textId="77777777" w:rsidR="00A07B16" w:rsidRPr="00A07B16" w:rsidRDefault="00A07B16" w:rsidP="00A07B16">
      <w:r w:rsidRPr="00A07B16">
        <w:rPr>
          <w:b/>
          <w:bCs/>
        </w:rPr>
        <w:lastRenderedPageBreak/>
        <w:t>Note:</w:t>
      </w:r>
      <w:r w:rsidRPr="00A07B16">
        <w:t xml:space="preserve"> Optionally choose the refresh icon in the top right corner of the page on occasion to refresh the view.</w:t>
      </w:r>
    </w:p>
    <w:p w14:paraId="24F8466F" w14:textId="07E82C30" w:rsidR="00A07B16" w:rsidRPr="00A07B16" w:rsidRDefault="00A07B16" w:rsidP="00A07B16">
      <w:r w:rsidRPr="00A07B16">
        <w:rPr>
          <w:noProof/>
        </w:rPr>
        <w:drawing>
          <wp:inline distT="0" distB="0" distL="0" distR="0" wp14:anchorId="6D8D9120" wp14:editId="207A1E46">
            <wp:extent cx="5731510" cy="1713865"/>
            <wp:effectExtent l="0" t="0" r="2540" b="635"/>
            <wp:docPr id="1249411683" name="Picture 10" descr="graph 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graph r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13865"/>
                    </a:xfrm>
                    <a:prstGeom prst="rect">
                      <a:avLst/>
                    </a:prstGeom>
                    <a:noFill/>
                    <a:ln>
                      <a:noFill/>
                    </a:ln>
                  </pic:spPr>
                </pic:pic>
              </a:graphicData>
            </a:graphic>
          </wp:inline>
        </w:drawing>
      </w:r>
    </w:p>
    <w:p w14:paraId="63B2CAEB" w14:textId="77777777" w:rsidR="00A07B16" w:rsidRPr="00A07B16" w:rsidRDefault="00A07B16" w:rsidP="00A07B16">
      <w:r w:rsidRPr="00A07B16">
        <w:rPr>
          <w:b/>
          <w:bCs/>
        </w:rPr>
        <w:t>Note</w:t>
      </w:r>
      <w:r w:rsidRPr="00A07B16">
        <w:t>: The legend above the graphs shows the meaning of the icons that appear at the top of each node in the workflow as the run progresses. It will take a few minutes to complete.</w:t>
      </w:r>
    </w:p>
    <w:p w14:paraId="5D1F74DB" w14:textId="77777777" w:rsidR="00A07B16" w:rsidRPr="00A07B16" w:rsidRDefault="00A07B16" w:rsidP="00A07B16">
      <w:r w:rsidRPr="00A07B16">
        <w:rPr>
          <w:b/>
          <w:bCs/>
        </w:rPr>
        <w:t>Analysis</w:t>
      </w:r>
      <w:r w:rsidRPr="00A07B16">
        <w:t>: The entire pipeline ran from a single action: the start trigger launched the crawler, and when the crawler finished, the event trigger automatically handed off to the ETL job. No manual steps were required.</w:t>
      </w:r>
    </w:p>
    <w:p w14:paraId="1AD2ED72" w14:textId="77777777" w:rsidR="00A07B16" w:rsidRPr="00A07B16" w:rsidRDefault="00A07B16">
      <w:pPr>
        <w:numPr>
          <w:ilvl w:val="0"/>
          <w:numId w:val="62"/>
        </w:numPr>
      </w:pPr>
      <w:r w:rsidRPr="00A07B16">
        <w:t xml:space="preserve">Return to the Glue console’s </w:t>
      </w:r>
      <w:r w:rsidRPr="00A07B16">
        <w:rPr>
          <w:b/>
          <w:bCs/>
        </w:rPr>
        <w:t>Visual ETL</w:t>
      </w:r>
      <w:r w:rsidRPr="00A07B16">
        <w:t xml:space="preserve"> page and select the </w:t>
      </w:r>
      <w:r w:rsidRPr="00A07B16">
        <w:rPr>
          <w:b/>
          <w:bCs/>
        </w:rPr>
        <w:t>orders-etl-job</w:t>
      </w:r>
      <w:r w:rsidRPr="00A07B16">
        <w:t xml:space="preserve"> job.</w:t>
      </w:r>
    </w:p>
    <w:p w14:paraId="28EBF9DE" w14:textId="77777777" w:rsidR="00A07B16" w:rsidRPr="00A07B16" w:rsidRDefault="00A07B16">
      <w:pPr>
        <w:numPr>
          <w:ilvl w:val="0"/>
          <w:numId w:val="63"/>
        </w:numPr>
      </w:pPr>
      <w:r w:rsidRPr="00A07B16">
        <w:t xml:space="preserve">Choose </w:t>
      </w:r>
      <w:r w:rsidRPr="00A07B16">
        <w:rPr>
          <w:b/>
          <w:bCs/>
        </w:rPr>
        <w:t>Runs</w:t>
      </w:r>
      <w:r w:rsidRPr="00A07B16">
        <w:t xml:space="preserve"> and then select the most recent run - this is the run the workflow just launched, and it is selected by default.</w:t>
      </w:r>
    </w:p>
    <w:p w14:paraId="7FDD901D" w14:textId="77777777" w:rsidR="00A07B16" w:rsidRPr="00A07B16" w:rsidRDefault="00A07B16">
      <w:pPr>
        <w:numPr>
          <w:ilvl w:val="0"/>
          <w:numId w:val="64"/>
        </w:numPr>
      </w:pPr>
      <w:r w:rsidRPr="00A07B16">
        <w:t xml:space="preserve">In the run details area below, choose the </w:t>
      </w:r>
      <w:r w:rsidRPr="00A07B16">
        <w:rPr>
          <w:b/>
          <w:bCs/>
        </w:rPr>
        <w:t>Metrics</w:t>
      </w:r>
      <w:r w:rsidRPr="00A07B16">
        <w:t xml:space="preserve"> tab.</w:t>
      </w:r>
    </w:p>
    <w:p w14:paraId="71EE99E6" w14:textId="460D76D1" w:rsidR="00A07B16" w:rsidRPr="00A07B16" w:rsidRDefault="00A07B16" w:rsidP="00A07B16">
      <w:r w:rsidRPr="00A07B16">
        <w:rPr>
          <w:noProof/>
        </w:rPr>
        <w:drawing>
          <wp:inline distT="0" distB="0" distL="0" distR="0" wp14:anchorId="6B056292" wp14:editId="7DC6934A">
            <wp:extent cx="5731510" cy="3554095"/>
            <wp:effectExtent l="0" t="0" r="2540" b="8255"/>
            <wp:docPr id="1080867603" name="Picture 9" descr="jo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job detai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69930603" w14:textId="77777777" w:rsidR="00A07B16" w:rsidRPr="00A07B16" w:rsidRDefault="00A07B16" w:rsidP="00A07B16">
      <w:r w:rsidRPr="00A07B16">
        <w:t xml:space="preserve">On the </w:t>
      </w:r>
      <w:r w:rsidRPr="00A07B16">
        <w:rPr>
          <w:b/>
          <w:bCs/>
        </w:rPr>
        <w:t>ETL data movement</w:t>
      </w:r>
      <w:r w:rsidRPr="00A07B16">
        <w:t xml:space="preserve"> chart, notice that </w:t>
      </w:r>
      <w:r w:rsidRPr="00A07B16">
        <w:rPr>
          <w:b/>
          <w:bCs/>
        </w:rPr>
        <w:t>S3 Bytes Written</w:t>
      </w:r>
      <w:r w:rsidRPr="00A07B16">
        <w:t xml:space="preserve"> (the orange dot) sits at </w:t>
      </w:r>
      <w:r w:rsidRPr="00A07B16">
        <w:rPr>
          <w:b/>
          <w:bCs/>
        </w:rPr>
        <w:t>0</w:t>
      </w:r>
      <w:r w:rsidRPr="00A07B16">
        <w:t xml:space="preserve">, while </w:t>
      </w:r>
      <w:r w:rsidRPr="00A07B16">
        <w:rPr>
          <w:b/>
          <w:bCs/>
        </w:rPr>
        <w:t>S3 Bytes Read</w:t>
      </w:r>
      <w:r w:rsidRPr="00A07B16">
        <w:t xml:space="preserve"> (the blue dot) is not zero.</w:t>
      </w:r>
    </w:p>
    <w:p w14:paraId="485A8BDD" w14:textId="77777777" w:rsidR="00A07B16" w:rsidRPr="00A07B16" w:rsidRDefault="00A07B16" w:rsidP="00A07B16">
      <w:r w:rsidRPr="00A07B16">
        <w:rPr>
          <w:b/>
          <w:bCs/>
        </w:rPr>
        <w:lastRenderedPageBreak/>
        <w:t>Analysis</w:t>
      </w:r>
      <w:r w:rsidRPr="00A07B16">
        <w:t xml:space="preserve">: Zero bytes written is what you see, because of the job bookmark: the latest run found no new </w:t>
      </w:r>
      <w:r w:rsidRPr="00A07B16">
        <w:rPr>
          <w:b/>
          <w:bCs/>
        </w:rPr>
        <w:t>orders</w:t>
      </w:r>
      <w:r w:rsidRPr="00A07B16">
        <w:t xml:space="preserve"> to process, so it produced no new output. It still </w:t>
      </w:r>
      <w:r w:rsidRPr="00A07B16">
        <w:rPr>
          <w:i/>
          <w:iCs/>
        </w:rPr>
        <w:t>reads</w:t>
      </w:r>
      <w:r w:rsidRPr="00A07B16">
        <w:t xml:space="preserve"> some data because the </w:t>
      </w:r>
      <w:r w:rsidRPr="00A07B16">
        <w:rPr>
          <w:b/>
          <w:bCs/>
        </w:rPr>
        <w:t>products</w:t>
      </w:r>
      <w:r w:rsidRPr="00A07B16">
        <w:t xml:space="preserve"> dimension is not bookmarked and is scanned on every run. Recall that you already manually processed the ETL job once before creating the pipeline and running it just now. You will analyze that earlier run next.</w:t>
      </w:r>
    </w:p>
    <w:p w14:paraId="54B470E7" w14:textId="77777777" w:rsidR="00A07B16" w:rsidRPr="00A07B16" w:rsidRDefault="00A07B16">
      <w:pPr>
        <w:numPr>
          <w:ilvl w:val="0"/>
          <w:numId w:val="65"/>
        </w:numPr>
      </w:pPr>
      <w:r w:rsidRPr="00A07B16">
        <w:t xml:space="preserve">Back in the </w:t>
      </w:r>
      <w:r w:rsidRPr="00A07B16">
        <w:rPr>
          <w:b/>
          <w:bCs/>
        </w:rPr>
        <w:t>Job runs</w:t>
      </w:r>
      <w:r w:rsidRPr="00A07B16">
        <w:t xml:space="preserve"> list above, select the </w:t>
      </w:r>
      <w:r w:rsidRPr="00A07B16">
        <w:rPr>
          <w:i/>
          <w:iCs/>
        </w:rPr>
        <w:t>previous</w:t>
      </w:r>
      <w:r w:rsidRPr="00A07B16">
        <w:t xml:space="preserve"> run - the one you ran manually back in Task 2.</w:t>
      </w:r>
    </w:p>
    <w:p w14:paraId="295C4308" w14:textId="77777777" w:rsidR="00A07B16" w:rsidRPr="00A07B16" w:rsidRDefault="00A07B16">
      <w:pPr>
        <w:numPr>
          <w:ilvl w:val="0"/>
          <w:numId w:val="66"/>
        </w:numPr>
      </w:pPr>
      <w:r w:rsidRPr="00A07B16">
        <w:t xml:space="preserve">Notice that during this earlier run, the same </w:t>
      </w:r>
      <w:r w:rsidRPr="00A07B16">
        <w:rPr>
          <w:b/>
          <w:bCs/>
        </w:rPr>
        <w:t>ETL data movement</w:t>
      </w:r>
      <w:r w:rsidRPr="00A07B16">
        <w:t xml:space="preserve"> chart shows that S3 bytes </w:t>
      </w:r>
      <w:r w:rsidRPr="00A07B16">
        <w:rPr>
          <w:i/>
          <w:iCs/>
        </w:rPr>
        <w:t>were</w:t>
      </w:r>
      <w:r w:rsidRPr="00A07B16">
        <w:t xml:space="preserve"> written.</w:t>
      </w:r>
    </w:p>
    <w:p w14:paraId="60A0FC61" w14:textId="6CBCDD04" w:rsidR="00A07B16" w:rsidRPr="00A07B16" w:rsidRDefault="00A07B16" w:rsidP="00A95334">
      <w:r w:rsidRPr="00A07B16">
        <w:rPr>
          <w:b/>
          <w:bCs/>
        </w:rPr>
        <w:t>Analysis</w:t>
      </w:r>
      <w:r w:rsidRPr="00A07B16">
        <w:t xml:space="preserve">: The difference comes from the job bookmark you enabled in Task 2. This first run processed the data and wrote its output. But when the more recent job ran, the bookmark remembered that work, so when the workflow ran it found no new data and wrote nothing. That is exactly the behavior you want: re-running the pipeline does not reprocess old data. </w:t>
      </w:r>
    </w:p>
    <w:p w14:paraId="1AFEFDB1" w14:textId="77777777" w:rsidR="00A07B16" w:rsidRPr="00A07B16" w:rsidRDefault="00000000" w:rsidP="00A07B16">
      <w:r>
        <w:pict w14:anchorId="48A3753F">
          <v:rect id="_x0000_i1029" style="width:0;height:0" o:hralign="center" o:hrstd="t" o:hr="t" fillcolor="#a0a0a0" stroked="f"/>
        </w:pict>
      </w:r>
    </w:p>
    <w:p w14:paraId="43572AB8" w14:textId="77777777" w:rsidR="00A07B16" w:rsidRPr="00A07B16" w:rsidRDefault="00A07B16" w:rsidP="00A07B16">
      <w:pPr>
        <w:rPr>
          <w:b/>
          <w:bCs/>
        </w:rPr>
      </w:pPr>
      <w:r w:rsidRPr="00A07B16">
        <w:rPr>
          <w:b/>
          <w:bCs/>
        </w:rPr>
        <w:t>Task 4: Process new data incrementally</w:t>
      </w:r>
    </w:p>
    <w:p w14:paraId="020EB043" w14:textId="77777777" w:rsidR="00A07B16" w:rsidRPr="00A07B16" w:rsidRDefault="00A07B16" w:rsidP="00A07B16">
      <w:r w:rsidRPr="00A07B16">
        <w:t xml:space="preserve">AnyCompany’s orders don’t arrive all at once - new ones land every day. A pipeline that reprocessed the entire order history on every run would get slower and more expensive as the business grows. In this task, a new batch of orders arrives, you re-run the same workflow, and the </w:t>
      </w:r>
      <w:r w:rsidRPr="00A07B16">
        <w:rPr>
          <w:b/>
          <w:bCs/>
        </w:rPr>
        <w:t>job bookmarks</w:t>
      </w:r>
      <w:r w:rsidRPr="00A07B16">
        <w:t xml:space="preserve"> setting you applied earlier ensures that only new records are processed. AnyCompany gets fresh, complete insights on every run while paying only to process what actually changed.</w:t>
      </w:r>
    </w:p>
    <w:p w14:paraId="3F2A3296" w14:textId="239B9719" w:rsidR="00A07B16" w:rsidRPr="00A07B16" w:rsidRDefault="00A07B16" w:rsidP="00A07B16">
      <w:pPr>
        <w:rPr>
          <w:b/>
          <w:bCs/>
        </w:rPr>
      </w:pPr>
      <w:r w:rsidRPr="00A07B16">
        <w:rPr>
          <w:b/>
          <w:bCs/>
        </w:rPr>
        <w:t>Task 4.</w:t>
      </w:r>
      <w:r w:rsidR="00A95334">
        <w:rPr>
          <w:b/>
          <w:bCs/>
        </w:rPr>
        <w:t>1</w:t>
      </w:r>
      <w:r w:rsidRPr="00A07B16">
        <w:rPr>
          <w:b/>
          <w:bCs/>
        </w:rPr>
        <w:t>: Promote the delta batch into the orders folder</w:t>
      </w:r>
    </w:p>
    <w:p w14:paraId="50E388F8" w14:textId="77777777" w:rsidR="00A07B16" w:rsidRPr="00A07B16" w:rsidRDefault="00A07B16" w:rsidP="00A07B16">
      <w:r w:rsidRPr="00A07B16">
        <w:t>Move a new batch of orders into the folder the crawler scans.</w:t>
      </w:r>
    </w:p>
    <w:p w14:paraId="15B4980E" w14:textId="168E68A2" w:rsidR="00A07B16" w:rsidRPr="00A07B16" w:rsidRDefault="00A07B16">
      <w:pPr>
        <w:numPr>
          <w:ilvl w:val="0"/>
          <w:numId w:val="67"/>
        </w:numPr>
      </w:pPr>
      <w:r w:rsidRPr="00A07B16">
        <w:t>In the console search box, enter S3</w:t>
      </w:r>
      <w:r w:rsidR="00A95334">
        <w:t xml:space="preserve"> </w:t>
      </w:r>
      <w:r w:rsidRPr="00A07B16">
        <w:t xml:space="preserve">and choose </w:t>
      </w:r>
      <w:r w:rsidRPr="00A07B16">
        <w:rPr>
          <w:b/>
          <w:bCs/>
        </w:rPr>
        <w:t>S3</w:t>
      </w:r>
      <w:r w:rsidRPr="00A07B16">
        <w:t xml:space="preserve">. Open the </w:t>
      </w:r>
      <w:r w:rsidRPr="00A07B16">
        <w:rPr>
          <w:b/>
          <w:bCs/>
        </w:rPr>
        <w:t>glue-raw-&lt;account-id&gt;-&lt;region&gt;</w:t>
      </w:r>
      <w:r w:rsidRPr="00A07B16">
        <w:t xml:space="preserve"> bucket.</w:t>
      </w:r>
    </w:p>
    <w:p w14:paraId="4C3A1B7D" w14:textId="77777777" w:rsidR="00A07B16" w:rsidRPr="00A07B16" w:rsidRDefault="00A07B16">
      <w:pPr>
        <w:numPr>
          <w:ilvl w:val="0"/>
          <w:numId w:val="68"/>
        </w:numPr>
      </w:pPr>
      <w:r w:rsidRPr="00A07B16">
        <w:t xml:space="preserve">Open the </w:t>
      </w:r>
      <w:r w:rsidRPr="00A07B16">
        <w:rPr>
          <w:b/>
          <w:bCs/>
        </w:rPr>
        <w:t>incoming/</w:t>
      </w:r>
      <w:r w:rsidRPr="00A07B16">
        <w:t xml:space="preserve"> folder, select the checkbox next to </w:t>
      </w:r>
      <w:r w:rsidRPr="00A07B16">
        <w:rPr>
          <w:b/>
          <w:bCs/>
        </w:rPr>
        <w:t>orders-batch2.csv</w:t>
      </w:r>
    </w:p>
    <w:p w14:paraId="6C3D7269" w14:textId="77777777" w:rsidR="00A07B16" w:rsidRPr="00A07B16" w:rsidRDefault="00A07B16">
      <w:pPr>
        <w:numPr>
          <w:ilvl w:val="0"/>
          <w:numId w:val="69"/>
        </w:numPr>
      </w:pPr>
      <w:r w:rsidRPr="00A07B16">
        <w:t xml:space="preserve">Choose </w:t>
      </w:r>
      <w:r w:rsidRPr="00A07B16">
        <w:rPr>
          <w:b/>
          <w:bCs/>
        </w:rPr>
        <w:t>Actions</w:t>
      </w:r>
      <w:r w:rsidRPr="00A07B16">
        <w:t xml:space="preserve">, and then choose </w:t>
      </w:r>
      <w:r w:rsidRPr="00A07B16">
        <w:rPr>
          <w:b/>
          <w:bCs/>
        </w:rPr>
        <w:t>Copy</w:t>
      </w:r>
      <w:r w:rsidRPr="00A07B16">
        <w:t>.</w:t>
      </w:r>
    </w:p>
    <w:p w14:paraId="0C5B047C" w14:textId="77777777" w:rsidR="00A07B16" w:rsidRPr="00A07B16" w:rsidRDefault="00A07B16">
      <w:pPr>
        <w:numPr>
          <w:ilvl w:val="0"/>
          <w:numId w:val="70"/>
        </w:numPr>
      </w:pPr>
      <w:r w:rsidRPr="00A07B16">
        <w:t>For the destination:</w:t>
      </w:r>
    </w:p>
    <w:p w14:paraId="1AC7B089" w14:textId="77777777" w:rsidR="00A07B16" w:rsidRPr="00A07B16" w:rsidRDefault="00A07B16">
      <w:pPr>
        <w:numPr>
          <w:ilvl w:val="1"/>
          <w:numId w:val="70"/>
        </w:numPr>
      </w:pPr>
      <w:r w:rsidRPr="00A07B16">
        <w:t xml:space="preserve">Choose </w:t>
      </w:r>
      <w:r w:rsidRPr="00A07B16">
        <w:rPr>
          <w:b/>
          <w:bCs/>
        </w:rPr>
        <w:t>Browse S3</w:t>
      </w:r>
    </w:p>
    <w:p w14:paraId="79CC470A" w14:textId="7385F256" w:rsidR="00A07B16" w:rsidRPr="00A07B16" w:rsidRDefault="00A07B16">
      <w:pPr>
        <w:numPr>
          <w:ilvl w:val="1"/>
          <w:numId w:val="70"/>
        </w:numPr>
      </w:pPr>
      <w:r w:rsidRPr="00A07B16">
        <w:t xml:space="preserve">Choose the same </w:t>
      </w:r>
      <w:r w:rsidRPr="00A07B16">
        <w:rPr>
          <w:b/>
          <w:bCs/>
        </w:rPr>
        <w:t>glue-raw…</w:t>
      </w:r>
      <w:r w:rsidRPr="00A07B16">
        <w:t xml:space="preserve"> bucket in the breadcrumb links</w:t>
      </w:r>
    </w:p>
    <w:p w14:paraId="2CCE5195" w14:textId="77777777" w:rsidR="00A07B16" w:rsidRPr="00A07B16" w:rsidRDefault="00A07B16">
      <w:pPr>
        <w:numPr>
          <w:ilvl w:val="1"/>
          <w:numId w:val="70"/>
        </w:numPr>
      </w:pPr>
      <w:r w:rsidRPr="00A07B16">
        <w:t xml:space="preserve">Select the radio button next to the </w:t>
      </w:r>
      <w:r w:rsidRPr="00A07B16">
        <w:rPr>
          <w:b/>
          <w:bCs/>
        </w:rPr>
        <w:t>orders/</w:t>
      </w:r>
      <w:r w:rsidRPr="00A07B16">
        <w:t xml:space="preserve"> folder</w:t>
      </w:r>
    </w:p>
    <w:p w14:paraId="021C79DB" w14:textId="77777777" w:rsidR="00A07B16" w:rsidRPr="00A07B16" w:rsidRDefault="00A07B16">
      <w:pPr>
        <w:numPr>
          <w:ilvl w:val="1"/>
          <w:numId w:val="70"/>
        </w:numPr>
      </w:pPr>
      <w:r w:rsidRPr="00A07B16">
        <w:t xml:space="preserve">Choose </w:t>
      </w:r>
      <w:r w:rsidRPr="00A07B16">
        <w:rPr>
          <w:b/>
          <w:bCs/>
        </w:rPr>
        <w:t>Choose destination</w:t>
      </w:r>
      <w:r w:rsidRPr="00A07B16">
        <w:t xml:space="preserve">, and then choose </w:t>
      </w:r>
      <w:r w:rsidRPr="00A07B16">
        <w:rPr>
          <w:b/>
          <w:bCs/>
        </w:rPr>
        <w:t>Copy</w:t>
      </w:r>
      <w:r w:rsidRPr="00A07B16">
        <w:t>.</w:t>
      </w:r>
    </w:p>
    <w:p w14:paraId="197B66EE" w14:textId="77777777" w:rsidR="00A07B16" w:rsidRPr="00A07B16" w:rsidRDefault="00A07B16">
      <w:pPr>
        <w:numPr>
          <w:ilvl w:val="1"/>
          <w:numId w:val="70"/>
        </w:numPr>
      </w:pPr>
      <w:r w:rsidRPr="00A07B16">
        <w:t>Confirm you see a “</w:t>
      </w:r>
      <w:r w:rsidRPr="00A07B16">
        <w:rPr>
          <w:i/>
          <w:iCs/>
        </w:rPr>
        <w:t>Successfully copied objects</w:t>
      </w:r>
      <w:r w:rsidRPr="00A07B16">
        <w:t xml:space="preserve">” banner, then choose </w:t>
      </w:r>
      <w:r w:rsidRPr="00A07B16">
        <w:rPr>
          <w:b/>
          <w:bCs/>
        </w:rPr>
        <w:t>Close</w:t>
      </w:r>
      <w:r w:rsidRPr="00A07B16">
        <w:t>.</w:t>
      </w:r>
    </w:p>
    <w:p w14:paraId="2E287DEC" w14:textId="77777777" w:rsidR="00A07B16" w:rsidRPr="00A07B16" w:rsidRDefault="00A07B16">
      <w:pPr>
        <w:numPr>
          <w:ilvl w:val="0"/>
          <w:numId w:val="71"/>
        </w:numPr>
      </w:pPr>
      <w:r w:rsidRPr="00A07B16">
        <w:t>Confirm:</w:t>
      </w:r>
    </w:p>
    <w:p w14:paraId="62739FD3" w14:textId="050BADA5" w:rsidR="00A07B16" w:rsidRPr="00A07B16" w:rsidRDefault="00A07B16">
      <w:pPr>
        <w:numPr>
          <w:ilvl w:val="1"/>
          <w:numId w:val="71"/>
        </w:numPr>
      </w:pPr>
      <w:r w:rsidRPr="00A07B16">
        <w:t xml:space="preserve">Choose the </w:t>
      </w:r>
      <w:r w:rsidRPr="00A07B16">
        <w:rPr>
          <w:b/>
          <w:bCs/>
        </w:rPr>
        <w:t>glue-raw…</w:t>
      </w:r>
      <w:r w:rsidRPr="00A07B16">
        <w:t xml:space="preserve"> link in the breadcrumb navigation above, then choose the orders link.</w:t>
      </w:r>
    </w:p>
    <w:p w14:paraId="08C73A5F" w14:textId="77777777" w:rsidR="00A07B16" w:rsidRPr="00A07B16" w:rsidRDefault="00A07B16">
      <w:pPr>
        <w:numPr>
          <w:ilvl w:val="1"/>
          <w:numId w:val="71"/>
        </w:numPr>
      </w:pPr>
      <w:r w:rsidRPr="00A07B16">
        <w:t xml:space="preserve">The orders S3 prefix (folder) should now show two objects in it (the </w:t>
      </w:r>
      <w:r w:rsidRPr="00A07B16">
        <w:rPr>
          <w:b/>
          <w:bCs/>
        </w:rPr>
        <w:t>orders.csv</w:t>
      </w:r>
      <w:r w:rsidRPr="00A07B16">
        <w:t xml:space="preserve"> that was there before, as well as the </w:t>
      </w:r>
      <w:r w:rsidRPr="00A07B16">
        <w:rPr>
          <w:b/>
          <w:bCs/>
        </w:rPr>
        <w:t>orders-batch2.csv</w:t>
      </w:r>
      <w:r w:rsidRPr="00A07B16">
        <w:t xml:space="preserve"> file you just copied there).</w:t>
      </w:r>
    </w:p>
    <w:p w14:paraId="5E170462" w14:textId="77777777" w:rsidR="00A07B16" w:rsidRPr="00A07B16" w:rsidRDefault="00A07B16" w:rsidP="00A07B16">
      <w:r w:rsidRPr="00A07B16">
        <w:rPr>
          <w:b/>
          <w:bCs/>
        </w:rPr>
        <w:lastRenderedPageBreak/>
        <w:t>Note:</w:t>
      </w:r>
      <w:r w:rsidRPr="00A07B16">
        <w:t xml:space="preserve"> Because the </w:t>
      </w:r>
      <w:r w:rsidRPr="00A07B16">
        <w:rPr>
          <w:b/>
          <w:bCs/>
        </w:rPr>
        <w:t>orders</w:t>
      </w:r>
      <w:r w:rsidRPr="00A07B16">
        <w:t xml:space="preserve"> table defined in AWS Glue points at the whole </w:t>
      </w:r>
      <w:r w:rsidRPr="00A07B16">
        <w:rPr>
          <w:b/>
          <w:bCs/>
        </w:rPr>
        <w:t>orders/</w:t>
      </w:r>
      <w:r w:rsidRPr="00A07B16">
        <w:t xml:space="preserve"> prefix, no schema change is needed - the table automatically covers the new file.</w:t>
      </w:r>
    </w:p>
    <w:p w14:paraId="34101472" w14:textId="1A6169B6" w:rsidR="00A07B16" w:rsidRPr="00A07B16" w:rsidRDefault="00A07B16" w:rsidP="00A07B16">
      <w:pPr>
        <w:rPr>
          <w:b/>
          <w:bCs/>
        </w:rPr>
      </w:pPr>
      <w:r w:rsidRPr="00A07B16">
        <w:rPr>
          <w:b/>
          <w:bCs/>
        </w:rPr>
        <w:t>Task 4.</w:t>
      </w:r>
      <w:r w:rsidR="00A95334">
        <w:rPr>
          <w:b/>
          <w:bCs/>
        </w:rPr>
        <w:t>2</w:t>
      </w:r>
      <w:r w:rsidRPr="00A07B16">
        <w:rPr>
          <w:b/>
          <w:bCs/>
        </w:rPr>
        <w:t>: Re-run the workflow</w:t>
      </w:r>
    </w:p>
    <w:p w14:paraId="67ED2204" w14:textId="77777777" w:rsidR="00A07B16" w:rsidRPr="00A07B16" w:rsidRDefault="00A07B16" w:rsidP="00A07B16">
      <w:r w:rsidRPr="00A07B16">
        <w:t>Run the same workflow again so the new batch flows through the pipeline.</w:t>
      </w:r>
    </w:p>
    <w:p w14:paraId="0F3EF409" w14:textId="77777777" w:rsidR="00A07B16" w:rsidRPr="00A07B16" w:rsidRDefault="00A07B16">
      <w:pPr>
        <w:numPr>
          <w:ilvl w:val="0"/>
          <w:numId w:val="72"/>
        </w:numPr>
      </w:pPr>
      <w:r w:rsidRPr="00A07B16">
        <w:t xml:space="preserve">Return to </w:t>
      </w:r>
      <w:r w:rsidRPr="00A07B16">
        <w:rPr>
          <w:b/>
          <w:bCs/>
        </w:rPr>
        <w:t>AWS Glue &gt; Workflows (orchestration)</w:t>
      </w:r>
      <w:r w:rsidRPr="00A07B16">
        <w:t xml:space="preserve"> area in the Glue console.</w:t>
      </w:r>
    </w:p>
    <w:p w14:paraId="7D24A50E" w14:textId="77777777" w:rsidR="00A07B16" w:rsidRPr="00A07B16" w:rsidRDefault="00A07B16">
      <w:pPr>
        <w:numPr>
          <w:ilvl w:val="0"/>
          <w:numId w:val="73"/>
        </w:numPr>
      </w:pPr>
      <w:r w:rsidRPr="00A07B16">
        <w:t xml:space="preserve">Choose the </w:t>
      </w:r>
      <w:r w:rsidRPr="00A07B16">
        <w:rPr>
          <w:b/>
          <w:bCs/>
        </w:rPr>
        <w:t>orders-pipeline-workflow</w:t>
      </w:r>
      <w:r w:rsidRPr="00A07B16">
        <w:t xml:space="preserve"> link.</w:t>
      </w:r>
    </w:p>
    <w:p w14:paraId="01DCF53D" w14:textId="77777777" w:rsidR="00A07B16" w:rsidRPr="00A07B16" w:rsidRDefault="00A07B16">
      <w:pPr>
        <w:numPr>
          <w:ilvl w:val="0"/>
          <w:numId w:val="74"/>
        </w:numPr>
      </w:pPr>
      <w:r w:rsidRPr="00A07B16">
        <w:t xml:space="preserve">Choose </w:t>
      </w:r>
      <w:r w:rsidRPr="00A07B16">
        <w:rPr>
          <w:b/>
          <w:bCs/>
        </w:rPr>
        <w:t>Run workflow</w:t>
      </w:r>
      <w:r w:rsidRPr="00A07B16">
        <w:t>.</w:t>
      </w:r>
    </w:p>
    <w:p w14:paraId="14B8CF0C" w14:textId="77777777" w:rsidR="00A07B16" w:rsidRPr="00A07B16" w:rsidRDefault="00A07B16">
      <w:pPr>
        <w:numPr>
          <w:ilvl w:val="0"/>
          <w:numId w:val="75"/>
        </w:numPr>
      </w:pPr>
      <w:r w:rsidRPr="00A07B16">
        <w:t xml:space="preserve">On the </w:t>
      </w:r>
      <w:r w:rsidRPr="00A07B16">
        <w:rPr>
          <w:b/>
          <w:bCs/>
        </w:rPr>
        <w:t>History</w:t>
      </w:r>
      <w:r w:rsidRPr="00A07B16">
        <w:t xml:space="preserve"> tab, select the new run (which has status “Running”), then select </w:t>
      </w:r>
      <w:r w:rsidRPr="00A07B16">
        <w:rPr>
          <w:b/>
          <w:bCs/>
        </w:rPr>
        <w:t>View run details</w:t>
      </w:r>
    </w:p>
    <w:p w14:paraId="10EBC772" w14:textId="77777777" w:rsidR="00A07B16" w:rsidRPr="00A07B16" w:rsidRDefault="00A07B16">
      <w:pPr>
        <w:numPr>
          <w:ilvl w:val="0"/>
          <w:numId w:val="76"/>
        </w:numPr>
      </w:pPr>
      <w:r w:rsidRPr="00A07B16">
        <w:t>Wait until all nodes turn green.</w:t>
      </w:r>
    </w:p>
    <w:p w14:paraId="404F20DA" w14:textId="77777777" w:rsidR="00A07B16" w:rsidRPr="00A07B16" w:rsidRDefault="00A07B16" w:rsidP="00A07B16">
      <w:r w:rsidRPr="00A07B16">
        <w:rPr>
          <w:b/>
          <w:bCs/>
        </w:rPr>
        <w:t>Note:</w:t>
      </w:r>
      <w:r w:rsidRPr="00A07B16">
        <w:t xml:space="preserve"> As was the case before, it will take a few minutes for the pipeline run to complete. You may want to choose the refresh icon in the top right corner of the page on occasion to refresh the view.</w:t>
      </w:r>
    </w:p>
    <w:p w14:paraId="36AC2D21" w14:textId="77777777" w:rsidR="00A07B16" w:rsidRPr="00A07B16" w:rsidRDefault="00A07B16" w:rsidP="00A07B16">
      <w:r w:rsidRPr="00A07B16">
        <w:t xml:space="preserve">Do not move on to the next step until the run details attains the </w:t>
      </w:r>
      <w:r w:rsidRPr="00A07B16">
        <w:rPr>
          <w:i/>
          <w:iCs/>
        </w:rPr>
        <w:t>Completed</w:t>
      </w:r>
      <w:r w:rsidRPr="00A07B16">
        <w:t xml:space="preserve"> status.</w:t>
      </w:r>
    </w:p>
    <w:p w14:paraId="372806CF" w14:textId="2C113A35" w:rsidR="00A07B16" w:rsidRPr="00A07B16" w:rsidRDefault="00A07B16" w:rsidP="00A07B16"/>
    <w:p w14:paraId="1599F1D8" w14:textId="77777777" w:rsidR="00A07B16" w:rsidRPr="00A07B16" w:rsidRDefault="00000000" w:rsidP="00A07B16">
      <w:r>
        <w:pict w14:anchorId="41D5D59E">
          <v:rect id="_x0000_i1030" style="width:0;height:0" o:hralign="center" o:hrstd="t" o:hr="t" fillcolor="#a0a0a0" stroked="f"/>
        </w:pict>
      </w:r>
    </w:p>
    <w:p w14:paraId="4DDF9940" w14:textId="77777777" w:rsidR="00A07B16" w:rsidRPr="00A07B16" w:rsidRDefault="00A07B16" w:rsidP="00A07B16">
      <w:pPr>
        <w:rPr>
          <w:b/>
          <w:bCs/>
        </w:rPr>
      </w:pPr>
      <w:r w:rsidRPr="00A07B16">
        <w:rPr>
          <w:b/>
          <w:bCs/>
        </w:rPr>
        <w:t>Task 5: Visualize the result in a Glue notebook</w:t>
      </w:r>
    </w:p>
    <w:p w14:paraId="1607056B" w14:textId="77777777" w:rsidR="00A07B16" w:rsidRPr="00A07B16" w:rsidRDefault="00A07B16" w:rsidP="00A07B16">
      <w:r w:rsidRPr="00A07B16">
        <w:t xml:space="preserve">To close the loop from raw data to insight, you open an AWS Glue </w:t>
      </w:r>
      <w:r w:rsidRPr="00A07B16">
        <w:rPr>
          <w:b/>
          <w:bCs/>
        </w:rPr>
        <w:t>interactive notebook</w:t>
      </w:r>
      <w:r w:rsidRPr="00A07B16">
        <w:t xml:space="preserve"> - a serverless Jupyter notebook backed by an AWS Glue session - read the processed table with PySpark, and chart it. The result is exactly the revenue-by-supplier view Mateo wanted but could not easily produce from the raw, unjoined files.</w:t>
      </w:r>
    </w:p>
    <w:p w14:paraId="26679331" w14:textId="77777777" w:rsidR="00A07B16" w:rsidRPr="00A07B16" w:rsidRDefault="00A07B16" w:rsidP="00A07B16">
      <w:pPr>
        <w:rPr>
          <w:b/>
          <w:bCs/>
        </w:rPr>
      </w:pPr>
      <w:r w:rsidRPr="00A07B16">
        <w:rPr>
          <w:b/>
          <w:bCs/>
        </w:rPr>
        <w:t>Task 5.1: Upload the notebook</w:t>
      </w:r>
    </w:p>
    <w:p w14:paraId="6E8696EA" w14:textId="77777777" w:rsidR="00A07B16" w:rsidRPr="00A07B16" w:rsidRDefault="00A07B16" w:rsidP="00A07B16">
      <w:r w:rsidRPr="00A07B16">
        <w:t>Rather than write the analysis code by hand, you will use a ready-made AWS Glue notebook that already contains it. First download the notebook from Amazon S3, then upload it to AWS Glue Studio.</w:t>
      </w:r>
    </w:p>
    <w:p w14:paraId="3C58803A" w14:textId="77777777" w:rsidR="00A07B16" w:rsidRPr="00A07B16" w:rsidRDefault="00A07B16">
      <w:pPr>
        <w:numPr>
          <w:ilvl w:val="0"/>
          <w:numId w:val="77"/>
        </w:numPr>
      </w:pPr>
      <w:r w:rsidRPr="00A07B16">
        <w:t>Download the notebook file:</w:t>
      </w:r>
    </w:p>
    <w:p w14:paraId="2A3BF63B" w14:textId="77777777" w:rsidR="00A07B16" w:rsidRPr="00A07B16" w:rsidRDefault="00A07B16">
      <w:pPr>
        <w:numPr>
          <w:ilvl w:val="1"/>
          <w:numId w:val="77"/>
        </w:numPr>
      </w:pPr>
      <w:r w:rsidRPr="00A07B16">
        <w:t xml:space="preserve">In the AWS Management Console, open the </w:t>
      </w:r>
      <w:r w:rsidRPr="00A07B16">
        <w:rPr>
          <w:b/>
          <w:bCs/>
        </w:rPr>
        <w:t>Amazon S3</w:t>
      </w:r>
      <w:r w:rsidRPr="00A07B16">
        <w:t xml:space="preserve"> console.</w:t>
      </w:r>
    </w:p>
    <w:p w14:paraId="59620202" w14:textId="7E1A7F84" w:rsidR="00A07B16" w:rsidRPr="00A07B16" w:rsidRDefault="00A07B16">
      <w:pPr>
        <w:numPr>
          <w:ilvl w:val="1"/>
          <w:numId w:val="77"/>
        </w:numPr>
      </w:pPr>
      <w:r w:rsidRPr="00A07B16">
        <w:t xml:space="preserve">Choose the </w:t>
      </w:r>
      <w:r w:rsidRPr="00A07B16">
        <w:rPr>
          <w:b/>
          <w:bCs/>
        </w:rPr>
        <w:t>glue-raw-&lt;account-id&gt;-&lt;region&gt;</w:t>
      </w:r>
      <w:r w:rsidRPr="00A07B16">
        <w:t xml:space="preserve"> bucket, open the </w:t>
      </w:r>
      <w:r w:rsidRPr="00A07B16">
        <w:rPr>
          <w:b/>
          <w:bCs/>
        </w:rPr>
        <w:t>notebook/</w:t>
      </w:r>
      <w:r w:rsidRPr="00A07B16">
        <w:t xml:space="preserve"> folder, select </w:t>
      </w:r>
      <w:r w:rsidRPr="00A07B16">
        <w:rPr>
          <w:b/>
          <w:bCs/>
        </w:rPr>
        <w:t>order-analysis.ipynb</w:t>
      </w:r>
      <w:r w:rsidRPr="00A07B16">
        <w:t>.</w:t>
      </w:r>
    </w:p>
    <w:p w14:paraId="1FF3F8FF" w14:textId="77777777" w:rsidR="00A07B16" w:rsidRPr="00A07B16" w:rsidRDefault="00A07B16">
      <w:pPr>
        <w:numPr>
          <w:ilvl w:val="1"/>
          <w:numId w:val="77"/>
        </w:numPr>
      </w:pPr>
      <w:r w:rsidRPr="00A07B16">
        <w:t xml:space="preserve">Choose </w:t>
      </w:r>
      <w:r w:rsidRPr="00A07B16">
        <w:rPr>
          <w:b/>
          <w:bCs/>
        </w:rPr>
        <w:t>Object actions</w:t>
      </w:r>
      <w:r w:rsidRPr="00A07B16">
        <w:t xml:space="preserve">, and then select </w:t>
      </w:r>
      <w:r w:rsidRPr="00A07B16">
        <w:rPr>
          <w:b/>
          <w:bCs/>
        </w:rPr>
        <w:t>Download as</w:t>
      </w:r>
      <w:r w:rsidRPr="00A07B16">
        <w:t>.</w:t>
      </w:r>
    </w:p>
    <w:p w14:paraId="6DA4022F" w14:textId="77777777" w:rsidR="00A07B16" w:rsidRPr="00A07B16" w:rsidRDefault="00A07B16">
      <w:pPr>
        <w:numPr>
          <w:ilvl w:val="1"/>
          <w:numId w:val="77"/>
        </w:numPr>
      </w:pPr>
      <w:r w:rsidRPr="00A07B16">
        <w:t xml:space="preserve">Next, right-click on </w:t>
      </w:r>
      <w:r w:rsidRPr="00A07B16">
        <w:rPr>
          <w:b/>
          <w:bCs/>
        </w:rPr>
        <w:t>order-analysis.ipynb</w:t>
      </w:r>
      <w:r w:rsidRPr="00A07B16">
        <w:t xml:space="preserve"> and choose </w:t>
      </w:r>
      <w:r w:rsidRPr="00A07B16">
        <w:rPr>
          <w:b/>
          <w:bCs/>
        </w:rPr>
        <w:t>Save link as</w:t>
      </w:r>
      <w:r w:rsidRPr="00A07B16">
        <w:t>.</w:t>
      </w:r>
    </w:p>
    <w:p w14:paraId="393E1E3E" w14:textId="255F04C0" w:rsidR="00A07B16" w:rsidRPr="00A07B16" w:rsidRDefault="00A07B16" w:rsidP="00A07B16">
      <w:r w:rsidRPr="00A07B16">
        <w:rPr>
          <w:b/>
          <w:bCs/>
        </w:rPr>
        <w:t>Warning:</w:t>
      </w:r>
      <w:r w:rsidRPr="00A07B16">
        <w:t xml:space="preserve"> Your browser may try to change the file extension to .json. Be sure that the Save As dialog names the file order-analysis.ipynb. Rename it back to .ipynb if necessary.</w:t>
      </w:r>
    </w:p>
    <w:p w14:paraId="1F1AF4A3" w14:textId="77777777" w:rsidR="00A07B16" w:rsidRPr="00A07B16" w:rsidRDefault="00A07B16">
      <w:pPr>
        <w:numPr>
          <w:ilvl w:val="1"/>
          <w:numId w:val="77"/>
        </w:numPr>
      </w:pPr>
      <w:r w:rsidRPr="00A07B16">
        <w:t xml:space="preserve">Choose </w:t>
      </w:r>
      <w:r w:rsidRPr="00A07B16">
        <w:rPr>
          <w:b/>
          <w:bCs/>
        </w:rPr>
        <w:t>Save</w:t>
      </w:r>
      <w:r w:rsidRPr="00A07B16">
        <w:t>.</w:t>
      </w:r>
    </w:p>
    <w:p w14:paraId="3C013C9D" w14:textId="1AB4CBB4" w:rsidR="00A07B16" w:rsidRPr="00A07B16" w:rsidRDefault="00A07B16">
      <w:pPr>
        <w:numPr>
          <w:ilvl w:val="0"/>
          <w:numId w:val="78"/>
        </w:numPr>
      </w:pPr>
      <w:r w:rsidRPr="00A07B16">
        <w:t>In the AWS Management Console search box, enter Glue</w:t>
      </w:r>
      <w:r w:rsidR="00A95334">
        <w:t xml:space="preserve"> </w:t>
      </w:r>
      <w:r w:rsidRPr="00A07B16">
        <w:t xml:space="preserve">and choose </w:t>
      </w:r>
      <w:r w:rsidRPr="00A07B16">
        <w:rPr>
          <w:b/>
          <w:bCs/>
        </w:rPr>
        <w:t>AWS Glue</w:t>
      </w:r>
      <w:r w:rsidRPr="00A07B16">
        <w:t>.</w:t>
      </w:r>
    </w:p>
    <w:p w14:paraId="167F369E" w14:textId="77777777" w:rsidR="00A07B16" w:rsidRPr="00A07B16" w:rsidRDefault="00A07B16">
      <w:pPr>
        <w:numPr>
          <w:ilvl w:val="0"/>
          <w:numId w:val="79"/>
        </w:numPr>
      </w:pPr>
      <w:r w:rsidRPr="00A07B16">
        <w:lastRenderedPageBreak/>
        <w:t xml:space="preserve">In the navigation pane, under </w:t>
      </w:r>
      <w:r w:rsidRPr="00A07B16">
        <w:rPr>
          <w:b/>
          <w:bCs/>
        </w:rPr>
        <w:t>Data Integration and ETL</w:t>
      </w:r>
      <w:r w:rsidRPr="00A07B16">
        <w:t xml:space="preserve">, choose </w:t>
      </w:r>
      <w:r w:rsidRPr="00A07B16">
        <w:rPr>
          <w:b/>
          <w:bCs/>
        </w:rPr>
        <w:t>Notebooks</w:t>
      </w:r>
      <w:r w:rsidRPr="00A07B16">
        <w:t>.</w:t>
      </w:r>
    </w:p>
    <w:p w14:paraId="295F0E3C" w14:textId="77777777" w:rsidR="00A07B16" w:rsidRPr="00A07B16" w:rsidRDefault="00A07B16">
      <w:pPr>
        <w:numPr>
          <w:ilvl w:val="0"/>
          <w:numId w:val="80"/>
        </w:numPr>
      </w:pPr>
      <w:r w:rsidRPr="00A07B16">
        <w:t xml:space="preserve">Choose </w:t>
      </w:r>
      <w:r w:rsidRPr="00A07B16">
        <w:rPr>
          <w:b/>
          <w:bCs/>
        </w:rPr>
        <w:t>Notebook</w:t>
      </w:r>
      <w:r w:rsidRPr="00A07B16">
        <w:t>.</w:t>
      </w:r>
    </w:p>
    <w:p w14:paraId="3EB1EE89" w14:textId="77777777" w:rsidR="00A07B16" w:rsidRPr="00A07B16" w:rsidRDefault="00A07B16">
      <w:pPr>
        <w:numPr>
          <w:ilvl w:val="0"/>
          <w:numId w:val="81"/>
        </w:numPr>
      </w:pPr>
      <w:r w:rsidRPr="00A07B16">
        <w:t xml:space="preserve">For the options, select </w:t>
      </w:r>
      <w:r w:rsidRPr="00A07B16">
        <w:rPr>
          <w:b/>
          <w:bCs/>
        </w:rPr>
        <w:t>Upload notebook</w:t>
      </w:r>
      <w:r w:rsidRPr="00A07B16">
        <w:t xml:space="preserve">, choose </w:t>
      </w:r>
      <w:r w:rsidRPr="00A07B16">
        <w:rPr>
          <w:b/>
          <w:bCs/>
        </w:rPr>
        <w:t>Choose file</w:t>
      </w:r>
      <w:r w:rsidRPr="00A07B16">
        <w:t xml:space="preserve">, select the </w:t>
      </w:r>
      <w:r w:rsidRPr="00A07B16">
        <w:rPr>
          <w:b/>
          <w:bCs/>
        </w:rPr>
        <w:t>order-analysis.ipynb</w:t>
      </w:r>
      <w:r w:rsidRPr="00A07B16">
        <w:t xml:space="preserve"> file you just downloaded, and choose </w:t>
      </w:r>
      <w:r w:rsidRPr="00A07B16">
        <w:rPr>
          <w:b/>
          <w:bCs/>
        </w:rPr>
        <w:t>Open</w:t>
      </w:r>
      <w:r w:rsidRPr="00A07B16">
        <w:t>.</w:t>
      </w:r>
    </w:p>
    <w:p w14:paraId="4B18D656" w14:textId="5F17E158" w:rsidR="00A07B16" w:rsidRPr="00A07B16" w:rsidRDefault="00A07B16">
      <w:pPr>
        <w:numPr>
          <w:ilvl w:val="0"/>
          <w:numId w:val="82"/>
        </w:numPr>
      </w:pPr>
      <w:r w:rsidRPr="00A07B16">
        <w:t xml:space="preserve">For </w:t>
      </w:r>
      <w:r w:rsidRPr="00A07B16">
        <w:rPr>
          <w:b/>
          <w:bCs/>
        </w:rPr>
        <w:t>IAM role</w:t>
      </w:r>
      <w:r w:rsidRPr="00A07B16">
        <w:t xml:space="preserve">, choose </w:t>
      </w:r>
      <w:r w:rsidRPr="00A07B16">
        <w:rPr>
          <w:b/>
          <w:bCs/>
        </w:rPr>
        <w:t>glue-lab-service-role</w:t>
      </w:r>
      <w:r w:rsidRPr="00A07B16">
        <w:t xml:space="preserve">, and then choose </w:t>
      </w:r>
      <w:r w:rsidRPr="00A07B16">
        <w:rPr>
          <w:b/>
          <w:bCs/>
        </w:rPr>
        <w:t>Create notebook</w:t>
      </w:r>
      <w:r w:rsidRPr="00A07B16">
        <w:t>.</w:t>
      </w:r>
    </w:p>
    <w:p w14:paraId="12E36F8C" w14:textId="77777777" w:rsidR="00A07B16" w:rsidRPr="00A07B16" w:rsidRDefault="00A07B16" w:rsidP="00A07B16">
      <w:r w:rsidRPr="00A07B16">
        <w:rPr>
          <w:b/>
          <w:bCs/>
        </w:rPr>
        <w:t>Note:</w:t>
      </w:r>
      <w:r w:rsidRPr="00A07B16">
        <w:t xml:space="preserve"> It takes a minute or two for the notebook to open. When it does, it already contains three code cells - session setup, read the data, and plot the chart. You do not need to add or edit any code; you will simply run each cell in order.</w:t>
      </w:r>
    </w:p>
    <w:p w14:paraId="5F2DCBC8" w14:textId="3620EB15" w:rsidR="00A07B16" w:rsidRPr="00A07B16" w:rsidRDefault="00A07B16">
      <w:pPr>
        <w:numPr>
          <w:ilvl w:val="0"/>
          <w:numId w:val="83"/>
        </w:numPr>
      </w:pPr>
      <w:r w:rsidRPr="00A07B16">
        <w:t xml:space="preserve">Choose the notebook name at the top and rename it to </w:t>
      </w:r>
      <w:r w:rsidR="00A95334">
        <w:t xml:space="preserve"> </w:t>
      </w:r>
      <w:r w:rsidRPr="00A07B16">
        <w:rPr>
          <w:b/>
          <w:bCs/>
        </w:rPr>
        <w:t>orders-analysis</w:t>
      </w:r>
      <w:r w:rsidR="00A95334">
        <w:t>.</w:t>
      </w:r>
    </w:p>
    <w:p w14:paraId="7AEFAF04" w14:textId="77777777" w:rsidR="00A07B16" w:rsidRPr="00A07B16" w:rsidRDefault="00A07B16" w:rsidP="00A07B16">
      <w:pPr>
        <w:rPr>
          <w:b/>
          <w:bCs/>
        </w:rPr>
      </w:pPr>
      <w:r w:rsidRPr="00A07B16">
        <w:rPr>
          <w:b/>
          <w:bCs/>
        </w:rPr>
        <w:t>Task 5.2: Start the session and read the data</w:t>
      </w:r>
    </w:p>
    <w:p w14:paraId="581A13DA" w14:textId="77777777" w:rsidR="00A07B16" w:rsidRPr="00A07B16" w:rsidRDefault="00A07B16" w:rsidP="00A07B16">
      <w:r w:rsidRPr="00A07B16">
        <w:t>Run the notebook cells in order. The first cell starts a small, low-cost AWS Glue interactive session; the second reads your enriched table.</w:t>
      </w:r>
    </w:p>
    <w:p w14:paraId="6C5FA7EA" w14:textId="0249C75F" w:rsidR="00A07B16" w:rsidRPr="00A07B16" w:rsidRDefault="00A07B16">
      <w:pPr>
        <w:numPr>
          <w:ilvl w:val="0"/>
          <w:numId w:val="84"/>
        </w:numPr>
      </w:pPr>
      <w:r w:rsidRPr="00A07B16">
        <w:t>Select the first code cell (it begins with %idle_timeout) and run it to start the session.</w:t>
      </w:r>
    </w:p>
    <w:p w14:paraId="61DEA138" w14:textId="635BB456" w:rsidR="00A07B16" w:rsidRPr="00A07B16" w:rsidRDefault="00A07B16" w:rsidP="00A07B16">
      <w:r w:rsidRPr="00A07B16">
        <w:rPr>
          <w:b/>
          <w:bCs/>
        </w:rPr>
        <w:t>Note:</w:t>
      </w:r>
      <w:r w:rsidRPr="00A07B16">
        <w:t xml:space="preserve"> To run a cell, place your cursor in it and choose the play (triangle) icon at the top of the notebook. While a cell runs, [*]appears to its left; when it finishes, a number such as [1]</w:t>
      </w:r>
      <w:r w:rsidR="00A95334">
        <w:t xml:space="preserve"> </w:t>
      </w:r>
      <w:r w:rsidRPr="00A07B16">
        <w:t>appears. The numbers increment top to bottom so you can see which cells have run.</w:t>
      </w:r>
    </w:p>
    <w:p w14:paraId="34DBBBDC" w14:textId="77777777" w:rsidR="00A07B16" w:rsidRPr="00A07B16" w:rsidRDefault="00A07B16" w:rsidP="00A07B16">
      <w:r w:rsidRPr="00A07B16">
        <w:rPr>
          <w:b/>
          <w:bCs/>
        </w:rPr>
        <w:t>Note:</w:t>
      </w:r>
      <w:r w:rsidRPr="00A07B16">
        <w:t xml:space="preserve"> The session is deliberately small (</w:t>
      </w:r>
    </w:p>
    <w:p w14:paraId="51155B22" w14:textId="50C4940D" w:rsidR="00A07B16" w:rsidRPr="00A07B16" w:rsidRDefault="00A07B16" w:rsidP="00A07B16">
      <w:r w:rsidRPr="00A07B16">
        <w:t>%idle_timeout 30, %number_of_workers 2) so it does not keep billing after you finish. Starting it takes one to two minutes; when it is ready the cell prints a session ID. matplotlib and pandas are already available in the session, so no extra install is needed.</w:t>
      </w:r>
    </w:p>
    <w:p w14:paraId="3B560876" w14:textId="77777777" w:rsidR="00A07B16" w:rsidRPr="00A07B16" w:rsidRDefault="00A07B16" w:rsidP="00A07B16">
      <w:r w:rsidRPr="00A07B16">
        <w:t>**** EXAMPLE OUTPUT ****</w:t>
      </w:r>
    </w:p>
    <w:p w14:paraId="6E8F59ED" w14:textId="77777777" w:rsidR="00A07B16" w:rsidRPr="00A07B16" w:rsidRDefault="00A07B16" w:rsidP="00A07B16"/>
    <w:p w14:paraId="0C79C8BF" w14:textId="77777777" w:rsidR="00A07B16" w:rsidRPr="00A07B16" w:rsidRDefault="00A07B16" w:rsidP="00A07B16">
      <w:r w:rsidRPr="00A07B16">
        <w:t>Current idle_timeout is 30 minutes.</w:t>
      </w:r>
    </w:p>
    <w:p w14:paraId="3716ED60" w14:textId="77777777" w:rsidR="00A07B16" w:rsidRPr="00A07B16" w:rsidRDefault="00A07B16" w:rsidP="00A07B16">
      <w:r w:rsidRPr="00A07B16">
        <w:t>idle_timeout has been set to 30 minutes.</w:t>
      </w:r>
    </w:p>
    <w:p w14:paraId="059D593D" w14:textId="77777777" w:rsidR="00A07B16" w:rsidRPr="00A07B16" w:rsidRDefault="00A07B16" w:rsidP="00A07B16">
      <w:r w:rsidRPr="00A07B16">
        <w:t>Setting Glue version to: 5.1</w:t>
      </w:r>
    </w:p>
    <w:p w14:paraId="00753914" w14:textId="77777777" w:rsidR="00A07B16" w:rsidRPr="00A07B16" w:rsidRDefault="00A07B16" w:rsidP="00A07B16">
      <w:r w:rsidRPr="00A07B16">
        <w:t>Previous worker type: G.1X</w:t>
      </w:r>
    </w:p>
    <w:p w14:paraId="2C1B656C" w14:textId="77777777" w:rsidR="00A07B16" w:rsidRPr="00A07B16" w:rsidRDefault="00A07B16" w:rsidP="00A07B16">
      <w:r w:rsidRPr="00A07B16">
        <w:t>Setting new worker type to: G.1X</w:t>
      </w:r>
    </w:p>
    <w:p w14:paraId="320E99B5" w14:textId="77777777" w:rsidR="00A07B16" w:rsidRPr="00A07B16" w:rsidRDefault="00A07B16" w:rsidP="00A07B16">
      <w:r w:rsidRPr="00A07B16">
        <w:t>Previous number of workers: 2</w:t>
      </w:r>
    </w:p>
    <w:p w14:paraId="752B7FF1" w14:textId="77777777" w:rsidR="00A07B16" w:rsidRPr="00A07B16" w:rsidRDefault="00A07B16" w:rsidP="00A07B16">
      <w:r w:rsidRPr="00A07B16">
        <w:t>Setting new number of workers to: 2</w:t>
      </w:r>
    </w:p>
    <w:p w14:paraId="20D8382D" w14:textId="77777777" w:rsidR="00A07B16" w:rsidRPr="00A07B16" w:rsidRDefault="00A07B16" w:rsidP="00A07B16">
      <w:r w:rsidRPr="00A07B16">
        <w:t>Trying to create a Glue session for the kernel.</w:t>
      </w:r>
    </w:p>
    <w:p w14:paraId="21EFDCB5" w14:textId="77777777" w:rsidR="00A07B16" w:rsidRPr="00A07B16" w:rsidRDefault="00A07B16" w:rsidP="00A07B16">
      <w:r w:rsidRPr="00A07B16">
        <w:t>Session Type: glueetl</w:t>
      </w:r>
    </w:p>
    <w:p w14:paraId="09F2D4BD" w14:textId="77777777" w:rsidR="00A07B16" w:rsidRPr="00A07B16" w:rsidRDefault="00A07B16" w:rsidP="00A07B16">
      <w:r w:rsidRPr="00A07B16">
        <w:t>Worker Type: G.1X</w:t>
      </w:r>
    </w:p>
    <w:p w14:paraId="43D806FD" w14:textId="77777777" w:rsidR="00A07B16" w:rsidRPr="00A07B16" w:rsidRDefault="00A07B16" w:rsidP="00A07B16">
      <w:r w:rsidRPr="00A07B16">
        <w:t>Number of Workers: 2</w:t>
      </w:r>
    </w:p>
    <w:p w14:paraId="5190F7D1" w14:textId="77777777" w:rsidR="00A07B16" w:rsidRPr="00A07B16" w:rsidRDefault="00A07B16" w:rsidP="00A07B16">
      <w:r w:rsidRPr="00A07B16">
        <w:t>Idle Timeout: 30</w:t>
      </w:r>
    </w:p>
    <w:p w14:paraId="417FF9F2" w14:textId="77777777" w:rsidR="00A07B16" w:rsidRPr="00A07B16" w:rsidRDefault="00A07B16" w:rsidP="00A07B16">
      <w:r w:rsidRPr="00A07B16">
        <w:lastRenderedPageBreak/>
        <w:t>Session ID: d3493089-82b8-4c63-a375-9da330aa0e94</w:t>
      </w:r>
    </w:p>
    <w:p w14:paraId="65A49DC4" w14:textId="77777777" w:rsidR="00A07B16" w:rsidRPr="00A07B16" w:rsidRDefault="00A07B16" w:rsidP="00A07B16">
      <w:r w:rsidRPr="00A07B16">
        <w:t>Applying the following default arguments:</w:t>
      </w:r>
    </w:p>
    <w:p w14:paraId="774554C5" w14:textId="77777777" w:rsidR="00A07B16" w:rsidRPr="00A07B16" w:rsidRDefault="00A07B16" w:rsidP="00A07B16">
      <w:r w:rsidRPr="00A07B16">
        <w:t>--glue_kernel_version 1.0.10</w:t>
      </w:r>
    </w:p>
    <w:p w14:paraId="39D21156" w14:textId="77777777" w:rsidR="00A07B16" w:rsidRPr="00A07B16" w:rsidRDefault="00A07B16" w:rsidP="00A07B16">
      <w:r w:rsidRPr="00A07B16">
        <w:t>--enable-glue-datacatalog true</w:t>
      </w:r>
    </w:p>
    <w:p w14:paraId="4AEFEF2D" w14:textId="77777777" w:rsidR="00A07B16" w:rsidRPr="00A07B16" w:rsidRDefault="00A07B16" w:rsidP="00A07B16">
      <w:r w:rsidRPr="00A07B16">
        <w:t>Waiting for session d3493089-82b8-4c63-a375-9da330aa0e94 to get into ready status...</w:t>
      </w:r>
    </w:p>
    <w:p w14:paraId="71B77081" w14:textId="77777777" w:rsidR="00A07B16" w:rsidRPr="00A07B16" w:rsidRDefault="00A07B16" w:rsidP="00A07B16">
      <w:r w:rsidRPr="00A07B16">
        <w:t>Session d3493089-82b8-4c63-a375-9da330aa0e94 has been created.</w:t>
      </w:r>
    </w:p>
    <w:p w14:paraId="2563F8EE" w14:textId="77777777" w:rsidR="00A07B16" w:rsidRPr="00A07B16" w:rsidRDefault="00A07B16">
      <w:pPr>
        <w:numPr>
          <w:ilvl w:val="0"/>
          <w:numId w:val="85"/>
        </w:numPr>
      </w:pPr>
      <w:r w:rsidRPr="00A07B16">
        <w:t xml:space="preserve">Select the second cell and run it. It reads the </w:t>
      </w:r>
      <w:r w:rsidRPr="00A07B16">
        <w:rPr>
          <w:b/>
          <w:bCs/>
        </w:rPr>
        <w:t>orders_enriched</w:t>
      </w:r>
      <w:r w:rsidRPr="00A07B16">
        <w:t xml:space="preserve"> table and aggregates revenue by supplier:</w:t>
      </w:r>
    </w:p>
    <w:p w14:paraId="075183E1" w14:textId="77777777" w:rsidR="00A07B16" w:rsidRPr="00A07B16" w:rsidRDefault="00A07B16">
      <w:pPr>
        <w:numPr>
          <w:ilvl w:val="0"/>
          <w:numId w:val="85"/>
        </w:numPr>
      </w:pPr>
      <w:r w:rsidRPr="00A07B16">
        <w:t>import matplotlib.pyplot as plt</w:t>
      </w:r>
    </w:p>
    <w:p w14:paraId="5D3CF1CE" w14:textId="77777777" w:rsidR="00A07B16" w:rsidRPr="00A07B16" w:rsidRDefault="00A07B16">
      <w:pPr>
        <w:numPr>
          <w:ilvl w:val="0"/>
          <w:numId w:val="85"/>
        </w:numPr>
      </w:pPr>
    </w:p>
    <w:p w14:paraId="061545FB" w14:textId="77777777" w:rsidR="00A07B16" w:rsidRPr="00A07B16" w:rsidRDefault="00A07B16">
      <w:pPr>
        <w:numPr>
          <w:ilvl w:val="0"/>
          <w:numId w:val="85"/>
        </w:numPr>
      </w:pPr>
      <w:r w:rsidRPr="00A07B16">
        <w:t>df = spark.sql("""</w:t>
      </w:r>
    </w:p>
    <w:p w14:paraId="792A4F00" w14:textId="77777777" w:rsidR="00A07B16" w:rsidRPr="00A07B16" w:rsidRDefault="00A07B16">
      <w:pPr>
        <w:numPr>
          <w:ilvl w:val="0"/>
          <w:numId w:val="85"/>
        </w:numPr>
      </w:pPr>
      <w:r w:rsidRPr="00A07B16">
        <w:t xml:space="preserve">    SELECT supplier, SUM(quantity * unit_price) AS revenue</w:t>
      </w:r>
    </w:p>
    <w:p w14:paraId="6725A244" w14:textId="77777777" w:rsidR="00A07B16" w:rsidRPr="00A07B16" w:rsidRDefault="00A07B16">
      <w:pPr>
        <w:numPr>
          <w:ilvl w:val="0"/>
          <w:numId w:val="85"/>
        </w:numPr>
      </w:pPr>
      <w:r w:rsidRPr="00A07B16">
        <w:t xml:space="preserve">    FROM glue_lab_db.orders_enriched</w:t>
      </w:r>
    </w:p>
    <w:p w14:paraId="29CF00DE" w14:textId="77777777" w:rsidR="00A07B16" w:rsidRPr="00A07B16" w:rsidRDefault="00A07B16">
      <w:pPr>
        <w:numPr>
          <w:ilvl w:val="0"/>
          <w:numId w:val="85"/>
        </w:numPr>
      </w:pPr>
      <w:r w:rsidRPr="00A07B16">
        <w:t xml:space="preserve">    GROUP BY supplier</w:t>
      </w:r>
    </w:p>
    <w:p w14:paraId="05610949" w14:textId="77777777" w:rsidR="00A07B16" w:rsidRPr="00A07B16" w:rsidRDefault="00A07B16">
      <w:pPr>
        <w:numPr>
          <w:ilvl w:val="0"/>
          <w:numId w:val="85"/>
        </w:numPr>
      </w:pPr>
      <w:r w:rsidRPr="00A07B16">
        <w:t xml:space="preserve">    ORDER BY revenue DESC</w:t>
      </w:r>
    </w:p>
    <w:p w14:paraId="76ADF7AE" w14:textId="77777777" w:rsidR="00A07B16" w:rsidRPr="00A07B16" w:rsidRDefault="00A07B16">
      <w:pPr>
        <w:numPr>
          <w:ilvl w:val="0"/>
          <w:numId w:val="85"/>
        </w:numPr>
      </w:pPr>
      <w:r w:rsidRPr="00A07B16">
        <w:t>""")</w:t>
      </w:r>
    </w:p>
    <w:p w14:paraId="0B03B6F7" w14:textId="77777777" w:rsidR="00A07B16" w:rsidRPr="00A07B16" w:rsidRDefault="00A07B16">
      <w:pPr>
        <w:numPr>
          <w:ilvl w:val="0"/>
          <w:numId w:val="85"/>
        </w:numPr>
      </w:pPr>
      <w:r w:rsidRPr="00A07B16">
        <w:t>pdf = df.toPandas()</w:t>
      </w:r>
    </w:p>
    <w:p w14:paraId="288ED2CF" w14:textId="77777777" w:rsidR="00A07B16" w:rsidRPr="00A07B16" w:rsidRDefault="00A07B16" w:rsidP="00A07B16">
      <w:r w:rsidRPr="00A07B16">
        <w:t>pdf</w:t>
      </w:r>
    </w:p>
    <w:p w14:paraId="0A3A2811" w14:textId="77777777" w:rsidR="00A07B16" w:rsidRPr="00A07B16" w:rsidRDefault="00A07B16" w:rsidP="00A07B16">
      <w:r w:rsidRPr="00A07B16">
        <w:t>It takes about 30 seconds; the aggregated results print as a table below the cell.</w:t>
      </w:r>
    </w:p>
    <w:p w14:paraId="741FD7FC" w14:textId="77777777" w:rsidR="00A07B16" w:rsidRPr="00A07B16" w:rsidRDefault="00A07B16" w:rsidP="00A07B16">
      <w:pPr>
        <w:rPr>
          <w:b/>
          <w:bCs/>
        </w:rPr>
      </w:pPr>
      <w:r w:rsidRPr="00A07B16">
        <w:rPr>
          <w:b/>
          <w:bCs/>
        </w:rPr>
        <w:t>Task 5.3: Plot the result</w:t>
      </w:r>
    </w:p>
    <w:p w14:paraId="04ADC727" w14:textId="77777777" w:rsidR="00A07B16" w:rsidRPr="00A07B16" w:rsidRDefault="00A07B16" w:rsidP="00A07B16">
      <w:r w:rsidRPr="00A07B16">
        <w:t>Render the aggregated revenue as a bar chart.</w:t>
      </w:r>
    </w:p>
    <w:p w14:paraId="19BDC62A" w14:textId="77777777" w:rsidR="00A07B16" w:rsidRPr="00A07B16" w:rsidRDefault="00A07B16">
      <w:pPr>
        <w:numPr>
          <w:ilvl w:val="0"/>
          <w:numId w:val="86"/>
        </w:numPr>
      </w:pPr>
      <w:r w:rsidRPr="00A07B16">
        <w:t>Select the third cell and run it to build and display the chart:</w:t>
      </w:r>
    </w:p>
    <w:p w14:paraId="2067E611" w14:textId="77777777" w:rsidR="00A07B16" w:rsidRPr="00A07B16" w:rsidRDefault="00A07B16">
      <w:pPr>
        <w:numPr>
          <w:ilvl w:val="0"/>
          <w:numId w:val="86"/>
        </w:numPr>
      </w:pPr>
      <w:r w:rsidRPr="00A07B16">
        <w:t>ax = pdf.plot(kind="bar", x="supplier", y="revenue", legend=False, figsize=(5, 5))</w:t>
      </w:r>
    </w:p>
    <w:p w14:paraId="4CF1E57A" w14:textId="77777777" w:rsidR="00A07B16" w:rsidRPr="00A07B16" w:rsidRDefault="00A07B16">
      <w:pPr>
        <w:numPr>
          <w:ilvl w:val="0"/>
          <w:numId w:val="86"/>
        </w:numPr>
      </w:pPr>
      <w:r w:rsidRPr="00A07B16">
        <w:t>ax.set_title("AnyCompany revenue by supplier")</w:t>
      </w:r>
    </w:p>
    <w:p w14:paraId="76FD6836" w14:textId="77777777" w:rsidR="00A07B16" w:rsidRPr="00A07B16" w:rsidRDefault="00A07B16">
      <w:pPr>
        <w:numPr>
          <w:ilvl w:val="0"/>
          <w:numId w:val="86"/>
        </w:numPr>
      </w:pPr>
      <w:r w:rsidRPr="00A07B16">
        <w:t>ax.set_ylabel("Revenue (USD)")</w:t>
      </w:r>
    </w:p>
    <w:p w14:paraId="7293D939" w14:textId="77777777" w:rsidR="00A07B16" w:rsidRPr="00A07B16" w:rsidRDefault="00A07B16">
      <w:pPr>
        <w:numPr>
          <w:ilvl w:val="0"/>
          <w:numId w:val="86"/>
        </w:numPr>
      </w:pPr>
      <w:r w:rsidRPr="00A07B16">
        <w:t>ax.set_xlabel("Supplier")</w:t>
      </w:r>
    </w:p>
    <w:p w14:paraId="2D01586B" w14:textId="77777777" w:rsidR="00A07B16" w:rsidRPr="00A07B16" w:rsidRDefault="00A07B16">
      <w:pPr>
        <w:numPr>
          <w:ilvl w:val="0"/>
          <w:numId w:val="86"/>
        </w:numPr>
      </w:pPr>
      <w:r w:rsidRPr="00A07B16">
        <w:t>plt.tight_layout()</w:t>
      </w:r>
    </w:p>
    <w:p w14:paraId="27A9CC53" w14:textId="77777777" w:rsidR="00A07B16" w:rsidRPr="00A07B16" w:rsidRDefault="00A07B16" w:rsidP="00A07B16">
      <w:r w:rsidRPr="00A07B16">
        <w:t>%matplot plt</w:t>
      </w:r>
    </w:p>
    <w:p w14:paraId="3810629F" w14:textId="77777777" w:rsidR="00A07B16" w:rsidRPr="00A07B16" w:rsidRDefault="00A07B16">
      <w:pPr>
        <w:numPr>
          <w:ilvl w:val="0"/>
          <w:numId w:val="87"/>
        </w:numPr>
      </w:pPr>
      <w:r w:rsidRPr="00A07B16">
        <w:t>The bar chart displays below the cell.</w:t>
      </w:r>
    </w:p>
    <w:p w14:paraId="67A438C3" w14:textId="3C87CB0C" w:rsidR="00A07B16" w:rsidRPr="00A07B16" w:rsidRDefault="00A07B16" w:rsidP="00A07B16">
      <w:r w:rsidRPr="00A07B16">
        <w:rPr>
          <w:noProof/>
        </w:rPr>
        <w:lastRenderedPageBreak/>
        <w:drawing>
          <wp:inline distT="0" distB="0" distL="0" distR="0" wp14:anchorId="4370DF2C" wp14:editId="06DBE25D">
            <wp:extent cx="5731510" cy="5163820"/>
            <wp:effectExtent l="0" t="0" r="2540" b="0"/>
            <wp:docPr id="1510482209" name="Picture 8" descr="ba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ar-ch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163820"/>
                    </a:xfrm>
                    <a:prstGeom prst="rect">
                      <a:avLst/>
                    </a:prstGeom>
                    <a:noFill/>
                    <a:ln>
                      <a:noFill/>
                    </a:ln>
                  </pic:spPr>
                </pic:pic>
              </a:graphicData>
            </a:graphic>
          </wp:inline>
        </w:drawing>
      </w:r>
    </w:p>
    <w:p w14:paraId="22228A3A" w14:textId="77777777" w:rsidR="00A07B16" w:rsidRPr="00A07B16" w:rsidRDefault="00A07B16" w:rsidP="00A07B16">
      <w:r w:rsidRPr="00A07B16">
        <w:rPr>
          <w:b/>
          <w:bCs/>
        </w:rPr>
        <w:t>Analysis</w:t>
      </w:r>
      <w:r w:rsidRPr="00A07B16">
        <w:t>: The code read from the same processed table your pipeline produced and turned it into a chart - all within a serverless AWS Glue session, no separate analytics service required. This is the consumption layer of the pipeline you built.</w:t>
      </w:r>
    </w:p>
    <w:p w14:paraId="633AE975" w14:textId="77777777" w:rsidR="00A07B16" w:rsidRPr="00A07B16" w:rsidRDefault="00A07B16" w:rsidP="00A07B16">
      <w:r w:rsidRPr="00A07B16">
        <w:rPr>
          <w:b/>
          <w:bCs/>
        </w:rPr>
        <w:t>Note:</w:t>
      </w:r>
      <w:r w:rsidRPr="00A07B16">
        <w:t xml:space="preserve"> This chart is made possible because of the </w:t>
      </w:r>
      <w:r w:rsidRPr="00A07B16">
        <w:rPr>
          <w:b/>
          <w:bCs/>
        </w:rPr>
        <w:t>join</w:t>
      </w:r>
      <w:r w:rsidRPr="00A07B16">
        <w:t xml:space="preserve"> you built in Task 2. Revenue comes from the </w:t>
      </w:r>
      <w:r w:rsidRPr="00A07B16">
        <w:rPr>
          <w:b/>
          <w:bCs/>
        </w:rPr>
        <w:t>orders</w:t>
      </w:r>
      <w:r w:rsidRPr="00A07B16">
        <w:t xml:space="preserve"> data (quantity and price per line), but the </w:t>
      </w:r>
      <w:r w:rsidRPr="00A07B16">
        <w:rPr>
          <w:b/>
          <w:bCs/>
        </w:rPr>
        <w:t>supplier</w:t>
      </w:r>
      <w:r w:rsidRPr="00A07B16">
        <w:t xml:space="preserve"> label lives in the </w:t>
      </w:r>
      <w:r w:rsidRPr="00A07B16">
        <w:rPr>
          <w:b/>
          <w:bCs/>
        </w:rPr>
        <w:t>products</w:t>
      </w:r>
      <w:r w:rsidRPr="00A07B16">
        <w:t xml:space="preserve"> data - neither table could produce this chart on its own. When the ETL job joined </w:t>
      </w:r>
      <w:r w:rsidRPr="00A07B16">
        <w:rPr>
          <w:b/>
          <w:bCs/>
        </w:rPr>
        <w:t>orders</w:t>
      </w:r>
      <w:r w:rsidRPr="00A07B16">
        <w:t xml:space="preserve"> to </w:t>
      </w:r>
      <w:r w:rsidRPr="00A07B16">
        <w:rPr>
          <w:b/>
          <w:bCs/>
        </w:rPr>
        <w:t>products</w:t>
      </w:r>
      <w:r w:rsidRPr="00A07B16">
        <w:t xml:space="preserve"> on </w:t>
      </w:r>
      <w:r w:rsidRPr="00A07B16">
        <w:rPr>
          <w:b/>
          <w:bCs/>
        </w:rPr>
        <w:t>product_name</w:t>
      </w:r>
      <w:r w:rsidRPr="00A07B16">
        <w:t xml:space="preserve">, it wrote both together into the </w:t>
      </w:r>
      <w:r w:rsidRPr="00A07B16">
        <w:rPr>
          <w:b/>
          <w:bCs/>
        </w:rPr>
        <w:t>orders_enriched</w:t>
      </w:r>
      <w:r w:rsidRPr="00A07B16">
        <w:t xml:space="preserve"> table, so a single query can now group revenue by supplier. The chart is the visual payoff of that earlier join.</w:t>
      </w:r>
    </w:p>
    <w:p w14:paraId="661B265C" w14:textId="77777777" w:rsidR="00A07B16" w:rsidRPr="00A07B16" w:rsidRDefault="00A07B16" w:rsidP="00A07B16">
      <w:r w:rsidRPr="00A07B16">
        <w:rPr>
          <w:b/>
          <w:bCs/>
        </w:rPr>
        <w:t>Note:</w:t>
      </w:r>
      <w:r w:rsidRPr="00A07B16">
        <w:t xml:space="preserve"> Because the pipeline is incremental, keeping this chart current is simple. When new orders land (as you saw in Task 4, when </w:t>
      </w:r>
      <w:r w:rsidRPr="00A07B16">
        <w:rPr>
          <w:b/>
          <w:bCs/>
        </w:rPr>
        <w:t>orders-batch2.csv</w:t>
      </w:r>
      <w:r w:rsidRPr="00A07B16">
        <w:t xml:space="preserve"> was promoted into </w:t>
      </w:r>
      <w:r w:rsidRPr="00A07B16">
        <w:rPr>
          <w:b/>
          <w:bCs/>
        </w:rPr>
        <w:t>orders/</w:t>
      </w:r>
      <w:r w:rsidRPr="00A07B16">
        <w:t xml:space="preserve">), the workflow re-runs and the </w:t>
      </w:r>
      <w:r w:rsidRPr="00A07B16">
        <w:rPr>
          <w:b/>
          <w:bCs/>
        </w:rPr>
        <w:t>job bookmark</w:t>
      </w:r>
      <w:r w:rsidRPr="00A07B16">
        <w:t xml:space="preserve"> processes only the new rows - it joins just those new orders against </w:t>
      </w:r>
      <w:r w:rsidRPr="00A07B16">
        <w:rPr>
          <w:b/>
          <w:bCs/>
        </w:rPr>
        <w:t>products</w:t>
      </w:r>
      <w:r w:rsidRPr="00A07B16">
        <w:t xml:space="preserve"> and appends them to </w:t>
      </w:r>
      <w:r w:rsidRPr="00A07B16">
        <w:rPr>
          <w:b/>
          <w:bCs/>
        </w:rPr>
        <w:t>orders_enriched</w:t>
      </w:r>
      <w:r w:rsidRPr="00A07B16">
        <w:t xml:space="preserve">, without reprocessing everything. To refresh the chart, you simply re-run the read cell and the chart cell: the query picks up the larger </w:t>
      </w:r>
      <w:r w:rsidRPr="00A07B16">
        <w:rPr>
          <w:b/>
          <w:bCs/>
        </w:rPr>
        <w:t>orders_enriched</w:t>
      </w:r>
      <w:r w:rsidRPr="00A07B16">
        <w:t xml:space="preserve"> table and the bars update to reflect the new totals. That is the full loop - new data in, delta processed, insight refreshed.</w:t>
      </w:r>
    </w:p>
    <w:p w14:paraId="7562D443" w14:textId="7AADE03F" w:rsidR="00A07B16" w:rsidRPr="00A07B16" w:rsidRDefault="00A07B16" w:rsidP="00A07B16">
      <w:r w:rsidRPr="00A07B16">
        <w:rPr>
          <w:b/>
          <w:bCs/>
        </w:rPr>
        <w:t>Warning:</w:t>
      </w:r>
      <w:r w:rsidRPr="00A07B16">
        <w:t xml:space="preserve"> AWS Glue interactive sessions bill for the time they run. When you finish, stop the session (or let it time out via the %idle_timeout</w:t>
      </w:r>
      <w:r w:rsidR="00A95334">
        <w:t xml:space="preserve"> </w:t>
      </w:r>
      <w:r w:rsidRPr="00A07B16">
        <w:t>you set) so it does not keep running.</w:t>
      </w:r>
    </w:p>
    <w:p w14:paraId="6B760074" w14:textId="77777777" w:rsidR="00A07B16" w:rsidRPr="00A07B16" w:rsidRDefault="00A07B16" w:rsidP="00A07B16">
      <w:r w:rsidRPr="00A07B16">
        <w:rPr>
          <w:b/>
          <w:bCs/>
        </w:rPr>
        <w:lastRenderedPageBreak/>
        <w:t>Task complete:</w:t>
      </w:r>
      <w:r w:rsidRPr="00A07B16">
        <w:t xml:space="preserve"> You visualized the pipeline output in an AWS Glue interactive notebook.</w:t>
      </w:r>
    </w:p>
    <w:p w14:paraId="28FC548F" w14:textId="77777777" w:rsidR="00A07B16" w:rsidRPr="00A07B16" w:rsidRDefault="00000000" w:rsidP="00A07B16">
      <w:r>
        <w:pict w14:anchorId="5C2E6D7B">
          <v:rect id="_x0000_i1031" style="width:0;height:0" o:hralign="center" o:hrstd="t" o:hr="t" fillcolor="#a0a0a0" stroked="f"/>
        </w:pict>
      </w:r>
    </w:p>
    <w:p w14:paraId="7344B382" w14:textId="77777777" w:rsidR="00A07B16" w:rsidRPr="00A07B16" w:rsidRDefault="00A07B16" w:rsidP="00A07B16">
      <w:pPr>
        <w:rPr>
          <w:b/>
          <w:bCs/>
        </w:rPr>
      </w:pPr>
      <w:r w:rsidRPr="00A07B16">
        <w:rPr>
          <w:b/>
          <w:bCs/>
        </w:rPr>
        <w:t>Conclusion</w:t>
      </w:r>
    </w:p>
    <w:p w14:paraId="2DA77FF5" w14:textId="77777777" w:rsidR="00A07B16" w:rsidRPr="00A07B16" w:rsidRDefault="00A07B16" w:rsidP="00A07B16">
      <w:r w:rsidRPr="00A07B16">
        <w:t>You successfully did the following:</w:t>
      </w:r>
    </w:p>
    <w:p w14:paraId="0DE4AC0E" w14:textId="77777777" w:rsidR="00A07B16" w:rsidRPr="00A07B16" w:rsidRDefault="00A07B16">
      <w:pPr>
        <w:numPr>
          <w:ilvl w:val="0"/>
          <w:numId w:val="88"/>
        </w:numPr>
      </w:pPr>
      <w:r w:rsidRPr="00A07B16">
        <w:t xml:space="preserve">Cataloged two raw datasets and </w:t>
      </w:r>
      <w:r w:rsidRPr="00A07B16">
        <w:rPr>
          <w:b/>
          <w:bCs/>
        </w:rPr>
        <w:t>joined</w:t>
      </w:r>
      <w:r w:rsidRPr="00A07B16">
        <w:t xml:space="preserve"> them in an AWS Glue Visual ETL job to produce an enriched, partitioned table.</w:t>
      </w:r>
    </w:p>
    <w:p w14:paraId="18A94498" w14:textId="77777777" w:rsidR="00A07B16" w:rsidRPr="00A07B16" w:rsidRDefault="00A07B16">
      <w:pPr>
        <w:numPr>
          <w:ilvl w:val="0"/>
          <w:numId w:val="88"/>
        </w:numPr>
      </w:pPr>
      <w:r w:rsidRPr="00A07B16">
        <w:rPr>
          <w:b/>
          <w:bCs/>
        </w:rPr>
        <w:t>Orchestrated</w:t>
      </w:r>
      <w:r w:rsidRPr="00A07B16">
        <w:t xml:space="preserve"> the crawler and ETL job as a single AWS Glue Workflow using triggers.</w:t>
      </w:r>
    </w:p>
    <w:p w14:paraId="30B934D7" w14:textId="77777777" w:rsidR="00A07B16" w:rsidRPr="00A07B16" w:rsidRDefault="00A07B16">
      <w:pPr>
        <w:numPr>
          <w:ilvl w:val="0"/>
          <w:numId w:val="88"/>
        </w:numPr>
      </w:pPr>
      <w:r w:rsidRPr="00A07B16">
        <w:t xml:space="preserve">Processed a new data batch </w:t>
      </w:r>
      <w:r w:rsidRPr="00A07B16">
        <w:rPr>
          <w:b/>
          <w:bCs/>
        </w:rPr>
        <w:t>incrementally</w:t>
      </w:r>
      <w:r w:rsidRPr="00A07B16">
        <w:t xml:space="preserve"> with AWS Glue job bookmarks.</w:t>
      </w:r>
    </w:p>
    <w:p w14:paraId="4C2CE9BB" w14:textId="77777777" w:rsidR="00A07B16" w:rsidRPr="00A07B16" w:rsidRDefault="00A07B16">
      <w:pPr>
        <w:numPr>
          <w:ilvl w:val="0"/>
          <w:numId w:val="88"/>
        </w:numPr>
      </w:pPr>
      <w:r w:rsidRPr="00A07B16">
        <w:rPr>
          <w:b/>
          <w:bCs/>
        </w:rPr>
        <w:t>Visualized</w:t>
      </w:r>
      <w:r w:rsidRPr="00A07B16">
        <w:t xml:space="preserve"> the result in an AWS Glue interactive notebook.</w:t>
      </w:r>
    </w:p>
    <w:p w14:paraId="596DE5B4" w14:textId="77777777" w:rsidR="00A07B16" w:rsidRPr="00A07B16" w:rsidRDefault="00A07B16" w:rsidP="00A07B16">
      <w:r w:rsidRPr="00A07B16">
        <w:t>AnyCompany has replaced Mateo’s slow, error-prone spreadsheet with an automated AWS Glue pipeline. The business now gets consistent, up-to-date insights - such as the revenue-by-supplier chart Mateo used to build by hand - on every run, with new orders processed efficiently as they arrive.</w:t>
      </w:r>
    </w:p>
    <w:p w14:paraId="4FE39DF4" w14:textId="77777777" w:rsidR="00A07B16" w:rsidRDefault="00A07B16"/>
    <w:sectPr w:rsidR="00A07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E4202"/>
    <w:multiLevelType w:val="multilevel"/>
    <w:tmpl w:val="1750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3CCA"/>
    <w:multiLevelType w:val="multilevel"/>
    <w:tmpl w:val="9BEE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766EB"/>
    <w:multiLevelType w:val="multilevel"/>
    <w:tmpl w:val="1050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2128B"/>
    <w:multiLevelType w:val="multilevel"/>
    <w:tmpl w:val="134A7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E25DC"/>
    <w:multiLevelType w:val="multilevel"/>
    <w:tmpl w:val="54826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D5B7B"/>
    <w:multiLevelType w:val="multilevel"/>
    <w:tmpl w:val="935E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718E4"/>
    <w:multiLevelType w:val="multilevel"/>
    <w:tmpl w:val="30B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4091F"/>
    <w:multiLevelType w:val="multilevel"/>
    <w:tmpl w:val="38464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06A82"/>
    <w:multiLevelType w:val="multilevel"/>
    <w:tmpl w:val="BAB8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44024"/>
    <w:multiLevelType w:val="multilevel"/>
    <w:tmpl w:val="ADA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36F63"/>
    <w:multiLevelType w:val="multilevel"/>
    <w:tmpl w:val="D4323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70316"/>
    <w:multiLevelType w:val="multilevel"/>
    <w:tmpl w:val="01F4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E70F5"/>
    <w:multiLevelType w:val="multilevel"/>
    <w:tmpl w:val="5AC80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457B5"/>
    <w:multiLevelType w:val="multilevel"/>
    <w:tmpl w:val="027CD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764ED4"/>
    <w:multiLevelType w:val="multilevel"/>
    <w:tmpl w:val="C3A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069CA"/>
    <w:multiLevelType w:val="multilevel"/>
    <w:tmpl w:val="4E68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911DE4"/>
    <w:multiLevelType w:val="multilevel"/>
    <w:tmpl w:val="F70AE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2142B"/>
    <w:multiLevelType w:val="multilevel"/>
    <w:tmpl w:val="F6D01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5A4333"/>
    <w:multiLevelType w:val="multilevel"/>
    <w:tmpl w:val="8E1AF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C50349"/>
    <w:multiLevelType w:val="multilevel"/>
    <w:tmpl w:val="6B1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74F21"/>
    <w:multiLevelType w:val="hybridMultilevel"/>
    <w:tmpl w:val="926E0796"/>
    <w:lvl w:ilvl="0" w:tplc="5B3A40F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A047003"/>
    <w:multiLevelType w:val="multilevel"/>
    <w:tmpl w:val="06D8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FC1A03"/>
    <w:multiLevelType w:val="multilevel"/>
    <w:tmpl w:val="1B5AA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056864"/>
    <w:multiLevelType w:val="multilevel"/>
    <w:tmpl w:val="471C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479177">
    <w:abstractNumId w:val="19"/>
  </w:num>
  <w:num w:numId="2" w16cid:durableId="1826362206">
    <w:abstractNumId w:val="6"/>
  </w:num>
  <w:num w:numId="3" w16cid:durableId="1568806930">
    <w:abstractNumId w:val="14"/>
  </w:num>
  <w:num w:numId="4" w16cid:durableId="74085774">
    <w:abstractNumId w:val="10"/>
    <w:lvlOverride w:ilvl="0">
      <w:startOverride w:val="3"/>
    </w:lvlOverride>
  </w:num>
  <w:num w:numId="5" w16cid:durableId="686251084">
    <w:abstractNumId w:val="10"/>
    <w:lvlOverride w:ilvl="0">
      <w:startOverride w:val="4"/>
    </w:lvlOverride>
  </w:num>
  <w:num w:numId="6" w16cid:durableId="1911384232">
    <w:abstractNumId w:val="10"/>
    <w:lvlOverride w:ilvl="0">
      <w:startOverride w:val="5"/>
    </w:lvlOverride>
  </w:num>
  <w:num w:numId="7" w16cid:durableId="285284638">
    <w:abstractNumId w:val="10"/>
    <w:lvlOverride w:ilvl="0">
      <w:startOverride w:val="6"/>
    </w:lvlOverride>
  </w:num>
  <w:num w:numId="8" w16cid:durableId="431826232">
    <w:abstractNumId w:val="10"/>
    <w:lvlOverride w:ilvl="0">
      <w:startOverride w:val="7"/>
    </w:lvlOverride>
  </w:num>
  <w:num w:numId="9" w16cid:durableId="1104694471">
    <w:abstractNumId w:val="10"/>
    <w:lvlOverride w:ilvl="0">
      <w:startOverride w:val="8"/>
    </w:lvlOverride>
  </w:num>
  <w:num w:numId="10" w16cid:durableId="272976086">
    <w:abstractNumId w:val="10"/>
    <w:lvlOverride w:ilvl="0">
      <w:startOverride w:val="9"/>
    </w:lvlOverride>
  </w:num>
  <w:num w:numId="11" w16cid:durableId="536772516">
    <w:abstractNumId w:val="10"/>
    <w:lvlOverride w:ilvl="0">
      <w:startOverride w:val="10"/>
    </w:lvlOverride>
  </w:num>
  <w:num w:numId="12" w16cid:durableId="1889805657">
    <w:abstractNumId w:val="8"/>
    <w:lvlOverride w:ilvl="0">
      <w:startOverride w:val="11"/>
    </w:lvlOverride>
  </w:num>
  <w:num w:numId="13" w16cid:durableId="707686568">
    <w:abstractNumId w:val="8"/>
    <w:lvlOverride w:ilvl="0">
      <w:startOverride w:val="12"/>
    </w:lvlOverride>
  </w:num>
  <w:num w:numId="14" w16cid:durableId="1461804247">
    <w:abstractNumId w:val="8"/>
    <w:lvlOverride w:ilvl="0">
      <w:startOverride w:val="13"/>
    </w:lvlOverride>
  </w:num>
  <w:num w:numId="15" w16cid:durableId="554587831">
    <w:abstractNumId w:val="8"/>
    <w:lvlOverride w:ilvl="0">
      <w:startOverride w:val="14"/>
    </w:lvlOverride>
  </w:num>
  <w:num w:numId="16" w16cid:durableId="316543039">
    <w:abstractNumId w:val="5"/>
    <w:lvlOverride w:ilvl="0">
      <w:startOverride w:val="15"/>
    </w:lvlOverride>
  </w:num>
  <w:num w:numId="17" w16cid:durableId="1798336054">
    <w:abstractNumId w:val="5"/>
    <w:lvlOverride w:ilvl="0">
      <w:startOverride w:val="16"/>
    </w:lvlOverride>
  </w:num>
  <w:num w:numId="18" w16cid:durableId="913706325">
    <w:abstractNumId w:val="5"/>
    <w:lvlOverride w:ilvl="0">
      <w:startOverride w:val="17"/>
    </w:lvlOverride>
  </w:num>
  <w:num w:numId="19" w16cid:durableId="1571312371">
    <w:abstractNumId w:val="5"/>
    <w:lvlOverride w:ilvl="0">
      <w:startOverride w:val="18"/>
    </w:lvlOverride>
  </w:num>
  <w:num w:numId="20" w16cid:durableId="1278023684">
    <w:abstractNumId w:val="16"/>
    <w:lvlOverride w:ilvl="0">
      <w:startOverride w:val="19"/>
    </w:lvlOverride>
  </w:num>
  <w:num w:numId="21" w16cid:durableId="1874924420">
    <w:abstractNumId w:val="16"/>
    <w:lvlOverride w:ilvl="0">
      <w:startOverride w:val="20"/>
    </w:lvlOverride>
  </w:num>
  <w:num w:numId="22" w16cid:durableId="1724481034">
    <w:abstractNumId w:val="16"/>
    <w:lvlOverride w:ilvl="0">
      <w:startOverride w:val="21"/>
    </w:lvlOverride>
  </w:num>
  <w:num w:numId="23" w16cid:durableId="1660841454">
    <w:abstractNumId w:val="16"/>
    <w:lvlOverride w:ilvl="0">
      <w:startOverride w:val="22"/>
    </w:lvlOverride>
  </w:num>
  <w:num w:numId="24" w16cid:durableId="1600526647">
    <w:abstractNumId w:val="16"/>
    <w:lvlOverride w:ilvl="0">
      <w:startOverride w:val="23"/>
    </w:lvlOverride>
  </w:num>
  <w:num w:numId="25" w16cid:durableId="175115814">
    <w:abstractNumId w:val="16"/>
    <w:lvlOverride w:ilvl="0">
      <w:startOverride w:val="24"/>
    </w:lvlOverride>
  </w:num>
  <w:num w:numId="26" w16cid:durableId="742873693">
    <w:abstractNumId w:val="16"/>
    <w:lvlOverride w:ilvl="0">
      <w:startOverride w:val="25"/>
    </w:lvlOverride>
  </w:num>
  <w:num w:numId="27" w16cid:durableId="2145655942">
    <w:abstractNumId w:val="7"/>
    <w:lvlOverride w:ilvl="0">
      <w:startOverride w:val="26"/>
    </w:lvlOverride>
  </w:num>
  <w:num w:numId="28" w16cid:durableId="1307199822">
    <w:abstractNumId w:val="7"/>
    <w:lvlOverride w:ilvl="0">
      <w:startOverride w:val="27"/>
    </w:lvlOverride>
  </w:num>
  <w:num w:numId="29" w16cid:durableId="1061368575">
    <w:abstractNumId w:val="7"/>
    <w:lvlOverride w:ilvl="0">
      <w:startOverride w:val="28"/>
    </w:lvlOverride>
  </w:num>
  <w:num w:numId="30" w16cid:durableId="73211078">
    <w:abstractNumId w:val="18"/>
    <w:lvlOverride w:ilvl="0">
      <w:startOverride w:val="29"/>
    </w:lvlOverride>
  </w:num>
  <w:num w:numId="31" w16cid:durableId="1225679328">
    <w:abstractNumId w:val="18"/>
    <w:lvlOverride w:ilvl="0">
      <w:startOverride w:val="30"/>
    </w:lvlOverride>
  </w:num>
  <w:num w:numId="32" w16cid:durableId="1705902674">
    <w:abstractNumId w:val="18"/>
    <w:lvlOverride w:ilvl="0">
      <w:startOverride w:val="31"/>
    </w:lvlOverride>
  </w:num>
  <w:num w:numId="33" w16cid:durableId="1297835426">
    <w:abstractNumId w:val="18"/>
    <w:lvlOverride w:ilvl="0">
      <w:startOverride w:val="32"/>
    </w:lvlOverride>
  </w:num>
  <w:num w:numId="34" w16cid:durableId="60980014">
    <w:abstractNumId w:val="18"/>
    <w:lvlOverride w:ilvl="0">
      <w:startOverride w:val="33"/>
    </w:lvlOverride>
  </w:num>
  <w:num w:numId="35" w16cid:durableId="1219442550">
    <w:abstractNumId w:val="3"/>
    <w:lvlOverride w:ilvl="0">
      <w:startOverride w:val="34"/>
    </w:lvlOverride>
  </w:num>
  <w:num w:numId="36" w16cid:durableId="2033528814">
    <w:abstractNumId w:val="3"/>
    <w:lvlOverride w:ilvl="0">
      <w:startOverride w:val="35"/>
    </w:lvlOverride>
  </w:num>
  <w:num w:numId="37" w16cid:durableId="1445149276">
    <w:abstractNumId w:val="3"/>
    <w:lvlOverride w:ilvl="0">
      <w:startOverride w:val="36"/>
    </w:lvlOverride>
  </w:num>
  <w:num w:numId="38" w16cid:durableId="1599295673">
    <w:abstractNumId w:val="17"/>
    <w:lvlOverride w:ilvl="0">
      <w:startOverride w:val="37"/>
    </w:lvlOverride>
  </w:num>
  <w:num w:numId="39" w16cid:durableId="2057075368">
    <w:abstractNumId w:val="1"/>
    <w:lvlOverride w:ilvl="0">
      <w:startOverride w:val="38"/>
    </w:lvlOverride>
  </w:num>
  <w:num w:numId="40" w16cid:durableId="1419670742">
    <w:abstractNumId w:val="1"/>
    <w:lvlOverride w:ilvl="0">
      <w:startOverride w:val="39"/>
    </w:lvlOverride>
  </w:num>
  <w:num w:numId="41" w16cid:durableId="254246285">
    <w:abstractNumId w:val="1"/>
    <w:lvlOverride w:ilvl="0">
      <w:startOverride w:val="40"/>
    </w:lvlOverride>
  </w:num>
  <w:num w:numId="42" w16cid:durableId="1363633382">
    <w:abstractNumId w:val="1"/>
    <w:lvlOverride w:ilvl="0">
      <w:startOverride w:val="41"/>
    </w:lvlOverride>
  </w:num>
  <w:num w:numId="43" w16cid:durableId="1800881614">
    <w:abstractNumId w:val="21"/>
    <w:lvlOverride w:ilvl="0">
      <w:startOverride w:val="42"/>
    </w:lvlOverride>
  </w:num>
  <w:num w:numId="44" w16cid:durableId="1646350464">
    <w:abstractNumId w:val="21"/>
    <w:lvlOverride w:ilvl="0">
      <w:startOverride w:val="43"/>
    </w:lvlOverride>
  </w:num>
  <w:num w:numId="45" w16cid:durableId="978152772">
    <w:abstractNumId w:val="15"/>
    <w:lvlOverride w:ilvl="0">
      <w:startOverride w:val="52"/>
    </w:lvlOverride>
  </w:num>
  <w:num w:numId="46" w16cid:durableId="2055539914">
    <w:abstractNumId w:val="15"/>
    <w:lvlOverride w:ilvl="0">
      <w:startOverride w:val="53"/>
    </w:lvlOverride>
  </w:num>
  <w:num w:numId="47" w16cid:durableId="1104888349">
    <w:abstractNumId w:val="15"/>
    <w:lvlOverride w:ilvl="0">
      <w:startOverride w:val="54"/>
    </w:lvlOverride>
  </w:num>
  <w:num w:numId="48" w16cid:durableId="1195381443">
    <w:abstractNumId w:val="15"/>
    <w:lvlOverride w:ilvl="0">
      <w:startOverride w:val="55"/>
    </w:lvlOverride>
  </w:num>
  <w:num w:numId="49" w16cid:durableId="1713847776">
    <w:abstractNumId w:val="15"/>
    <w:lvlOverride w:ilvl="0">
      <w:startOverride w:val="56"/>
    </w:lvlOverride>
  </w:num>
  <w:num w:numId="50" w16cid:durableId="543637232">
    <w:abstractNumId w:val="13"/>
    <w:lvlOverride w:ilvl="0">
      <w:startOverride w:val="57"/>
    </w:lvlOverride>
  </w:num>
  <w:num w:numId="51" w16cid:durableId="1587765860">
    <w:abstractNumId w:val="13"/>
    <w:lvlOverride w:ilvl="0">
      <w:startOverride w:val="58"/>
    </w:lvlOverride>
  </w:num>
  <w:num w:numId="52" w16cid:durableId="1131746090">
    <w:abstractNumId w:val="13"/>
    <w:lvlOverride w:ilvl="0">
      <w:startOverride w:val="59"/>
    </w:lvlOverride>
  </w:num>
  <w:num w:numId="53" w16cid:durableId="1319962575">
    <w:abstractNumId w:val="13"/>
    <w:lvlOverride w:ilvl="0">
      <w:startOverride w:val="60"/>
    </w:lvlOverride>
  </w:num>
  <w:num w:numId="54" w16cid:durableId="2083520696">
    <w:abstractNumId w:val="22"/>
    <w:lvlOverride w:ilvl="0">
      <w:startOverride w:val="61"/>
    </w:lvlOverride>
  </w:num>
  <w:num w:numId="55" w16cid:durableId="1044528532">
    <w:abstractNumId w:val="22"/>
    <w:lvlOverride w:ilvl="0">
      <w:startOverride w:val="62"/>
    </w:lvlOverride>
  </w:num>
  <w:num w:numId="56" w16cid:durableId="690838427">
    <w:abstractNumId w:val="22"/>
    <w:lvlOverride w:ilvl="0">
      <w:startOverride w:val="63"/>
    </w:lvlOverride>
  </w:num>
  <w:num w:numId="57" w16cid:durableId="660040860">
    <w:abstractNumId w:val="22"/>
    <w:lvlOverride w:ilvl="0">
      <w:startOverride w:val="64"/>
    </w:lvlOverride>
  </w:num>
  <w:num w:numId="58" w16cid:durableId="1661888094">
    <w:abstractNumId w:val="22"/>
    <w:lvlOverride w:ilvl="0">
      <w:startOverride w:val="65"/>
    </w:lvlOverride>
  </w:num>
  <w:num w:numId="59" w16cid:durableId="1315917792">
    <w:abstractNumId w:val="4"/>
    <w:lvlOverride w:ilvl="0">
      <w:startOverride w:val="66"/>
    </w:lvlOverride>
  </w:num>
  <w:num w:numId="60" w16cid:durableId="1530753177">
    <w:abstractNumId w:val="4"/>
    <w:lvlOverride w:ilvl="0">
      <w:startOverride w:val="67"/>
    </w:lvlOverride>
  </w:num>
  <w:num w:numId="61" w16cid:durableId="687025701">
    <w:abstractNumId w:val="4"/>
    <w:lvlOverride w:ilvl="0">
      <w:startOverride w:val="68"/>
    </w:lvlOverride>
  </w:num>
  <w:num w:numId="62" w16cid:durableId="570391097">
    <w:abstractNumId w:val="4"/>
    <w:lvlOverride w:ilvl="0">
      <w:startOverride w:val="69"/>
    </w:lvlOverride>
  </w:num>
  <w:num w:numId="63" w16cid:durableId="1084953920">
    <w:abstractNumId w:val="4"/>
    <w:lvlOverride w:ilvl="0">
      <w:startOverride w:val="70"/>
    </w:lvlOverride>
  </w:num>
  <w:num w:numId="64" w16cid:durableId="398601095">
    <w:abstractNumId w:val="4"/>
    <w:lvlOverride w:ilvl="0">
      <w:startOverride w:val="71"/>
    </w:lvlOverride>
  </w:num>
  <w:num w:numId="65" w16cid:durableId="1241477548">
    <w:abstractNumId w:val="4"/>
    <w:lvlOverride w:ilvl="0">
      <w:startOverride w:val="72"/>
    </w:lvlOverride>
  </w:num>
  <w:num w:numId="66" w16cid:durableId="1804928844">
    <w:abstractNumId w:val="4"/>
    <w:lvlOverride w:ilvl="0">
      <w:startOverride w:val="73"/>
    </w:lvlOverride>
  </w:num>
  <w:num w:numId="67" w16cid:durableId="1263956125">
    <w:abstractNumId w:val="12"/>
    <w:lvlOverride w:ilvl="0">
      <w:startOverride w:val="77"/>
    </w:lvlOverride>
  </w:num>
  <w:num w:numId="68" w16cid:durableId="1633635699">
    <w:abstractNumId w:val="12"/>
    <w:lvlOverride w:ilvl="0">
      <w:startOverride w:val="78"/>
    </w:lvlOverride>
  </w:num>
  <w:num w:numId="69" w16cid:durableId="422187126">
    <w:abstractNumId w:val="12"/>
    <w:lvlOverride w:ilvl="0">
      <w:startOverride w:val="79"/>
    </w:lvlOverride>
  </w:num>
  <w:num w:numId="70" w16cid:durableId="1096704918">
    <w:abstractNumId w:val="12"/>
    <w:lvlOverride w:ilvl="0">
      <w:startOverride w:val="80"/>
    </w:lvlOverride>
  </w:num>
  <w:num w:numId="71" w16cid:durableId="620452976">
    <w:abstractNumId w:val="12"/>
    <w:lvlOverride w:ilvl="0">
      <w:startOverride w:val="81"/>
    </w:lvlOverride>
  </w:num>
  <w:num w:numId="72" w16cid:durableId="693652013">
    <w:abstractNumId w:val="23"/>
    <w:lvlOverride w:ilvl="0">
      <w:startOverride w:val="82"/>
    </w:lvlOverride>
  </w:num>
  <w:num w:numId="73" w16cid:durableId="1259563588">
    <w:abstractNumId w:val="23"/>
    <w:lvlOverride w:ilvl="0">
      <w:startOverride w:val="83"/>
    </w:lvlOverride>
  </w:num>
  <w:num w:numId="74" w16cid:durableId="1137186564">
    <w:abstractNumId w:val="23"/>
    <w:lvlOverride w:ilvl="0">
      <w:startOverride w:val="84"/>
    </w:lvlOverride>
  </w:num>
  <w:num w:numId="75" w16cid:durableId="1908762318">
    <w:abstractNumId w:val="23"/>
    <w:lvlOverride w:ilvl="0">
      <w:startOverride w:val="85"/>
    </w:lvlOverride>
  </w:num>
  <w:num w:numId="76" w16cid:durableId="783380322">
    <w:abstractNumId w:val="23"/>
    <w:lvlOverride w:ilvl="0">
      <w:startOverride w:val="86"/>
    </w:lvlOverride>
  </w:num>
  <w:num w:numId="77" w16cid:durableId="1079446145">
    <w:abstractNumId w:val="2"/>
    <w:lvlOverride w:ilvl="0">
      <w:startOverride w:val="88"/>
    </w:lvlOverride>
  </w:num>
  <w:num w:numId="78" w16cid:durableId="128936474">
    <w:abstractNumId w:val="2"/>
    <w:lvlOverride w:ilvl="0">
      <w:startOverride w:val="89"/>
    </w:lvlOverride>
  </w:num>
  <w:num w:numId="79" w16cid:durableId="1438990336">
    <w:abstractNumId w:val="2"/>
    <w:lvlOverride w:ilvl="0">
      <w:startOverride w:val="90"/>
    </w:lvlOverride>
  </w:num>
  <w:num w:numId="80" w16cid:durableId="1721443200">
    <w:abstractNumId w:val="2"/>
    <w:lvlOverride w:ilvl="0">
      <w:startOverride w:val="91"/>
    </w:lvlOverride>
  </w:num>
  <w:num w:numId="81" w16cid:durableId="867376500">
    <w:abstractNumId w:val="2"/>
    <w:lvlOverride w:ilvl="0">
      <w:startOverride w:val="92"/>
    </w:lvlOverride>
  </w:num>
  <w:num w:numId="82" w16cid:durableId="1569225937">
    <w:abstractNumId w:val="2"/>
    <w:lvlOverride w:ilvl="0">
      <w:startOverride w:val="93"/>
    </w:lvlOverride>
  </w:num>
  <w:num w:numId="83" w16cid:durableId="1159734223">
    <w:abstractNumId w:val="2"/>
    <w:lvlOverride w:ilvl="0">
      <w:startOverride w:val="94"/>
    </w:lvlOverride>
  </w:num>
  <w:num w:numId="84" w16cid:durableId="537469049">
    <w:abstractNumId w:val="11"/>
    <w:lvlOverride w:ilvl="0">
      <w:startOverride w:val="95"/>
    </w:lvlOverride>
  </w:num>
  <w:num w:numId="85" w16cid:durableId="1451826523">
    <w:abstractNumId w:val="11"/>
    <w:lvlOverride w:ilvl="0">
      <w:startOverride w:val="96"/>
    </w:lvlOverride>
  </w:num>
  <w:num w:numId="86" w16cid:durableId="2065448903">
    <w:abstractNumId w:val="0"/>
    <w:lvlOverride w:ilvl="0">
      <w:startOverride w:val="97"/>
    </w:lvlOverride>
  </w:num>
  <w:num w:numId="87" w16cid:durableId="649015544">
    <w:abstractNumId w:val="0"/>
    <w:lvlOverride w:ilvl="0">
      <w:startOverride w:val="98"/>
    </w:lvlOverride>
  </w:num>
  <w:num w:numId="88" w16cid:durableId="238684925">
    <w:abstractNumId w:val="9"/>
  </w:num>
  <w:num w:numId="89" w16cid:durableId="622228752">
    <w:abstractNumId w:val="2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16"/>
    <w:rsid w:val="00757030"/>
    <w:rsid w:val="00A07B16"/>
    <w:rsid w:val="00A95334"/>
    <w:rsid w:val="00DC6574"/>
    <w:rsid w:val="00F71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3E11"/>
  <w15:chartTrackingRefBased/>
  <w15:docId w15:val="{8537E52E-BD9A-4ED2-BA62-016D7D00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07B1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07B1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A07B1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7B1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07B1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A07B16"/>
    <w:rPr>
      <w:rFonts w:ascii="Times New Roman" w:eastAsia="Times New Roman" w:hAnsi="Times New Roman" w:cs="Times New Roman"/>
      <w:b/>
      <w:bCs/>
      <w:kern w:val="0"/>
      <w:sz w:val="24"/>
      <w:szCs w:val="24"/>
      <w:lang w:eastAsia="en-IN"/>
      <w14:ligatures w14:val="none"/>
    </w:rPr>
  </w:style>
  <w:style w:type="paragraph" w:customStyle="1" w:styleId="msonormal0">
    <w:name w:val="msonormal"/>
    <w:basedOn w:val="Normal"/>
    <w:rsid w:val="00A07B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07B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7B16"/>
    <w:rPr>
      <w:b/>
      <w:bCs/>
    </w:rPr>
  </w:style>
  <w:style w:type="character" w:styleId="Emphasis">
    <w:name w:val="Emphasis"/>
    <w:basedOn w:val="DefaultParagraphFont"/>
    <w:uiPriority w:val="20"/>
    <w:qFormat/>
    <w:rsid w:val="00A07B16"/>
    <w:rPr>
      <w:i/>
      <w:iCs/>
    </w:rPr>
  </w:style>
  <w:style w:type="character" w:customStyle="1" w:styleId="bork-icon">
    <w:name w:val="bork-icon"/>
    <w:basedOn w:val="DefaultParagraphFont"/>
    <w:rsid w:val="00A07B16"/>
  </w:style>
  <w:style w:type="character" w:customStyle="1" w:styleId="awsuirootxjuzfumpr8407">
    <w:name w:val="awsui_root_xjuzf_umpr8_407"/>
    <w:basedOn w:val="DefaultParagraphFont"/>
    <w:rsid w:val="00A07B16"/>
  </w:style>
  <w:style w:type="character" w:customStyle="1" w:styleId="awsuitriggerxjuzfumpr8442">
    <w:name w:val="awsui_trigger_xjuzf_umpr8_442"/>
    <w:basedOn w:val="DefaultParagraphFont"/>
    <w:rsid w:val="00A07B16"/>
  </w:style>
  <w:style w:type="character" w:customStyle="1" w:styleId="awsuiiconvjswe1gf7k494">
    <w:name w:val="awsui_icon_vjswe_1gf7k_494"/>
    <w:basedOn w:val="DefaultParagraphFont"/>
    <w:rsid w:val="00A07B16"/>
  </w:style>
  <w:style w:type="character" w:customStyle="1" w:styleId="sc-equaay">
    <w:name w:val="sc-equaay"/>
    <w:basedOn w:val="DefaultParagraphFont"/>
    <w:rsid w:val="00A07B16"/>
  </w:style>
  <w:style w:type="character" w:customStyle="1" w:styleId="bork-v-button">
    <w:name w:val="bork-v-button"/>
    <w:basedOn w:val="DefaultParagraphFont"/>
    <w:rsid w:val="00A07B16"/>
  </w:style>
  <w:style w:type="character" w:styleId="Hyperlink">
    <w:name w:val="Hyperlink"/>
    <w:basedOn w:val="DefaultParagraphFont"/>
    <w:uiPriority w:val="99"/>
    <w:unhideWhenUsed/>
    <w:rsid w:val="00A07B16"/>
    <w:rPr>
      <w:color w:val="0000FF"/>
      <w:u w:val="single"/>
    </w:rPr>
  </w:style>
  <w:style w:type="character" w:styleId="FollowedHyperlink">
    <w:name w:val="FollowedHyperlink"/>
    <w:basedOn w:val="DefaultParagraphFont"/>
    <w:uiPriority w:val="99"/>
    <w:semiHidden/>
    <w:unhideWhenUsed/>
    <w:rsid w:val="00A07B16"/>
    <w:rPr>
      <w:color w:val="800080"/>
      <w:u w:val="single"/>
    </w:rPr>
  </w:style>
  <w:style w:type="paragraph" w:styleId="HTMLPreformatted">
    <w:name w:val="HTML Preformatted"/>
    <w:basedOn w:val="Normal"/>
    <w:link w:val="HTMLPreformattedChar"/>
    <w:uiPriority w:val="99"/>
    <w:semiHidden/>
    <w:unhideWhenUsed/>
    <w:rsid w:val="00A07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07B1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07B16"/>
    <w:rPr>
      <w:rFonts w:ascii="Courier New" w:eastAsia="Times New Roman" w:hAnsi="Courier New" w:cs="Courier New"/>
      <w:sz w:val="20"/>
      <w:szCs w:val="20"/>
    </w:rPr>
  </w:style>
  <w:style w:type="character" w:customStyle="1" w:styleId="hljs-string">
    <w:name w:val="hljs-string"/>
    <w:basedOn w:val="DefaultParagraphFont"/>
    <w:rsid w:val="00A07B16"/>
  </w:style>
  <w:style w:type="paragraph" w:customStyle="1" w:styleId="eh-bookmarked-line-item">
    <w:name w:val="eh-bookmarked-line-item"/>
    <w:basedOn w:val="Normal"/>
    <w:rsid w:val="00A07B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ljs-keyword">
    <w:name w:val="hljs-keyword"/>
    <w:basedOn w:val="DefaultParagraphFont"/>
    <w:rsid w:val="00A07B16"/>
  </w:style>
  <w:style w:type="character" w:customStyle="1" w:styleId="hljs-number">
    <w:name w:val="hljs-number"/>
    <w:basedOn w:val="DefaultParagraphFont"/>
    <w:rsid w:val="00A07B16"/>
  </w:style>
  <w:style w:type="character" w:customStyle="1" w:styleId="hljs-builtin">
    <w:name w:val="hljs-built_in"/>
    <w:basedOn w:val="DefaultParagraphFont"/>
    <w:rsid w:val="00A07B16"/>
  </w:style>
  <w:style w:type="character" w:customStyle="1" w:styleId="hljs-operator">
    <w:name w:val="hljs-operator"/>
    <w:basedOn w:val="DefaultParagraphFont"/>
    <w:rsid w:val="00A07B16"/>
  </w:style>
  <w:style w:type="character" w:customStyle="1" w:styleId="hljs-literal">
    <w:name w:val="hljs-literal"/>
    <w:basedOn w:val="DefaultParagraphFont"/>
    <w:rsid w:val="00A07B16"/>
  </w:style>
  <w:style w:type="character" w:styleId="UnresolvedMention">
    <w:name w:val="Unresolved Mention"/>
    <w:basedOn w:val="DefaultParagraphFont"/>
    <w:uiPriority w:val="99"/>
    <w:semiHidden/>
    <w:unhideWhenUsed/>
    <w:rsid w:val="00A07B16"/>
    <w:rPr>
      <w:color w:val="605E5C"/>
      <w:shd w:val="clear" w:color="auto" w:fill="E1DFDD"/>
    </w:rPr>
  </w:style>
  <w:style w:type="paragraph" w:styleId="ListParagraph">
    <w:name w:val="List Paragraph"/>
    <w:basedOn w:val="Normal"/>
    <w:uiPriority w:val="34"/>
    <w:qFormat/>
    <w:rsid w:val="00A07B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1947421">
      <w:bodyDiv w:val="1"/>
      <w:marLeft w:val="0"/>
      <w:marRight w:val="0"/>
      <w:marTop w:val="0"/>
      <w:marBottom w:val="0"/>
      <w:divBdr>
        <w:top w:val="none" w:sz="0" w:space="0" w:color="auto"/>
        <w:left w:val="none" w:sz="0" w:space="0" w:color="auto"/>
        <w:bottom w:val="none" w:sz="0" w:space="0" w:color="auto"/>
        <w:right w:val="none" w:sz="0" w:space="0" w:color="auto"/>
      </w:divBdr>
      <w:divsChild>
        <w:div w:id="957957155">
          <w:marLeft w:val="0"/>
          <w:marRight w:val="0"/>
          <w:marTop w:val="0"/>
          <w:marBottom w:val="0"/>
          <w:divBdr>
            <w:top w:val="none" w:sz="0" w:space="0" w:color="auto"/>
            <w:left w:val="none" w:sz="0" w:space="0" w:color="auto"/>
            <w:bottom w:val="none" w:sz="0" w:space="0" w:color="auto"/>
            <w:right w:val="none" w:sz="0" w:space="0" w:color="auto"/>
          </w:divBdr>
        </w:div>
        <w:div w:id="152646973">
          <w:marLeft w:val="0"/>
          <w:marRight w:val="0"/>
          <w:marTop w:val="0"/>
          <w:marBottom w:val="0"/>
          <w:divBdr>
            <w:top w:val="none" w:sz="0" w:space="0" w:color="auto"/>
            <w:left w:val="none" w:sz="0" w:space="0" w:color="auto"/>
            <w:bottom w:val="none" w:sz="0" w:space="0" w:color="auto"/>
            <w:right w:val="none" w:sz="0" w:space="0" w:color="auto"/>
          </w:divBdr>
        </w:div>
        <w:div w:id="1718505274">
          <w:marLeft w:val="0"/>
          <w:marRight w:val="0"/>
          <w:marTop w:val="0"/>
          <w:marBottom w:val="0"/>
          <w:divBdr>
            <w:top w:val="none" w:sz="0" w:space="0" w:color="auto"/>
            <w:left w:val="none" w:sz="0" w:space="0" w:color="auto"/>
            <w:bottom w:val="none" w:sz="0" w:space="0" w:color="auto"/>
            <w:right w:val="none" w:sz="0" w:space="0" w:color="auto"/>
          </w:divBdr>
        </w:div>
        <w:div w:id="1717925142">
          <w:marLeft w:val="0"/>
          <w:marRight w:val="0"/>
          <w:marTop w:val="0"/>
          <w:marBottom w:val="0"/>
          <w:divBdr>
            <w:top w:val="none" w:sz="0" w:space="0" w:color="auto"/>
            <w:left w:val="none" w:sz="0" w:space="0" w:color="auto"/>
            <w:bottom w:val="none" w:sz="0" w:space="0" w:color="auto"/>
            <w:right w:val="none" w:sz="0" w:space="0" w:color="auto"/>
          </w:divBdr>
        </w:div>
        <w:div w:id="1657032667">
          <w:marLeft w:val="0"/>
          <w:marRight w:val="0"/>
          <w:marTop w:val="0"/>
          <w:marBottom w:val="0"/>
          <w:divBdr>
            <w:top w:val="none" w:sz="0" w:space="0" w:color="auto"/>
            <w:left w:val="none" w:sz="0" w:space="0" w:color="auto"/>
            <w:bottom w:val="none" w:sz="0" w:space="0" w:color="auto"/>
            <w:right w:val="none" w:sz="0" w:space="0" w:color="auto"/>
          </w:divBdr>
        </w:div>
        <w:div w:id="702899874">
          <w:marLeft w:val="0"/>
          <w:marRight w:val="0"/>
          <w:marTop w:val="0"/>
          <w:marBottom w:val="0"/>
          <w:divBdr>
            <w:top w:val="none" w:sz="0" w:space="0" w:color="auto"/>
            <w:left w:val="none" w:sz="0" w:space="0" w:color="auto"/>
            <w:bottom w:val="none" w:sz="0" w:space="0" w:color="auto"/>
            <w:right w:val="none" w:sz="0" w:space="0" w:color="auto"/>
          </w:divBdr>
        </w:div>
        <w:div w:id="2145073562">
          <w:marLeft w:val="0"/>
          <w:marRight w:val="0"/>
          <w:marTop w:val="0"/>
          <w:marBottom w:val="0"/>
          <w:divBdr>
            <w:top w:val="none" w:sz="0" w:space="0" w:color="auto"/>
            <w:left w:val="none" w:sz="0" w:space="0" w:color="auto"/>
            <w:bottom w:val="none" w:sz="0" w:space="0" w:color="auto"/>
            <w:right w:val="none" w:sz="0" w:space="0" w:color="auto"/>
          </w:divBdr>
        </w:div>
        <w:div w:id="1763646535">
          <w:marLeft w:val="0"/>
          <w:marRight w:val="0"/>
          <w:marTop w:val="0"/>
          <w:marBottom w:val="0"/>
          <w:divBdr>
            <w:top w:val="none" w:sz="0" w:space="0" w:color="auto"/>
            <w:left w:val="none" w:sz="0" w:space="0" w:color="auto"/>
            <w:bottom w:val="none" w:sz="0" w:space="0" w:color="auto"/>
            <w:right w:val="none" w:sz="0" w:space="0" w:color="auto"/>
          </w:divBdr>
        </w:div>
        <w:div w:id="4961794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708412733">
              <w:marLeft w:val="0"/>
              <w:marRight w:val="0"/>
              <w:marTop w:val="0"/>
              <w:marBottom w:val="0"/>
              <w:divBdr>
                <w:top w:val="none" w:sz="0" w:space="0" w:color="auto"/>
                <w:left w:val="none" w:sz="0" w:space="0" w:color="auto"/>
                <w:bottom w:val="none" w:sz="0" w:space="0" w:color="auto"/>
                <w:right w:val="none" w:sz="0" w:space="0" w:color="auto"/>
              </w:divBdr>
              <w:divsChild>
                <w:div w:id="10105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30460">
          <w:marLeft w:val="0"/>
          <w:marRight w:val="0"/>
          <w:marTop w:val="0"/>
          <w:marBottom w:val="0"/>
          <w:divBdr>
            <w:top w:val="none" w:sz="0" w:space="0" w:color="auto"/>
            <w:left w:val="none" w:sz="0" w:space="0" w:color="auto"/>
            <w:bottom w:val="none" w:sz="0" w:space="0" w:color="auto"/>
            <w:right w:val="none" w:sz="0" w:space="0" w:color="auto"/>
          </w:divBdr>
        </w:div>
        <w:div w:id="2103602760">
          <w:marLeft w:val="0"/>
          <w:marRight w:val="0"/>
          <w:marTop w:val="0"/>
          <w:marBottom w:val="0"/>
          <w:divBdr>
            <w:top w:val="none" w:sz="0" w:space="0" w:color="auto"/>
            <w:left w:val="none" w:sz="0" w:space="0" w:color="auto"/>
            <w:bottom w:val="none" w:sz="0" w:space="0" w:color="auto"/>
            <w:right w:val="none" w:sz="0" w:space="0" w:color="auto"/>
          </w:divBdr>
        </w:div>
        <w:div w:id="1796487671">
          <w:marLeft w:val="0"/>
          <w:marRight w:val="0"/>
          <w:marTop w:val="0"/>
          <w:marBottom w:val="0"/>
          <w:divBdr>
            <w:top w:val="none" w:sz="0" w:space="0" w:color="auto"/>
            <w:left w:val="none" w:sz="0" w:space="0" w:color="auto"/>
            <w:bottom w:val="none" w:sz="0" w:space="0" w:color="auto"/>
            <w:right w:val="none" w:sz="0" w:space="0" w:color="auto"/>
          </w:divBdr>
        </w:div>
        <w:div w:id="1235433305">
          <w:marLeft w:val="0"/>
          <w:marRight w:val="0"/>
          <w:marTop w:val="0"/>
          <w:marBottom w:val="0"/>
          <w:divBdr>
            <w:top w:val="none" w:sz="0" w:space="0" w:color="auto"/>
            <w:left w:val="none" w:sz="0" w:space="0" w:color="auto"/>
            <w:bottom w:val="none" w:sz="0" w:space="0" w:color="auto"/>
            <w:right w:val="none" w:sz="0" w:space="0" w:color="auto"/>
          </w:divBdr>
        </w:div>
        <w:div w:id="1740708451">
          <w:marLeft w:val="0"/>
          <w:marRight w:val="0"/>
          <w:marTop w:val="0"/>
          <w:marBottom w:val="0"/>
          <w:divBdr>
            <w:top w:val="none" w:sz="0" w:space="0" w:color="auto"/>
            <w:left w:val="none" w:sz="0" w:space="0" w:color="auto"/>
            <w:bottom w:val="none" w:sz="0" w:space="0" w:color="auto"/>
            <w:right w:val="none" w:sz="0" w:space="0" w:color="auto"/>
          </w:divBdr>
        </w:div>
        <w:div w:id="1848448601">
          <w:marLeft w:val="0"/>
          <w:marRight w:val="0"/>
          <w:marTop w:val="0"/>
          <w:marBottom w:val="0"/>
          <w:divBdr>
            <w:top w:val="none" w:sz="0" w:space="0" w:color="auto"/>
            <w:left w:val="none" w:sz="0" w:space="0" w:color="auto"/>
            <w:bottom w:val="none" w:sz="0" w:space="0" w:color="auto"/>
            <w:right w:val="none" w:sz="0" w:space="0" w:color="auto"/>
          </w:divBdr>
        </w:div>
        <w:div w:id="1544517578">
          <w:marLeft w:val="0"/>
          <w:marRight w:val="0"/>
          <w:marTop w:val="0"/>
          <w:marBottom w:val="0"/>
          <w:divBdr>
            <w:top w:val="none" w:sz="0" w:space="0" w:color="auto"/>
            <w:left w:val="none" w:sz="0" w:space="0" w:color="auto"/>
            <w:bottom w:val="none" w:sz="0" w:space="0" w:color="auto"/>
            <w:right w:val="none" w:sz="0" w:space="0" w:color="auto"/>
          </w:divBdr>
        </w:div>
        <w:div w:id="344483433">
          <w:marLeft w:val="0"/>
          <w:marRight w:val="0"/>
          <w:marTop w:val="0"/>
          <w:marBottom w:val="192"/>
          <w:divBdr>
            <w:top w:val="single" w:sz="12" w:space="0" w:color="D1D5DB"/>
            <w:left w:val="single" w:sz="12" w:space="0" w:color="D1D5DB"/>
            <w:bottom w:val="single" w:sz="12" w:space="0" w:color="D1D5DB"/>
            <w:right w:val="single" w:sz="12" w:space="0" w:color="D1D5DB"/>
          </w:divBdr>
          <w:divsChild>
            <w:div w:id="28720840">
              <w:marLeft w:val="0"/>
              <w:marRight w:val="0"/>
              <w:marTop w:val="0"/>
              <w:marBottom w:val="0"/>
              <w:divBdr>
                <w:top w:val="none" w:sz="0" w:space="0" w:color="auto"/>
                <w:left w:val="none" w:sz="0" w:space="0" w:color="auto"/>
                <w:bottom w:val="none" w:sz="0" w:space="0" w:color="auto"/>
                <w:right w:val="none" w:sz="0" w:space="0" w:color="auto"/>
              </w:divBdr>
              <w:divsChild>
                <w:div w:id="20195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9807">
          <w:marLeft w:val="0"/>
          <w:marRight w:val="0"/>
          <w:marTop w:val="0"/>
          <w:marBottom w:val="192"/>
          <w:divBdr>
            <w:top w:val="single" w:sz="12" w:space="0" w:color="D1D5DB"/>
            <w:left w:val="single" w:sz="12" w:space="0" w:color="D1D5DB"/>
            <w:bottom w:val="single" w:sz="12" w:space="0" w:color="D1D5DB"/>
            <w:right w:val="single" w:sz="12" w:space="0" w:color="D1D5DB"/>
          </w:divBdr>
          <w:divsChild>
            <w:div w:id="316150119">
              <w:marLeft w:val="0"/>
              <w:marRight w:val="0"/>
              <w:marTop w:val="0"/>
              <w:marBottom w:val="0"/>
              <w:divBdr>
                <w:top w:val="none" w:sz="0" w:space="0" w:color="auto"/>
                <w:left w:val="none" w:sz="0" w:space="0" w:color="auto"/>
                <w:bottom w:val="none" w:sz="0" w:space="0" w:color="auto"/>
                <w:right w:val="none" w:sz="0" w:space="0" w:color="auto"/>
              </w:divBdr>
              <w:divsChild>
                <w:div w:id="12725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3212">
          <w:marLeft w:val="0"/>
          <w:marRight w:val="0"/>
          <w:marTop w:val="0"/>
          <w:marBottom w:val="0"/>
          <w:divBdr>
            <w:top w:val="none" w:sz="0" w:space="0" w:color="auto"/>
            <w:left w:val="none" w:sz="0" w:space="0" w:color="auto"/>
            <w:bottom w:val="none" w:sz="0" w:space="0" w:color="auto"/>
            <w:right w:val="none" w:sz="0" w:space="0" w:color="auto"/>
          </w:divBdr>
        </w:div>
        <w:div w:id="1326282641">
          <w:marLeft w:val="0"/>
          <w:marRight w:val="0"/>
          <w:marTop w:val="0"/>
          <w:marBottom w:val="0"/>
          <w:divBdr>
            <w:top w:val="none" w:sz="0" w:space="0" w:color="auto"/>
            <w:left w:val="none" w:sz="0" w:space="0" w:color="auto"/>
            <w:bottom w:val="none" w:sz="0" w:space="0" w:color="auto"/>
            <w:right w:val="none" w:sz="0" w:space="0" w:color="auto"/>
          </w:divBdr>
        </w:div>
        <w:div w:id="557782734">
          <w:marLeft w:val="0"/>
          <w:marRight w:val="0"/>
          <w:marTop w:val="0"/>
          <w:marBottom w:val="0"/>
          <w:divBdr>
            <w:top w:val="none" w:sz="0" w:space="0" w:color="auto"/>
            <w:left w:val="none" w:sz="0" w:space="0" w:color="auto"/>
            <w:bottom w:val="none" w:sz="0" w:space="0" w:color="auto"/>
            <w:right w:val="none" w:sz="0" w:space="0" w:color="auto"/>
          </w:divBdr>
        </w:div>
        <w:div w:id="1353149344">
          <w:marLeft w:val="0"/>
          <w:marRight w:val="0"/>
          <w:marTop w:val="0"/>
          <w:marBottom w:val="0"/>
          <w:divBdr>
            <w:top w:val="none" w:sz="0" w:space="0" w:color="auto"/>
            <w:left w:val="none" w:sz="0" w:space="0" w:color="auto"/>
            <w:bottom w:val="none" w:sz="0" w:space="0" w:color="auto"/>
            <w:right w:val="none" w:sz="0" w:space="0" w:color="auto"/>
          </w:divBdr>
        </w:div>
        <w:div w:id="184056970">
          <w:marLeft w:val="0"/>
          <w:marRight w:val="0"/>
          <w:marTop w:val="0"/>
          <w:marBottom w:val="0"/>
          <w:divBdr>
            <w:top w:val="none" w:sz="0" w:space="0" w:color="auto"/>
            <w:left w:val="none" w:sz="0" w:space="0" w:color="auto"/>
            <w:bottom w:val="none" w:sz="0" w:space="0" w:color="auto"/>
            <w:right w:val="none" w:sz="0" w:space="0" w:color="auto"/>
          </w:divBdr>
        </w:div>
        <w:div w:id="177934459">
          <w:marLeft w:val="0"/>
          <w:marRight w:val="0"/>
          <w:marTop w:val="0"/>
          <w:marBottom w:val="192"/>
          <w:divBdr>
            <w:top w:val="single" w:sz="12" w:space="0" w:color="D1D5DB"/>
            <w:left w:val="single" w:sz="12" w:space="0" w:color="D1D5DB"/>
            <w:bottom w:val="single" w:sz="12" w:space="0" w:color="D1D5DB"/>
            <w:right w:val="single" w:sz="12" w:space="0" w:color="D1D5DB"/>
          </w:divBdr>
          <w:divsChild>
            <w:div w:id="629936847">
              <w:marLeft w:val="0"/>
              <w:marRight w:val="0"/>
              <w:marTop w:val="0"/>
              <w:marBottom w:val="0"/>
              <w:divBdr>
                <w:top w:val="none" w:sz="0" w:space="0" w:color="auto"/>
                <w:left w:val="none" w:sz="0" w:space="0" w:color="auto"/>
                <w:bottom w:val="none" w:sz="0" w:space="0" w:color="auto"/>
                <w:right w:val="none" w:sz="0" w:space="0" w:color="auto"/>
              </w:divBdr>
              <w:divsChild>
                <w:div w:id="14722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0953">
          <w:marLeft w:val="0"/>
          <w:marRight w:val="0"/>
          <w:marTop w:val="0"/>
          <w:marBottom w:val="0"/>
          <w:divBdr>
            <w:top w:val="none" w:sz="0" w:space="0" w:color="auto"/>
            <w:left w:val="none" w:sz="0" w:space="0" w:color="auto"/>
            <w:bottom w:val="none" w:sz="0" w:space="0" w:color="auto"/>
            <w:right w:val="none" w:sz="0" w:space="0" w:color="auto"/>
          </w:divBdr>
        </w:div>
        <w:div w:id="231937262">
          <w:marLeft w:val="0"/>
          <w:marRight w:val="0"/>
          <w:marTop w:val="0"/>
          <w:marBottom w:val="192"/>
          <w:divBdr>
            <w:top w:val="single" w:sz="12" w:space="0" w:color="D1D5DB"/>
            <w:left w:val="single" w:sz="12" w:space="0" w:color="D1D5DB"/>
            <w:bottom w:val="single" w:sz="12" w:space="0" w:color="D1D5DB"/>
            <w:right w:val="single" w:sz="12" w:space="0" w:color="D1D5DB"/>
          </w:divBdr>
          <w:divsChild>
            <w:div w:id="762142193">
              <w:marLeft w:val="0"/>
              <w:marRight w:val="0"/>
              <w:marTop w:val="0"/>
              <w:marBottom w:val="0"/>
              <w:divBdr>
                <w:top w:val="none" w:sz="0" w:space="0" w:color="auto"/>
                <w:left w:val="none" w:sz="0" w:space="0" w:color="auto"/>
                <w:bottom w:val="none" w:sz="0" w:space="0" w:color="auto"/>
                <w:right w:val="none" w:sz="0" w:space="0" w:color="auto"/>
              </w:divBdr>
              <w:divsChild>
                <w:div w:id="8059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0807">
          <w:marLeft w:val="0"/>
          <w:marRight w:val="0"/>
          <w:marTop w:val="0"/>
          <w:marBottom w:val="0"/>
          <w:divBdr>
            <w:top w:val="none" w:sz="0" w:space="0" w:color="auto"/>
            <w:left w:val="none" w:sz="0" w:space="0" w:color="auto"/>
            <w:bottom w:val="none" w:sz="0" w:space="0" w:color="auto"/>
            <w:right w:val="none" w:sz="0" w:space="0" w:color="auto"/>
          </w:divBdr>
        </w:div>
        <w:div w:id="1403024220">
          <w:marLeft w:val="0"/>
          <w:marRight w:val="0"/>
          <w:marTop w:val="0"/>
          <w:marBottom w:val="0"/>
          <w:divBdr>
            <w:top w:val="none" w:sz="0" w:space="0" w:color="auto"/>
            <w:left w:val="none" w:sz="0" w:space="0" w:color="auto"/>
            <w:bottom w:val="none" w:sz="0" w:space="0" w:color="auto"/>
            <w:right w:val="none" w:sz="0" w:space="0" w:color="auto"/>
          </w:divBdr>
        </w:div>
        <w:div w:id="1241520404">
          <w:marLeft w:val="0"/>
          <w:marRight w:val="0"/>
          <w:marTop w:val="0"/>
          <w:marBottom w:val="0"/>
          <w:divBdr>
            <w:top w:val="none" w:sz="0" w:space="0" w:color="auto"/>
            <w:left w:val="none" w:sz="0" w:space="0" w:color="auto"/>
            <w:bottom w:val="none" w:sz="0" w:space="0" w:color="auto"/>
            <w:right w:val="none" w:sz="0" w:space="0" w:color="auto"/>
          </w:divBdr>
        </w:div>
        <w:div w:id="549151717">
          <w:marLeft w:val="0"/>
          <w:marRight w:val="0"/>
          <w:marTop w:val="0"/>
          <w:marBottom w:val="0"/>
          <w:divBdr>
            <w:top w:val="none" w:sz="0" w:space="0" w:color="auto"/>
            <w:left w:val="none" w:sz="0" w:space="0" w:color="auto"/>
            <w:bottom w:val="none" w:sz="0" w:space="0" w:color="auto"/>
            <w:right w:val="none" w:sz="0" w:space="0" w:color="auto"/>
          </w:divBdr>
        </w:div>
        <w:div w:id="1601333924">
          <w:marLeft w:val="0"/>
          <w:marRight w:val="0"/>
          <w:marTop w:val="0"/>
          <w:marBottom w:val="0"/>
          <w:divBdr>
            <w:top w:val="none" w:sz="0" w:space="0" w:color="auto"/>
            <w:left w:val="none" w:sz="0" w:space="0" w:color="auto"/>
            <w:bottom w:val="none" w:sz="0" w:space="0" w:color="auto"/>
            <w:right w:val="none" w:sz="0" w:space="0" w:color="auto"/>
          </w:divBdr>
        </w:div>
        <w:div w:id="1329287844">
          <w:marLeft w:val="0"/>
          <w:marRight w:val="0"/>
          <w:marTop w:val="0"/>
          <w:marBottom w:val="0"/>
          <w:divBdr>
            <w:top w:val="none" w:sz="0" w:space="0" w:color="auto"/>
            <w:left w:val="none" w:sz="0" w:space="0" w:color="auto"/>
            <w:bottom w:val="none" w:sz="0" w:space="0" w:color="auto"/>
            <w:right w:val="none" w:sz="0" w:space="0" w:color="auto"/>
          </w:divBdr>
        </w:div>
        <w:div w:id="1949046675">
          <w:marLeft w:val="0"/>
          <w:marRight w:val="0"/>
          <w:marTop w:val="0"/>
          <w:marBottom w:val="0"/>
          <w:divBdr>
            <w:top w:val="none" w:sz="0" w:space="0" w:color="auto"/>
            <w:left w:val="none" w:sz="0" w:space="0" w:color="auto"/>
            <w:bottom w:val="none" w:sz="0" w:space="0" w:color="auto"/>
            <w:right w:val="none" w:sz="0" w:space="0" w:color="auto"/>
          </w:divBdr>
        </w:div>
        <w:div w:id="1827896877">
          <w:marLeft w:val="0"/>
          <w:marRight w:val="0"/>
          <w:marTop w:val="0"/>
          <w:marBottom w:val="0"/>
          <w:divBdr>
            <w:top w:val="none" w:sz="0" w:space="0" w:color="auto"/>
            <w:left w:val="none" w:sz="0" w:space="0" w:color="auto"/>
            <w:bottom w:val="none" w:sz="0" w:space="0" w:color="auto"/>
            <w:right w:val="none" w:sz="0" w:space="0" w:color="auto"/>
          </w:divBdr>
        </w:div>
        <w:div w:id="1634598997">
          <w:marLeft w:val="0"/>
          <w:marRight w:val="0"/>
          <w:marTop w:val="0"/>
          <w:marBottom w:val="192"/>
          <w:divBdr>
            <w:top w:val="single" w:sz="12" w:space="0" w:color="D1D5DB"/>
            <w:left w:val="single" w:sz="12" w:space="0" w:color="D1D5DB"/>
            <w:bottom w:val="single" w:sz="12" w:space="0" w:color="D1D5DB"/>
            <w:right w:val="single" w:sz="12" w:space="0" w:color="D1D5DB"/>
          </w:divBdr>
          <w:divsChild>
            <w:div w:id="2050446614">
              <w:marLeft w:val="0"/>
              <w:marRight w:val="0"/>
              <w:marTop w:val="0"/>
              <w:marBottom w:val="0"/>
              <w:divBdr>
                <w:top w:val="none" w:sz="0" w:space="0" w:color="auto"/>
                <w:left w:val="none" w:sz="0" w:space="0" w:color="auto"/>
                <w:bottom w:val="none" w:sz="0" w:space="0" w:color="auto"/>
                <w:right w:val="none" w:sz="0" w:space="0" w:color="auto"/>
              </w:divBdr>
              <w:divsChild>
                <w:div w:id="6589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1146">
          <w:marLeft w:val="0"/>
          <w:marRight w:val="0"/>
          <w:marTop w:val="0"/>
          <w:marBottom w:val="192"/>
          <w:divBdr>
            <w:top w:val="single" w:sz="12" w:space="0" w:color="D1D5DB"/>
            <w:left w:val="single" w:sz="12" w:space="0" w:color="D1D5DB"/>
            <w:bottom w:val="single" w:sz="12" w:space="0" w:color="D1D5DB"/>
            <w:right w:val="single" w:sz="12" w:space="0" w:color="D1D5DB"/>
          </w:divBdr>
          <w:divsChild>
            <w:div w:id="1481191271">
              <w:marLeft w:val="0"/>
              <w:marRight w:val="0"/>
              <w:marTop w:val="0"/>
              <w:marBottom w:val="0"/>
              <w:divBdr>
                <w:top w:val="none" w:sz="0" w:space="0" w:color="auto"/>
                <w:left w:val="none" w:sz="0" w:space="0" w:color="auto"/>
                <w:bottom w:val="none" w:sz="0" w:space="0" w:color="auto"/>
                <w:right w:val="none" w:sz="0" w:space="0" w:color="auto"/>
              </w:divBdr>
              <w:divsChild>
                <w:div w:id="10539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0708">
          <w:marLeft w:val="0"/>
          <w:marRight w:val="0"/>
          <w:marTop w:val="0"/>
          <w:marBottom w:val="192"/>
          <w:divBdr>
            <w:top w:val="single" w:sz="12" w:space="0" w:color="D1D5DB"/>
            <w:left w:val="single" w:sz="12" w:space="0" w:color="D1D5DB"/>
            <w:bottom w:val="single" w:sz="12" w:space="0" w:color="D1D5DB"/>
            <w:right w:val="single" w:sz="12" w:space="0" w:color="D1D5DB"/>
          </w:divBdr>
          <w:divsChild>
            <w:div w:id="1775130124">
              <w:marLeft w:val="0"/>
              <w:marRight w:val="0"/>
              <w:marTop w:val="0"/>
              <w:marBottom w:val="0"/>
              <w:divBdr>
                <w:top w:val="none" w:sz="0" w:space="0" w:color="auto"/>
                <w:left w:val="none" w:sz="0" w:space="0" w:color="auto"/>
                <w:bottom w:val="none" w:sz="0" w:space="0" w:color="auto"/>
                <w:right w:val="none" w:sz="0" w:space="0" w:color="auto"/>
              </w:divBdr>
              <w:divsChild>
                <w:div w:id="5307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454">
          <w:marLeft w:val="0"/>
          <w:marRight w:val="0"/>
          <w:marTop w:val="0"/>
          <w:marBottom w:val="0"/>
          <w:divBdr>
            <w:top w:val="none" w:sz="0" w:space="0" w:color="auto"/>
            <w:left w:val="none" w:sz="0" w:space="0" w:color="auto"/>
            <w:bottom w:val="none" w:sz="0" w:space="0" w:color="auto"/>
            <w:right w:val="none" w:sz="0" w:space="0" w:color="auto"/>
          </w:divBdr>
        </w:div>
      </w:divsChild>
    </w:div>
    <w:div w:id="1932661731">
      <w:bodyDiv w:val="1"/>
      <w:marLeft w:val="0"/>
      <w:marRight w:val="0"/>
      <w:marTop w:val="0"/>
      <w:marBottom w:val="0"/>
      <w:divBdr>
        <w:top w:val="none" w:sz="0" w:space="0" w:color="auto"/>
        <w:left w:val="none" w:sz="0" w:space="0" w:color="auto"/>
        <w:bottom w:val="none" w:sz="0" w:space="0" w:color="auto"/>
        <w:right w:val="none" w:sz="0" w:space="0" w:color="auto"/>
      </w:divBdr>
      <w:divsChild>
        <w:div w:id="1082946676">
          <w:marLeft w:val="0"/>
          <w:marRight w:val="0"/>
          <w:marTop w:val="0"/>
          <w:marBottom w:val="0"/>
          <w:divBdr>
            <w:top w:val="none" w:sz="0" w:space="0" w:color="auto"/>
            <w:left w:val="none" w:sz="0" w:space="0" w:color="auto"/>
            <w:bottom w:val="none" w:sz="0" w:space="0" w:color="auto"/>
            <w:right w:val="none" w:sz="0" w:space="0" w:color="auto"/>
          </w:divBdr>
        </w:div>
        <w:div w:id="2027362115">
          <w:marLeft w:val="0"/>
          <w:marRight w:val="0"/>
          <w:marTop w:val="0"/>
          <w:marBottom w:val="0"/>
          <w:divBdr>
            <w:top w:val="none" w:sz="0" w:space="0" w:color="auto"/>
            <w:left w:val="none" w:sz="0" w:space="0" w:color="auto"/>
            <w:bottom w:val="none" w:sz="0" w:space="0" w:color="auto"/>
            <w:right w:val="none" w:sz="0" w:space="0" w:color="auto"/>
          </w:divBdr>
        </w:div>
        <w:div w:id="602227846">
          <w:marLeft w:val="0"/>
          <w:marRight w:val="0"/>
          <w:marTop w:val="0"/>
          <w:marBottom w:val="0"/>
          <w:divBdr>
            <w:top w:val="none" w:sz="0" w:space="0" w:color="auto"/>
            <w:left w:val="none" w:sz="0" w:space="0" w:color="auto"/>
            <w:bottom w:val="none" w:sz="0" w:space="0" w:color="auto"/>
            <w:right w:val="none" w:sz="0" w:space="0" w:color="auto"/>
          </w:divBdr>
        </w:div>
        <w:div w:id="464156219">
          <w:marLeft w:val="0"/>
          <w:marRight w:val="0"/>
          <w:marTop w:val="0"/>
          <w:marBottom w:val="0"/>
          <w:divBdr>
            <w:top w:val="none" w:sz="0" w:space="0" w:color="auto"/>
            <w:left w:val="none" w:sz="0" w:space="0" w:color="auto"/>
            <w:bottom w:val="none" w:sz="0" w:space="0" w:color="auto"/>
            <w:right w:val="none" w:sz="0" w:space="0" w:color="auto"/>
          </w:divBdr>
        </w:div>
        <w:div w:id="1052920166">
          <w:marLeft w:val="0"/>
          <w:marRight w:val="0"/>
          <w:marTop w:val="0"/>
          <w:marBottom w:val="0"/>
          <w:divBdr>
            <w:top w:val="none" w:sz="0" w:space="0" w:color="auto"/>
            <w:left w:val="none" w:sz="0" w:space="0" w:color="auto"/>
            <w:bottom w:val="none" w:sz="0" w:space="0" w:color="auto"/>
            <w:right w:val="none" w:sz="0" w:space="0" w:color="auto"/>
          </w:divBdr>
        </w:div>
        <w:div w:id="1892839174">
          <w:marLeft w:val="0"/>
          <w:marRight w:val="0"/>
          <w:marTop w:val="0"/>
          <w:marBottom w:val="0"/>
          <w:divBdr>
            <w:top w:val="none" w:sz="0" w:space="0" w:color="auto"/>
            <w:left w:val="none" w:sz="0" w:space="0" w:color="auto"/>
            <w:bottom w:val="none" w:sz="0" w:space="0" w:color="auto"/>
            <w:right w:val="none" w:sz="0" w:space="0" w:color="auto"/>
          </w:divBdr>
        </w:div>
        <w:div w:id="1489398091">
          <w:marLeft w:val="0"/>
          <w:marRight w:val="0"/>
          <w:marTop w:val="0"/>
          <w:marBottom w:val="0"/>
          <w:divBdr>
            <w:top w:val="none" w:sz="0" w:space="0" w:color="auto"/>
            <w:left w:val="none" w:sz="0" w:space="0" w:color="auto"/>
            <w:bottom w:val="none" w:sz="0" w:space="0" w:color="auto"/>
            <w:right w:val="none" w:sz="0" w:space="0" w:color="auto"/>
          </w:divBdr>
        </w:div>
        <w:div w:id="197204127">
          <w:marLeft w:val="0"/>
          <w:marRight w:val="0"/>
          <w:marTop w:val="0"/>
          <w:marBottom w:val="0"/>
          <w:divBdr>
            <w:top w:val="none" w:sz="0" w:space="0" w:color="auto"/>
            <w:left w:val="none" w:sz="0" w:space="0" w:color="auto"/>
            <w:bottom w:val="none" w:sz="0" w:space="0" w:color="auto"/>
            <w:right w:val="none" w:sz="0" w:space="0" w:color="auto"/>
          </w:divBdr>
        </w:div>
        <w:div w:id="661349699">
          <w:marLeft w:val="0"/>
          <w:marRight w:val="0"/>
          <w:marTop w:val="0"/>
          <w:marBottom w:val="192"/>
          <w:divBdr>
            <w:top w:val="single" w:sz="12" w:space="0" w:color="D1D5DB"/>
            <w:left w:val="single" w:sz="12" w:space="0" w:color="D1D5DB"/>
            <w:bottom w:val="single" w:sz="12" w:space="0" w:color="D1D5DB"/>
            <w:right w:val="single" w:sz="12" w:space="0" w:color="D1D5DB"/>
          </w:divBdr>
          <w:divsChild>
            <w:div w:id="1227304504">
              <w:marLeft w:val="0"/>
              <w:marRight w:val="0"/>
              <w:marTop w:val="0"/>
              <w:marBottom w:val="0"/>
              <w:divBdr>
                <w:top w:val="none" w:sz="0" w:space="0" w:color="auto"/>
                <w:left w:val="none" w:sz="0" w:space="0" w:color="auto"/>
                <w:bottom w:val="none" w:sz="0" w:space="0" w:color="auto"/>
                <w:right w:val="none" w:sz="0" w:space="0" w:color="auto"/>
              </w:divBdr>
              <w:divsChild>
                <w:div w:id="5775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5425">
          <w:marLeft w:val="0"/>
          <w:marRight w:val="0"/>
          <w:marTop w:val="0"/>
          <w:marBottom w:val="0"/>
          <w:divBdr>
            <w:top w:val="none" w:sz="0" w:space="0" w:color="auto"/>
            <w:left w:val="none" w:sz="0" w:space="0" w:color="auto"/>
            <w:bottom w:val="none" w:sz="0" w:space="0" w:color="auto"/>
            <w:right w:val="none" w:sz="0" w:space="0" w:color="auto"/>
          </w:divBdr>
        </w:div>
        <w:div w:id="871501667">
          <w:marLeft w:val="0"/>
          <w:marRight w:val="0"/>
          <w:marTop w:val="0"/>
          <w:marBottom w:val="0"/>
          <w:divBdr>
            <w:top w:val="none" w:sz="0" w:space="0" w:color="auto"/>
            <w:left w:val="none" w:sz="0" w:space="0" w:color="auto"/>
            <w:bottom w:val="none" w:sz="0" w:space="0" w:color="auto"/>
            <w:right w:val="none" w:sz="0" w:space="0" w:color="auto"/>
          </w:divBdr>
        </w:div>
        <w:div w:id="1246647871">
          <w:marLeft w:val="0"/>
          <w:marRight w:val="0"/>
          <w:marTop w:val="0"/>
          <w:marBottom w:val="0"/>
          <w:divBdr>
            <w:top w:val="none" w:sz="0" w:space="0" w:color="auto"/>
            <w:left w:val="none" w:sz="0" w:space="0" w:color="auto"/>
            <w:bottom w:val="none" w:sz="0" w:space="0" w:color="auto"/>
            <w:right w:val="none" w:sz="0" w:space="0" w:color="auto"/>
          </w:divBdr>
        </w:div>
        <w:div w:id="1659187106">
          <w:marLeft w:val="0"/>
          <w:marRight w:val="0"/>
          <w:marTop w:val="0"/>
          <w:marBottom w:val="0"/>
          <w:divBdr>
            <w:top w:val="none" w:sz="0" w:space="0" w:color="auto"/>
            <w:left w:val="none" w:sz="0" w:space="0" w:color="auto"/>
            <w:bottom w:val="none" w:sz="0" w:space="0" w:color="auto"/>
            <w:right w:val="none" w:sz="0" w:space="0" w:color="auto"/>
          </w:divBdr>
        </w:div>
        <w:div w:id="1634093841">
          <w:marLeft w:val="0"/>
          <w:marRight w:val="0"/>
          <w:marTop w:val="0"/>
          <w:marBottom w:val="0"/>
          <w:divBdr>
            <w:top w:val="none" w:sz="0" w:space="0" w:color="auto"/>
            <w:left w:val="none" w:sz="0" w:space="0" w:color="auto"/>
            <w:bottom w:val="none" w:sz="0" w:space="0" w:color="auto"/>
            <w:right w:val="none" w:sz="0" w:space="0" w:color="auto"/>
          </w:divBdr>
        </w:div>
        <w:div w:id="75591160">
          <w:marLeft w:val="0"/>
          <w:marRight w:val="0"/>
          <w:marTop w:val="0"/>
          <w:marBottom w:val="0"/>
          <w:divBdr>
            <w:top w:val="none" w:sz="0" w:space="0" w:color="auto"/>
            <w:left w:val="none" w:sz="0" w:space="0" w:color="auto"/>
            <w:bottom w:val="none" w:sz="0" w:space="0" w:color="auto"/>
            <w:right w:val="none" w:sz="0" w:space="0" w:color="auto"/>
          </w:divBdr>
        </w:div>
        <w:div w:id="1160776500">
          <w:marLeft w:val="0"/>
          <w:marRight w:val="0"/>
          <w:marTop w:val="0"/>
          <w:marBottom w:val="0"/>
          <w:divBdr>
            <w:top w:val="none" w:sz="0" w:space="0" w:color="auto"/>
            <w:left w:val="none" w:sz="0" w:space="0" w:color="auto"/>
            <w:bottom w:val="none" w:sz="0" w:space="0" w:color="auto"/>
            <w:right w:val="none" w:sz="0" w:space="0" w:color="auto"/>
          </w:divBdr>
        </w:div>
        <w:div w:id="127960430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625695390">
              <w:marLeft w:val="0"/>
              <w:marRight w:val="0"/>
              <w:marTop w:val="0"/>
              <w:marBottom w:val="0"/>
              <w:divBdr>
                <w:top w:val="none" w:sz="0" w:space="0" w:color="auto"/>
                <w:left w:val="none" w:sz="0" w:space="0" w:color="auto"/>
                <w:bottom w:val="none" w:sz="0" w:space="0" w:color="auto"/>
                <w:right w:val="none" w:sz="0" w:space="0" w:color="auto"/>
              </w:divBdr>
              <w:divsChild>
                <w:div w:id="10832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5167">
          <w:marLeft w:val="0"/>
          <w:marRight w:val="0"/>
          <w:marTop w:val="0"/>
          <w:marBottom w:val="192"/>
          <w:divBdr>
            <w:top w:val="single" w:sz="12" w:space="0" w:color="D1D5DB"/>
            <w:left w:val="single" w:sz="12" w:space="0" w:color="D1D5DB"/>
            <w:bottom w:val="single" w:sz="12" w:space="0" w:color="D1D5DB"/>
            <w:right w:val="single" w:sz="12" w:space="0" w:color="D1D5DB"/>
          </w:divBdr>
          <w:divsChild>
            <w:div w:id="1737825850">
              <w:marLeft w:val="0"/>
              <w:marRight w:val="0"/>
              <w:marTop w:val="0"/>
              <w:marBottom w:val="0"/>
              <w:divBdr>
                <w:top w:val="none" w:sz="0" w:space="0" w:color="auto"/>
                <w:left w:val="none" w:sz="0" w:space="0" w:color="auto"/>
                <w:bottom w:val="none" w:sz="0" w:space="0" w:color="auto"/>
                <w:right w:val="none" w:sz="0" w:space="0" w:color="auto"/>
              </w:divBdr>
              <w:divsChild>
                <w:div w:id="9305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31102">
          <w:marLeft w:val="0"/>
          <w:marRight w:val="0"/>
          <w:marTop w:val="0"/>
          <w:marBottom w:val="0"/>
          <w:divBdr>
            <w:top w:val="none" w:sz="0" w:space="0" w:color="auto"/>
            <w:left w:val="none" w:sz="0" w:space="0" w:color="auto"/>
            <w:bottom w:val="none" w:sz="0" w:space="0" w:color="auto"/>
            <w:right w:val="none" w:sz="0" w:space="0" w:color="auto"/>
          </w:divBdr>
        </w:div>
        <w:div w:id="1109740042">
          <w:marLeft w:val="0"/>
          <w:marRight w:val="0"/>
          <w:marTop w:val="0"/>
          <w:marBottom w:val="0"/>
          <w:divBdr>
            <w:top w:val="none" w:sz="0" w:space="0" w:color="auto"/>
            <w:left w:val="none" w:sz="0" w:space="0" w:color="auto"/>
            <w:bottom w:val="none" w:sz="0" w:space="0" w:color="auto"/>
            <w:right w:val="none" w:sz="0" w:space="0" w:color="auto"/>
          </w:divBdr>
        </w:div>
        <w:div w:id="2017731179">
          <w:marLeft w:val="0"/>
          <w:marRight w:val="0"/>
          <w:marTop w:val="0"/>
          <w:marBottom w:val="0"/>
          <w:divBdr>
            <w:top w:val="none" w:sz="0" w:space="0" w:color="auto"/>
            <w:left w:val="none" w:sz="0" w:space="0" w:color="auto"/>
            <w:bottom w:val="none" w:sz="0" w:space="0" w:color="auto"/>
            <w:right w:val="none" w:sz="0" w:space="0" w:color="auto"/>
          </w:divBdr>
        </w:div>
        <w:div w:id="959921720">
          <w:marLeft w:val="0"/>
          <w:marRight w:val="0"/>
          <w:marTop w:val="0"/>
          <w:marBottom w:val="0"/>
          <w:divBdr>
            <w:top w:val="none" w:sz="0" w:space="0" w:color="auto"/>
            <w:left w:val="none" w:sz="0" w:space="0" w:color="auto"/>
            <w:bottom w:val="none" w:sz="0" w:space="0" w:color="auto"/>
            <w:right w:val="none" w:sz="0" w:space="0" w:color="auto"/>
          </w:divBdr>
        </w:div>
        <w:div w:id="371660502">
          <w:marLeft w:val="0"/>
          <w:marRight w:val="0"/>
          <w:marTop w:val="0"/>
          <w:marBottom w:val="0"/>
          <w:divBdr>
            <w:top w:val="none" w:sz="0" w:space="0" w:color="auto"/>
            <w:left w:val="none" w:sz="0" w:space="0" w:color="auto"/>
            <w:bottom w:val="none" w:sz="0" w:space="0" w:color="auto"/>
            <w:right w:val="none" w:sz="0" w:space="0" w:color="auto"/>
          </w:divBdr>
        </w:div>
        <w:div w:id="583803156">
          <w:marLeft w:val="0"/>
          <w:marRight w:val="0"/>
          <w:marTop w:val="0"/>
          <w:marBottom w:val="192"/>
          <w:divBdr>
            <w:top w:val="single" w:sz="12" w:space="0" w:color="D1D5DB"/>
            <w:left w:val="single" w:sz="12" w:space="0" w:color="D1D5DB"/>
            <w:bottom w:val="single" w:sz="12" w:space="0" w:color="D1D5DB"/>
            <w:right w:val="single" w:sz="12" w:space="0" w:color="D1D5DB"/>
          </w:divBdr>
          <w:divsChild>
            <w:div w:id="1280649994">
              <w:marLeft w:val="0"/>
              <w:marRight w:val="0"/>
              <w:marTop w:val="0"/>
              <w:marBottom w:val="0"/>
              <w:divBdr>
                <w:top w:val="none" w:sz="0" w:space="0" w:color="auto"/>
                <w:left w:val="none" w:sz="0" w:space="0" w:color="auto"/>
                <w:bottom w:val="none" w:sz="0" w:space="0" w:color="auto"/>
                <w:right w:val="none" w:sz="0" w:space="0" w:color="auto"/>
              </w:divBdr>
              <w:divsChild>
                <w:div w:id="3462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8334">
          <w:marLeft w:val="0"/>
          <w:marRight w:val="0"/>
          <w:marTop w:val="0"/>
          <w:marBottom w:val="0"/>
          <w:divBdr>
            <w:top w:val="none" w:sz="0" w:space="0" w:color="auto"/>
            <w:left w:val="none" w:sz="0" w:space="0" w:color="auto"/>
            <w:bottom w:val="none" w:sz="0" w:space="0" w:color="auto"/>
            <w:right w:val="none" w:sz="0" w:space="0" w:color="auto"/>
          </w:divBdr>
        </w:div>
        <w:div w:id="180364940">
          <w:marLeft w:val="0"/>
          <w:marRight w:val="0"/>
          <w:marTop w:val="0"/>
          <w:marBottom w:val="192"/>
          <w:divBdr>
            <w:top w:val="single" w:sz="12" w:space="0" w:color="D1D5DB"/>
            <w:left w:val="single" w:sz="12" w:space="0" w:color="D1D5DB"/>
            <w:bottom w:val="single" w:sz="12" w:space="0" w:color="D1D5DB"/>
            <w:right w:val="single" w:sz="12" w:space="0" w:color="D1D5DB"/>
          </w:divBdr>
          <w:divsChild>
            <w:div w:id="1810784036">
              <w:marLeft w:val="0"/>
              <w:marRight w:val="0"/>
              <w:marTop w:val="0"/>
              <w:marBottom w:val="0"/>
              <w:divBdr>
                <w:top w:val="none" w:sz="0" w:space="0" w:color="auto"/>
                <w:left w:val="none" w:sz="0" w:space="0" w:color="auto"/>
                <w:bottom w:val="none" w:sz="0" w:space="0" w:color="auto"/>
                <w:right w:val="none" w:sz="0" w:space="0" w:color="auto"/>
              </w:divBdr>
              <w:divsChild>
                <w:div w:id="18201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84195">
          <w:marLeft w:val="0"/>
          <w:marRight w:val="0"/>
          <w:marTop w:val="0"/>
          <w:marBottom w:val="0"/>
          <w:divBdr>
            <w:top w:val="none" w:sz="0" w:space="0" w:color="auto"/>
            <w:left w:val="none" w:sz="0" w:space="0" w:color="auto"/>
            <w:bottom w:val="none" w:sz="0" w:space="0" w:color="auto"/>
            <w:right w:val="none" w:sz="0" w:space="0" w:color="auto"/>
          </w:divBdr>
        </w:div>
        <w:div w:id="341707371">
          <w:marLeft w:val="0"/>
          <w:marRight w:val="0"/>
          <w:marTop w:val="0"/>
          <w:marBottom w:val="0"/>
          <w:divBdr>
            <w:top w:val="none" w:sz="0" w:space="0" w:color="auto"/>
            <w:left w:val="none" w:sz="0" w:space="0" w:color="auto"/>
            <w:bottom w:val="none" w:sz="0" w:space="0" w:color="auto"/>
            <w:right w:val="none" w:sz="0" w:space="0" w:color="auto"/>
          </w:divBdr>
        </w:div>
        <w:div w:id="29378522">
          <w:marLeft w:val="0"/>
          <w:marRight w:val="0"/>
          <w:marTop w:val="0"/>
          <w:marBottom w:val="0"/>
          <w:divBdr>
            <w:top w:val="none" w:sz="0" w:space="0" w:color="auto"/>
            <w:left w:val="none" w:sz="0" w:space="0" w:color="auto"/>
            <w:bottom w:val="none" w:sz="0" w:space="0" w:color="auto"/>
            <w:right w:val="none" w:sz="0" w:space="0" w:color="auto"/>
          </w:divBdr>
        </w:div>
        <w:div w:id="1158769419">
          <w:marLeft w:val="0"/>
          <w:marRight w:val="0"/>
          <w:marTop w:val="0"/>
          <w:marBottom w:val="0"/>
          <w:divBdr>
            <w:top w:val="none" w:sz="0" w:space="0" w:color="auto"/>
            <w:left w:val="none" w:sz="0" w:space="0" w:color="auto"/>
            <w:bottom w:val="none" w:sz="0" w:space="0" w:color="auto"/>
            <w:right w:val="none" w:sz="0" w:space="0" w:color="auto"/>
          </w:divBdr>
        </w:div>
        <w:div w:id="643432907">
          <w:marLeft w:val="0"/>
          <w:marRight w:val="0"/>
          <w:marTop w:val="0"/>
          <w:marBottom w:val="0"/>
          <w:divBdr>
            <w:top w:val="none" w:sz="0" w:space="0" w:color="auto"/>
            <w:left w:val="none" w:sz="0" w:space="0" w:color="auto"/>
            <w:bottom w:val="none" w:sz="0" w:space="0" w:color="auto"/>
            <w:right w:val="none" w:sz="0" w:space="0" w:color="auto"/>
          </w:divBdr>
        </w:div>
        <w:div w:id="1413548386">
          <w:marLeft w:val="0"/>
          <w:marRight w:val="0"/>
          <w:marTop w:val="0"/>
          <w:marBottom w:val="0"/>
          <w:divBdr>
            <w:top w:val="none" w:sz="0" w:space="0" w:color="auto"/>
            <w:left w:val="none" w:sz="0" w:space="0" w:color="auto"/>
            <w:bottom w:val="none" w:sz="0" w:space="0" w:color="auto"/>
            <w:right w:val="none" w:sz="0" w:space="0" w:color="auto"/>
          </w:divBdr>
        </w:div>
        <w:div w:id="2063364442">
          <w:marLeft w:val="0"/>
          <w:marRight w:val="0"/>
          <w:marTop w:val="0"/>
          <w:marBottom w:val="0"/>
          <w:divBdr>
            <w:top w:val="none" w:sz="0" w:space="0" w:color="auto"/>
            <w:left w:val="none" w:sz="0" w:space="0" w:color="auto"/>
            <w:bottom w:val="none" w:sz="0" w:space="0" w:color="auto"/>
            <w:right w:val="none" w:sz="0" w:space="0" w:color="auto"/>
          </w:divBdr>
        </w:div>
        <w:div w:id="900098203">
          <w:marLeft w:val="0"/>
          <w:marRight w:val="0"/>
          <w:marTop w:val="0"/>
          <w:marBottom w:val="0"/>
          <w:divBdr>
            <w:top w:val="none" w:sz="0" w:space="0" w:color="auto"/>
            <w:left w:val="none" w:sz="0" w:space="0" w:color="auto"/>
            <w:bottom w:val="none" w:sz="0" w:space="0" w:color="auto"/>
            <w:right w:val="none" w:sz="0" w:space="0" w:color="auto"/>
          </w:divBdr>
        </w:div>
        <w:div w:id="1117523264">
          <w:marLeft w:val="0"/>
          <w:marRight w:val="0"/>
          <w:marTop w:val="0"/>
          <w:marBottom w:val="192"/>
          <w:divBdr>
            <w:top w:val="single" w:sz="12" w:space="0" w:color="D1D5DB"/>
            <w:left w:val="single" w:sz="12" w:space="0" w:color="D1D5DB"/>
            <w:bottom w:val="single" w:sz="12" w:space="0" w:color="D1D5DB"/>
            <w:right w:val="single" w:sz="12" w:space="0" w:color="D1D5DB"/>
          </w:divBdr>
          <w:divsChild>
            <w:div w:id="1729449658">
              <w:marLeft w:val="0"/>
              <w:marRight w:val="0"/>
              <w:marTop w:val="0"/>
              <w:marBottom w:val="0"/>
              <w:divBdr>
                <w:top w:val="none" w:sz="0" w:space="0" w:color="auto"/>
                <w:left w:val="none" w:sz="0" w:space="0" w:color="auto"/>
                <w:bottom w:val="none" w:sz="0" w:space="0" w:color="auto"/>
                <w:right w:val="none" w:sz="0" w:space="0" w:color="auto"/>
              </w:divBdr>
              <w:divsChild>
                <w:div w:id="6473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4221">
          <w:marLeft w:val="0"/>
          <w:marRight w:val="0"/>
          <w:marTop w:val="0"/>
          <w:marBottom w:val="192"/>
          <w:divBdr>
            <w:top w:val="single" w:sz="12" w:space="0" w:color="D1D5DB"/>
            <w:left w:val="single" w:sz="12" w:space="0" w:color="D1D5DB"/>
            <w:bottom w:val="single" w:sz="12" w:space="0" w:color="D1D5DB"/>
            <w:right w:val="single" w:sz="12" w:space="0" w:color="D1D5DB"/>
          </w:divBdr>
          <w:divsChild>
            <w:div w:id="733355549">
              <w:marLeft w:val="0"/>
              <w:marRight w:val="0"/>
              <w:marTop w:val="0"/>
              <w:marBottom w:val="0"/>
              <w:divBdr>
                <w:top w:val="none" w:sz="0" w:space="0" w:color="auto"/>
                <w:left w:val="none" w:sz="0" w:space="0" w:color="auto"/>
                <w:bottom w:val="none" w:sz="0" w:space="0" w:color="auto"/>
                <w:right w:val="none" w:sz="0" w:space="0" w:color="auto"/>
              </w:divBdr>
              <w:divsChild>
                <w:div w:id="5743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963">
          <w:marLeft w:val="0"/>
          <w:marRight w:val="0"/>
          <w:marTop w:val="0"/>
          <w:marBottom w:val="192"/>
          <w:divBdr>
            <w:top w:val="single" w:sz="12" w:space="0" w:color="D1D5DB"/>
            <w:left w:val="single" w:sz="12" w:space="0" w:color="D1D5DB"/>
            <w:bottom w:val="single" w:sz="12" w:space="0" w:color="D1D5DB"/>
            <w:right w:val="single" w:sz="12" w:space="0" w:color="D1D5DB"/>
          </w:divBdr>
          <w:divsChild>
            <w:div w:id="1409839285">
              <w:marLeft w:val="0"/>
              <w:marRight w:val="0"/>
              <w:marTop w:val="0"/>
              <w:marBottom w:val="0"/>
              <w:divBdr>
                <w:top w:val="none" w:sz="0" w:space="0" w:color="auto"/>
                <w:left w:val="none" w:sz="0" w:space="0" w:color="auto"/>
                <w:bottom w:val="none" w:sz="0" w:space="0" w:color="auto"/>
                <w:right w:val="none" w:sz="0" w:space="0" w:color="auto"/>
              </w:divBdr>
              <w:divsChild>
                <w:div w:id="6882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4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ast-1.console.aws.amazon.com/iam/home?region=us-west-2"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us-east-1.console.aws.amazon.com/iam/home?region=us-west-2"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s-east-1.console.aws.amazon.com/iam/home?region=us-west-2"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cs.aws.amazon.com/glue/latest/dg/aws-glue-programming-etl-partition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4324</Words>
  <Characters>24652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Gurjot Singh</dc:creator>
  <cp:keywords/>
  <dc:description/>
  <cp:lastModifiedBy>Gurjot Singh</cp:lastModifiedBy>
  <cp:revision>3</cp:revision>
  <dcterms:created xsi:type="dcterms:W3CDTF">2026-10-02T10:21:00Z</dcterms:created>
  <dcterms:modified xsi:type="dcterms:W3CDTF">2026-10-02T10:42:00Z</dcterms:modified>
</cp:coreProperties>
</file>