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CC84" w14:textId="513D65F4" w:rsidR="00FA54D0" w:rsidRDefault="00BD1B0A">
      <w:r>
        <w:t xml:space="preserve">I am using </w:t>
      </w:r>
      <w:r w:rsidR="00257D0A">
        <w:t>GitHub</w:t>
      </w:r>
      <w:r>
        <w:t xml:space="preserve"> as my version control system.</w:t>
      </w:r>
      <w:r w:rsidR="00E763D5">
        <w:t xml:space="preserve"> The advantages to this system, for this project, are code progression history (</w:t>
      </w:r>
      <w:proofErr w:type="gramStart"/>
      <w:r w:rsidR="00E763D5">
        <w:t>i.e.</w:t>
      </w:r>
      <w:proofErr w:type="gramEnd"/>
      <w:r w:rsidR="00E763D5">
        <w:t xml:space="preserve"> able to see code from previous commits). If you accidentally </w:t>
      </w:r>
      <w:r w:rsidR="00257D0A">
        <w:t>committed</w:t>
      </w:r>
      <w:r w:rsidR="00E763D5">
        <w:t xml:space="preserve"> the wrong files/broken code, then you can just go back and get your previous code.</w:t>
      </w:r>
      <w:r w:rsidR="00A4708B">
        <w:t xml:space="preserve"> Other advantages outside the scope of this project lie in collaboration: branching, issue tracking, commit comments, etc.</w:t>
      </w:r>
      <w:r w:rsidR="003E2DC2">
        <w:t xml:space="preserve"> The disadvantages lie in collaboration. If people attached to the repository don’t know how to properly use git and merge their branches with the main branch when they shouldn’t have, it can cause issues. Additionally, if there are people working off of the main branch, it might </w:t>
      </w:r>
      <w:r w:rsidR="0071204B">
        <w:t>cause merge issues, among other things.</w:t>
      </w:r>
    </w:p>
    <w:sectPr w:rsidR="00FA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60"/>
    <w:rsid w:val="00257D0A"/>
    <w:rsid w:val="003E2DC2"/>
    <w:rsid w:val="0071204B"/>
    <w:rsid w:val="00A4708B"/>
    <w:rsid w:val="00AC5038"/>
    <w:rsid w:val="00BD1B0A"/>
    <w:rsid w:val="00E01260"/>
    <w:rsid w:val="00E763D5"/>
    <w:rsid w:val="00F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BADA"/>
  <w15:chartTrackingRefBased/>
  <w15:docId w15:val="{C660D365-6B91-4B3E-9DC0-0ECC8A2B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Krug</dc:creator>
  <cp:keywords/>
  <dc:description/>
  <cp:lastModifiedBy>Ethan Krug</cp:lastModifiedBy>
  <cp:revision>6</cp:revision>
  <dcterms:created xsi:type="dcterms:W3CDTF">2021-11-04T09:13:00Z</dcterms:created>
  <dcterms:modified xsi:type="dcterms:W3CDTF">2021-11-04T09:20:00Z</dcterms:modified>
</cp:coreProperties>
</file>