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243D8" w14:textId="3FF134AC" w:rsidR="00A2615C" w:rsidRPr="000138D0" w:rsidRDefault="00A2615C" w:rsidP="00A2615C">
      <w:pPr>
        <w:rPr>
          <w:b/>
          <w:bCs/>
          <w:lang w:val="en-GB"/>
        </w:rPr>
      </w:pPr>
      <w:bookmarkStart w:id="0" w:name="_Hlk94086997"/>
      <w:r w:rsidRPr="000138D0">
        <w:rPr>
          <w:b/>
          <w:bCs/>
          <w:lang w:val="en-GB"/>
        </w:rPr>
        <w:t>Title</w:t>
      </w:r>
    </w:p>
    <w:p w14:paraId="76357169" w14:textId="0F6F69E7" w:rsidR="00A2615C" w:rsidRPr="00A2615C" w:rsidRDefault="00A2615C" w:rsidP="00A2615C">
      <w:pPr>
        <w:rPr>
          <w:lang w:val="en-GB"/>
        </w:rPr>
      </w:pPr>
      <w:r w:rsidRPr="00A2615C">
        <w:rPr>
          <w:lang w:val="en-GB"/>
        </w:rPr>
        <w:t xml:space="preserve">Effects Of Leadership </w:t>
      </w:r>
      <w:r>
        <w:rPr>
          <w:lang w:val="en-GB"/>
        </w:rPr>
        <w:t>a</w:t>
      </w:r>
      <w:r w:rsidRPr="00A2615C">
        <w:rPr>
          <w:lang w:val="en-GB"/>
        </w:rPr>
        <w:t xml:space="preserve">nd Morale </w:t>
      </w:r>
      <w:r w:rsidR="000138D0">
        <w:rPr>
          <w:lang w:val="en-GB"/>
        </w:rPr>
        <w:t>on t</w:t>
      </w:r>
      <w:r w:rsidRPr="00A2615C">
        <w:rPr>
          <w:lang w:val="en-GB"/>
        </w:rPr>
        <w:t xml:space="preserve">he Outcome </w:t>
      </w:r>
      <w:r w:rsidR="000138D0" w:rsidRPr="00A2615C">
        <w:rPr>
          <w:lang w:val="en-GB"/>
        </w:rPr>
        <w:t>of</w:t>
      </w:r>
      <w:r w:rsidRPr="00A2615C">
        <w:rPr>
          <w:lang w:val="en-GB"/>
        </w:rPr>
        <w:t xml:space="preserve"> </w:t>
      </w:r>
      <w:r w:rsidR="000138D0">
        <w:rPr>
          <w:lang w:val="en-GB"/>
        </w:rPr>
        <w:t>t</w:t>
      </w:r>
      <w:r w:rsidRPr="00A2615C">
        <w:rPr>
          <w:lang w:val="en-GB"/>
        </w:rPr>
        <w:t>he Battle</w:t>
      </w:r>
    </w:p>
    <w:p w14:paraId="7DCF6004" w14:textId="7746E7BF" w:rsidR="00A2615C" w:rsidRPr="000138D0" w:rsidRDefault="00A2615C" w:rsidP="00A2615C">
      <w:pPr>
        <w:rPr>
          <w:b/>
          <w:bCs/>
        </w:rPr>
      </w:pPr>
      <w:r w:rsidRPr="000138D0">
        <w:rPr>
          <w:b/>
          <w:bCs/>
        </w:rPr>
        <w:t>Abstract</w:t>
      </w:r>
    </w:p>
    <w:p w14:paraId="3D92467E" w14:textId="4767801D" w:rsidR="00807FA0" w:rsidRDefault="00807FA0" w:rsidP="000138D0">
      <w:r>
        <w:t xml:space="preserve">In this research </w:t>
      </w:r>
      <w:r w:rsidRPr="00992DA2">
        <w:t>effects of leadership and morale factors</w:t>
      </w:r>
      <w:r>
        <w:t xml:space="preserve"> will be analyzed</w:t>
      </w:r>
      <w:r w:rsidR="00C14E62">
        <w:t xml:space="preserve"> </w:t>
      </w:r>
      <w:r w:rsidR="00C14E62" w:rsidRPr="00C14E62">
        <w:rPr>
          <w:highlight w:val="yellow"/>
        </w:rPr>
        <w:t>with social constructivist approach</w:t>
      </w:r>
      <w:r>
        <w:t xml:space="preserve">. </w:t>
      </w:r>
    </w:p>
    <w:p w14:paraId="4236F310" w14:textId="00634A0A" w:rsidR="00B71A9E" w:rsidRDefault="00B71A9E" w:rsidP="000138D0">
      <w:r w:rsidRPr="00B71A9E">
        <w:t>Although it is accepted that these two factors have effect</w:t>
      </w:r>
      <w:r w:rsidR="004B3D18">
        <w:t>s</w:t>
      </w:r>
      <w:r w:rsidRPr="00B71A9E">
        <w:t xml:space="preserve"> on the outcome of the battle, there is not enough </w:t>
      </w:r>
      <w:r w:rsidRPr="00B71A9E">
        <w:rPr>
          <w:highlight w:val="yellow"/>
        </w:rPr>
        <w:t>academic research</w:t>
      </w:r>
      <w:r w:rsidRPr="00B71A9E">
        <w:t xml:space="preserve"> on the nature and importance of </w:t>
      </w:r>
      <w:r w:rsidR="004B3D18">
        <w:t>it.</w:t>
      </w:r>
    </w:p>
    <w:p w14:paraId="0F4D7E11" w14:textId="32238024" w:rsidR="00B71A9E" w:rsidRDefault="00F339D3" w:rsidP="000138D0">
      <w:r w:rsidRPr="00F339D3">
        <w:t xml:space="preserve">These effects will be analyzed in terms of </w:t>
      </w:r>
      <w:r w:rsidRPr="00F339D3">
        <w:rPr>
          <w:highlight w:val="yellow"/>
        </w:rPr>
        <w:t>mixed research methodology</w:t>
      </w:r>
      <w:r>
        <w:t xml:space="preserve"> (i.e. </w:t>
      </w:r>
      <w:r w:rsidRPr="00F339D3">
        <w:t>quantitative and qualitative</w:t>
      </w:r>
      <w:r>
        <w:t xml:space="preserve">) and </w:t>
      </w:r>
      <w:r w:rsidRPr="00F339D3">
        <w:t>basically</w:t>
      </w:r>
      <w:r>
        <w:t xml:space="preserve"> </w:t>
      </w:r>
      <w:r w:rsidRPr="00F339D3">
        <w:t>by</w:t>
      </w:r>
      <w:r>
        <w:t xml:space="preserve"> means of </w:t>
      </w:r>
      <w:r w:rsidRPr="00F339D3">
        <w:t xml:space="preserve">two </w:t>
      </w:r>
      <w:r w:rsidRPr="00F339D3">
        <w:rPr>
          <w:highlight w:val="yellow"/>
        </w:rPr>
        <w:t>methods.</w:t>
      </w:r>
      <w:r w:rsidRPr="00F339D3">
        <w:t xml:space="preserve"> While the factors affecting the outcome of the battle will be analyzed with the </w:t>
      </w:r>
      <w:r w:rsidRPr="00F339D3">
        <w:rPr>
          <w:highlight w:val="yellow"/>
        </w:rPr>
        <w:t>statistical method</w:t>
      </w:r>
      <w:r w:rsidRPr="00F339D3">
        <w:t xml:space="preserve"> as a whole, this result will be evaluated by the </w:t>
      </w:r>
      <w:r w:rsidRPr="003E40C8">
        <w:rPr>
          <w:highlight w:val="yellow"/>
        </w:rPr>
        <w:t>text analysis method</w:t>
      </w:r>
      <w:r w:rsidRPr="00F339D3">
        <w:t xml:space="preserve"> on the leadership and morale factors</w:t>
      </w:r>
      <w:r w:rsidR="003E40C8">
        <w:t xml:space="preserve"> specifically</w:t>
      </w:r>
      <w:r w:rsidRPr="00F339D3">
        <w:t xml:space="preserve">. The text analysis method will be carried out with the </w:t>
      </w:r>
      <w:r w:rsidRPr="003E40C8">
        <w:rPr>
          <w:highlight w:val="yellow"/>
        </w:rPr>
        <w:t>artificial intelligence</w:t>
      </w:r>
      <w:r w:rsidR="003E40C8" w:rsidRPr="003E40C8">
        <w:rPr>
          <w:highlight w:val="yellow"/>
        </w:rPr>
        <w:t xml:space="preserve"> </w:t>
      </w:r>
      <w:r w:rsidR="00C14E62">
        <w:rPr>
          <w:highlight w:val="yellow"/>
        </w:rPr>
        <w:t>tool</w:t>
      </w:r>
      <w:r w:rsidRPr="00F339D3">
        <w:t>, and the relationship between these two factors and the outcome of the battle will be determined.</w:t>
      </w:r>
    </w:p>
    <w:bookmarkEnd w:id="0"/>
    <w:p w14:paraId="56D45E3E" w14:textId="2C304A4A" w:rsidR="00F339D3" w:rsidRDefault="00F339D3" w:rsidP="000138D0"/>
    <w:p w14:paraId="539EC396" w14:textId="0CC22F02" w:rsidR="00F339D3" w:rsidRDefault="00F339D3" w:rsidP="000138D0"/>
    <w:p w14:paraId="10920738" w14:textId="4D2B9841" w:rsidR="00F339D3" w:rsidRDefault="00F339D3" w:rsidP="000138D0"/>
    <w:p w14:paraId="1C7CD633" w14:textId="77777777" w:rsidR="00F339D3" w:rsidRDefault="00F339D3" w:rsidP="000138D0"/>
    <w:p w14:paraId="2F51AA08" w14:textId="3E863454" w:rsidR="000138D0" w:rsidRDefault="000138D0" w:rsidP="000138D0">
      <w:r w:rsidRPr="00992DA2">
        <w:t xml:space="preserve">This research </w:t>
      </w:r>
      <w:r>
        <w:t xml:space="preserve">will be </w:t>
      </w:r>
      <w:r w:rsidRPr="00992DA2">
        <w:t>basic research in terms of revealing the effects of leadership and morale factors on the results of the battle and applied research in terms of examining the factors affecting the outcome of the battle in general</w:t>
      </w:r>
      <w:r>
        <w:t xml:space="preserve">. </w:t>
      </w:r>
    </w:p>
    <w:p w14:paraId="6AF4CA3F" w14:textId="77777777" w:rsidR="000138D0" w:rsidRDefault="000138D0" w:rsidP="000138D0">
      <w:r>
        <w:t xml:space="preserve">This research has a mixed research paradigm. With quantitative methodology, statistical methods and techniques will be used to identify the correlations between independent and dependent variables and variance coefficients on the outcome of the battle with the use of current battle databases. Relationship between leadership and morale on the battle result will then be explored with qualitative methodology, mainly with text analysis method. These two methodologies will allow to gain the knowledge how and to what degree leadership and morale affects the battle, which literature currently lacks.  </w:t>
      </w:r>
    </w:p>
    <w:p w14:paraId="4BFFCED1" w14:textId="77777777" w:rsidR="000138D0" w:rsidRDefault="000138D0" w:rsidP="000138D0">
      <w:r>
        <w:t xml:space="preserve">Ontological approach will be mainly constructivist since human beings perceive and give value to these factors. In line with this, epistemological approach will be based on the writings of the human being, rather than observations. Knowledge will be solicited from the official reports of battles, history books, and memoirs of the soldiers. </w:t>
      </w:r>
    </w:p>
    <w:p w14:paraId="4FB71749" w14:textId="77777777" w:rsidR="000138D0" w:rsidRDefault="000138D0" w:rsidP="00A2615C"/>
    <w:p w14:paraId="66ADA9A2" w14:textId="77777777" w:rsidR="000138D0" w:rsidRDefault="000138D0" w:rsidP="00A2615C"/>
    <w:p w14:paraId="5124A006" w14:textId="3E0526C8" w:rsidR="00C6327F" w:rsidRDefault="00A2615C" w:rsidP="00A2615C">
      <w:r>
        <w:t xml:space="preserve">In this research I will analyze the effects of the leadership and morale on the outcome of the battle </w:t>
      </w:r>
      <w:r w:rsidRPr="00EE35F9">
        <w:rPr>
          <w:highlight w:val="yellow"/>
        </w:rPr>
        <w:t>with social constructivist approach</w:t>
      </w:r>
      <w:r>
        <w:t xml:space="preserve">. It will be conducted in two major steps. In the first step, I will conduct multiple regression analysis to explain the variances coefficients of the variables on the outcome of the battle with use of mainly two inplace databases (“The Correlates of War Project”, 1963, consists of war data for 1816-2007, “U.S. Concepts Analysis Agency’s updated version of the historical combat data set”, 660 battles for the periods between 1600-1982). In the second step, I will do text analysis. This analysis will be conducted with the techniques of Artificial Intelligence. In the </w:t>
      </w:r>
      <w:r>
        <w:lastRenderedPageBreak/>
        <w:t>end I will have a application programme, built with Deep Learning method. This programme will allow me to assess how much did leadership and morale factors affected the battles. In the end I will consolidate statistical analysis with that text analysis to explain the outcome of the battle.</w:t>
      </w:r>
    </w:p>
    <w:sectPr w:rsidR="00C632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5C"/>
    <w:rsid w:val="000138D0"/>
    <w:rsid w:val="003E13FC"/>
    <w:rsid w:val="003E40C8"/>
    <w:rsid w:val="004B3D18"/>
    <w:rsid w:val="00807FA0"/>
    <w:rsid w:val="00A2615C"/>
    <w:rsid w:val="00B71A9E"/>
    <w:rsid w:val="00C14E62"/>
    <w:rsid w:val="00C6327F"/>
    <w:rsid w:val="00D27C40"/>
    <w:rsid w:val="00F339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3C1C9"/>
  <w15:chartTrackingRefBased/>
  <w15:docId w15:val="{BEABC659-96AF-47D9-9BE4-798F9EE6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6</cp:revision>
  <dcterms:created xsi:type="dcterms:W3CDTF">2022-01-26T08:39:00Z</dcterms:created>
  <dcterms:modified xsi:type="dcterms:W3CDTF">2022-01-26T09:59:00Z</dcterms:modified>
</cp:coreProperties>
</file>