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db and dr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2b db</w:t>
      </w:r>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2r dr</w:t>
      </w:r>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-db/dt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-dr/dt = r*Mb*constant -----&gt;M db/dt = N dr/dt ---&gt;or th</w:t>
      </w:r>
      <w:r>
        <w:rPr>
          <w:rFonts w:ascii="Calibri" w:hAnsi="Calibri" w:cs="Calibri"/>
          <w:color w:val="000000"/>
          <w:sz w:val="22"/>
          <w:szCs w:val="22"/>
          <w:lang w:val="en-US"/>
        </w:rPr>
        <w:t xml:space="preserve">e rate of loss is independent of the numbers engaged, and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lose.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each individual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Lancester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calibre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St.Petersbourg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076E009C" w:rsidR="00A53ABA" w:rsidRDefault="00A53ABA" w:rsidP="00A53ABA">
      <w:pPr>
        <w:jc w:val="center"/>
      </w:pPr>
      <w:r>
        <w:t>Clausewitz</w:t>
      </w:r>
    </w:p>
    <w:p w14:paraId="221A22E9" w14:textId="77777777" w:rsidR="00A53ABA" w:rsidRDefault="00A53ABA" w:rsidP="00A53ABA"/>
    <w:p w14:paraId="2648FE59" w14:textId="3C2DEF97" w:rsidR="00D977DE" w:rsidRDefault="00D977DE" w:rsidP="00D977DE">
      <w:r w:rsidRPr="00D977DE">
        <w:rPr>
          <w:b/>
          <w:bCs/>
        </w:rPr>
        <w:t>+ Definition:</w:t>
      </w:r>
      <w:r>
        <w:t xml:space="preserve"> </w:t>
      </w:r>
      <w:r w:rsidR="008C2FFC">
        <w:t>(</w:t>
      </w:r>
      <w:r>
        <w:t>p.75</w:t>
      </w:r>
      <w:r w:rsidR="008C2FFC">
        <w:t>)</w:t>
      </w:r>
      <w:r>
        <w:t xml:space="preserve"> </w:t>
      </w:r>
      <w:r w:rsidR="00A53ABA">
        <w:t xml:space="preserve">Clausewitz </w:t>
      </w:r>
      <w:r>
        <w:t xml:space="preserve">says that war </w:t>
      </w:r>
      <w:r>
        <w:t>is nothing but a</w:t>
      </w:r>
      <w:r>
        <w:t xml:space="preserve"> </w:t>
      </w:r>
      <w:r>
        <w:t>duel on a larger scale.</w:t>
      </w:r>
      <w:r>
        <w:t xml:space="preserve"> </w:t>
      </w:r>
      <w:r>
        <w:t>Each tries through physical force to compel the other to do his will; his immediate aim is to throw his opponent in order to make him incapable of further resistance.</w:t>
      </w:r>
      <w:r>
        <w:t xml:space="preserve"> From this point he makes his final definition: war is </w:t>
      </w:r>
      <w:r w:rsidR="00A53ABA">
        <w:t>an act of force to compel our enemy to do our will.</w:t>
      </w:r>
      <w:r>
        <w:t xml:space="preserve"> This definition based on </w:t>
      </w:r>
      <w:r>
        <w:t>“hostile intentions” perspective of human psychology (p.76)</w:t>
      </w:r>
      <w:r>
        <w:t xml:space="preserve">. </w:t>
      </w:r>
    </w:p>
    <w:p w14:paraId="59227E17" w14:textId="1210348A" w:rsidR="00371467" w:rsidRDefault="00371467" w:rsidP="00D977DE">
      <w:r>
        <w:t>H</w:t>
      </w:r>
      <w:r w:rsidR="008C2FFC">
        <w:t xml:space="preserve">is main emphasis is on physical force which is the means of war to impose our will on the enemy is object. </w:t>
      </w:r>
    </w:p>
    <w:p w14:paraId="12BC3B59" w14:textId="0DC3AC24" w:rsidR="008C2FFC" w:rsidRDefault="008C2FFC" w:rsidP="00D977DE">
      <w:r>
        <w:t xml:space="preserve">To get this object, we must render the enemy powerless, true aim of the warfare. </w:t>
      </w:r>
    </w:p>
    <w:p w14:paraId="0F30DFD3" w14:textId="3F4D46C2" w:rsidR="00D977DE" w:rsidRDefault="00D977DE" w:rsidP="00A53ABA">
      <w:r>
        <w:t>Keywords: “war”, “act of force”, “will”</w:t>
      </w:r>
      <w:r w:rsidR="008C2FFC">
        <w:t>, “duel”, “</w:t>
      </w:r>
      <w:r w:rsidR="008C2FFC">
        <w:t>physical force</w:t>
      </w:r>
      <w:r w:rsidR="008C2FFC">
        <w:t>”, “object”, “aim”</w:t>
      </w:r>
    </w:p>
    <w:p w14:paraId="0D065E3D" w14:textId="53741124" w:rsidR="00A53ABA" w:rsidRDefault="00D977DE" w:rsidP="00A53ABA">
      <w:r>
        <w:t>+ The maximum use of force (</w:t>
      </w:r>
      <w:r>
        <w:t>p.75</w:t>
      </w:r>
      <w:r>
        <w:t xml:space="preserve">): </w:t>
      </w:r>
      <w:r w:rsidR="00A53ABA">
        <w:t xml:space="preserve">He also lay down some key principles about the nature of warfare. He mentions “maximum use of force” to reach to disarm the enemy which he describes as aim of the warfare </w:t>
      </w:r>
      <w:sdt>
        <w:sdtPr>
          <w:rPr>
            <w:color w:val="000000"/>
          </w:rPr>
          <w:tag w:val="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
          <w:id w:val="550738583"/>
          <w:placeholder>
            <w:docPart w:val="226D86EC184441788EE6E5E880D75D8A"/>
          </w:placeholder>
        </w:sdtPr>
        <w:sdtEndPr/>
        <w:sdtContent>
          <w:r w:rsidR="00411EB7" w:rsidRPr="00411EB7">
            <w:rPr>
              <w:color w:val="000000"/>
            </w:rPr>
            <w:t>(Clausewitz, n.d., pp. 75–77)</w:t>
          </w:r>
        </w:sdtContent>
      </w:sdt>
      <w:r w:rsidR="00A53ABA">
        <w:t xml:space="preserve">. His approach to this phenomenon of war explains some degree why it is nearly impossible what are the true reasons behind failure or success in battles. Because there is psychology part of it, and it is nearly impossible to gauge how motivated of the soldiers of both sides. </w:t>
      </w:r>
    </w:p>
    <w:p w14:paraId="4859F000" w14:textId="7A0F3EE4" w:rsidR="00A53ABA" w:rsidRDefault="00A53ABA" w:rsidP="00A53ABA">
      <w:r>
        <w:t>Again, as Clausewitz puts it neatly, war is not the action of a living force upon a lifeless mass</w:t>
      </w:r>
      <w:sdt>
        <w:sdtPr>
          <w:rPr>
            <w:color w:val="000000"/>
          </w:rPr>
          <w:tag w:val="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103381566"/>
          <w:placeholder>
            <w:docPart w:val="226D86EC184441788EE6E5E880D75D8A"/>
          </w:placeholder>
        </w:sdtPr>
        <w:sdtEndPr/>
        <w:sdtContent>
          <w:r w:rsidR="00411EB7" w:rsidRPr="00411EB7">
            <w:rPr>
              <w:color w:val="000000"/>
            </w:rPr>
            <w:t>(Clausewitz, n.d., p. 77)</w:t>
          </w:r>
        </w:sdtContent>
      </w:sdt>
      <w:r>
        <w:t xml:space="preserve">. From this phrase we understand material factors are moderated by human. Both as a commander who provides leadership and as soldier who makes happen the strategy laid out by the leader. </w:t>
      </w:r>
    </w:p>
    <w:p w14:paraId="3D58FF6D" w14:textId="77777777" w:rsidR="00A53ABA" w:rsidRDefault="00A53ABA" w:rsidP="00A53ABA">
      <w:r>
        <w:t xml:space="preserve">So, my problem in the very beginning of this research was to understand what degree material and nonmaterial factors effects the outcome of the battle. </w:t>
      </w:r>
    </w:p>
    <w:p w14:paraId="1A4BC0C2" w14:textId="5D1F97D7" w:rsidR="00A53ABA" w:rsidRDefault="00A53ABA" w:rsidP="00A53ABA">
      <w:r>
        <w:t xml:space="preserve">Clausewitz’s explanation shed light to this deep and curious question with this phrase: “If you want to overcome your enemy you must </w:t>
      </w:r>
      <w:r w:rsidRPr="00F76112">
        <w:rPr>
          <w:b/>
          <w:bCs/>
        </w:rPr>
        <w:t>match your effort against his power of resistance</w:t>
      </w:r>
      <w:r>
        <w:t xml:space="preserve">, which can be expressed as the product of two inseparable factors, viz. the total means at his disposal and the strength of his will”. So, a researcher in this field need to measure these efforts and solicit some key patterns.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an extreme </w:t>
      </w:r>
      <w:sdt>
        <w:sdtPr>
          <w:rPr>
            <w:color w:val="000000"/>
          </w:rPr>
          <w:tag w:val="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213305725"/>
          <w:placeholder>
            <w:docPart w:val="32774F9747D045609C0F689C863E870C"/>
          </w:placeholder>
        </w:sdtPr>
        <w:sdtEndPr/>
        <w:sdtContent>
          <w:r w:rsidR="00411EB7" w:rsidRPr="00411EB7">
            <w:rPr>
              <w:color w:val="000000"/>
            </w:rPr>
            <w:t>(Clausewitz, n.d., p. 77)</w:t>
          </w:r>
        </w:sdtContent>
      </w:sdt>
      <w:r>
        <w:t>. He dubs this power of resistance as “will” later</w:t>
      </w:r>
      <w:sdt>
        <w:sdtPr>
          <w:rPr>
            <w:color w:val="000000"/>
          </w:rPr>
          <w:tag w:val="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609968928"/>
          <w:placeholder>
            <w:docPart w:val="226D86EC184441788EE6E5E880D75D8A"/>
          </w:placeholder>
        </w:sdtPr>
        <w:sdtEndPr/>
        <w:sdtContent>
          <w:r w:rsidR="00411EB7" w:rsidRPr="00411EB7">
            <w:rPr>
              <w:color w:val="000000"/>
            </w:rPr>
            <w:t>(Clausewitz, n.d., p. 78)</w:t>
          </w:r>
        </w:sdtContent>
      </w:sdt>
      <w:r>
        <w:t xml:space="preserve">. </w:t>
      </w:r>
    </w:p>
    <w:p w14:paraId="672E82E1" w14:textId="77777777" w:rsidR="00A53ABA" w:rsidRDefault="00A53ABA" w:rsidP="00A53ABA">
      <w:r>
        <w:t xml:space="preserve">From this statement I pick “motivation of the soldiers”. My one variable will be this one. </w:t>
      </w:r>
    </w:p>
    <w:p w14:paraId="7E5FD89D" w14:textId="77777777"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lastRenderedPageBreak/>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(Clausewitz, 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Suspension of military action-seems absurd.(</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w:t>
      </w:r>
      <w:r w:rsidR="00967970">
        <w:rPr>
          <w:color w:val="000000"/>
        </w:rPr>
        <w:lastRenderedPageBreak/>
        <w:t xml:space="preserve">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158A4A6D" w14:textId="7555EB5F" w:rsidR="003B01EF" w:rsidRDefault="003B01EF" w:rsidP="00671059">
      <w:pPr>
        <w:rPr>
          <w:color w:val="000000"/>
        </w:rPr>
      </w:pPr>
    </w:p>
    <w:p w14:paraId="650DE5CD" w14:textId="16FF58C6" w:rsidR="00152AA1" w:rsidRDefault="00152AA1" w:rsidP="00671059">
      <w:pPr>
        <w:rPr>
          <w:b/>
          <w:bCs/>
          <w:color w:val="000000"/>
        </w:rPr>
      </w:pPr>
      <w:r>
        <w:rPr>
          <w:b/>
          <w:bCs/>
          <w:color w:val="000000"/>
        </w:rPr>
        <w:t>Why suspend activity? Why standstill? (defense is more powerful, imperfect knowledge)</w:t>
      </w:r>
    </w:p>
    <w:p w14:paraId="7C33890E" w14:textId="03E6EB56" w:rsidR="003B01EF" w:rsidRDefault="003B01EF" w:rsidP="00671059">
      <w:pPr>
        <w:rPr>
          <w:color w:val="000000"/>
        </w:rPr>
      </w:pPr>
      <w:r w:rsidRPr="003B01EF">
        <w:rPr>
          <w:b/>
          <w:bCs/>
          <w:color w:val="000000"/>
        </w:rPr>
        <w:t>+ The superiority of defense over attack often destroys the effect of polarity, and this explains the suspension of military action</w:t>
      </w:r>
      <w:r w:rsidRPr="003B01EF">
        <w:rPr>
          <w:color w:val="000000"/>
        </w:rPr>
        <w:t xml:space="preserve"> (p.84)</w:t>
      </w:r>
      <w:r>
        <w:rPr>
          <w:color w:val="000000"/>
        </w:rPr>
        <w:t>: For the first time in his book Clausewitz mentions that defense is stronger form of fighting than attack</w:t>
      </w:r>
      <w:r w:rsidR="00A81849">
        <w:rPr>
          <w:color w:val="000000"/>
        </w:rPr>
        <w:t>. H</w:t>
      </w:r>
      <w:r>
        <w:rPr>
          <w:color w:val="000000"/>
        </w:rPr>
        <w:t>e says that</w:t>
      </w:r>
      <w:r w:rsidR="00A81849">
        <w:rPr>
          <w:color w:val="000000"/>
        </w:rPr>
        <w:t xml:space="preserve"> the question here is </w:t>
      </w:r>
      <w:r>
        <w:rPr>
          <w:color w:val="000000"/>
        </w:rPr>
        <w:t xml:space="preserve">if the decision of postponing </w:t>
      </w:r>
      <w:r w:rsidR="00A81849">
        <w:rPr>
          <w:color w:val="000000"/>
        </w:rPr>
        <w:t xml:space="preserve">a decision </w:t>
      </w:r>
      <w:r>
        <w:rPr>
          <w:color w:val="000000"/>
        </w:rPr>
        <w:t>is more adventegeous</w:t>
      </w:r>
      <w:r>
        <w:rPr>
          <w:color w:val="000000"/>
        </w:rPr>
        <w:t xml:space="preserve"> </w:t>
      </w:r>
      <w:r>
        <w:rPr>
          <w:color w:val="000000"/>
        </w:rPr>
        <w:t>for attacker</w:t>
      </w:r>
      <w:r w:rsidR="00A81849">
        <w:rPr>
          <w:color w:val="000000"/>
        </w:rPr>
        <w:t xml:space="preserve"> or not? And if that adventage is bigger than </w:t>
      </w:r>
      <w:r>
        <w:rPr>
          <w:color w:val="000000"/>
        </w:rPr>
        <w:t>the natural advantage of defense</w:t>
      </w:r>
      <w:r w:rsidR="00A81849">
        <w:rPr>
          <w:color w:val="000000"/>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w:t>
      </w:r>
      <w:r w:rsidR="00A81849" w:rsidRPr="00A81849">
        <w:rPr>
          <w:color w:val="000000"/>
        </w:rPr>
        <w:t>o fight a defensive battle under less favorable conditions may still be better than to attack immediately or to make peace.</w:t>
      </w:r>
      <w:r w:rsidR="00ED605B">
        <w:rPr>
          <w:color w:val="000000"/>
        </w:rPr>
        <w:t xml:space="preserve"> Yani for attack good preparation is needed. İf you attack immediately defense will stop you. So attacker will wait to consolidate his power. </w:t>
      </w:r>
    </w:p>
    <w:p w14:paraId="4CDF05AD" w14:textId="22E9A9F9" w:rsidR="00087723" w:rsidRDefault="00087723" w:rsidP="00671059">
      <w:pPr>
        <w:rPr>
          <w:color w:val="000000"/>
        </w:rPr>
      </w:pPr>
    </w:p>
    <w:p w14:paraId="792A6D0D" w14:textId="77777777" w:rsidR="00087723" w:rsidRDefault="00087723" w:rsidP="00671059">
      <w:pPr>
        <w:rPr>
          <w:color w:val="000000"/>
        </w:rPr>
      </w:pPr>
    </w:p>
    <w:p w14:paraId="0D963BED" w14:textId="5785B69B" w:rsidR="00152AA1" w:rsidRDefault="00152AA1" w:rsidP="00671059">
      <w:pPr>
        <w:rPr>
          <w:color w:val="000000"/>
        </w:rPr>
      </w:pPr>
    </w:p>
    <w:p w14:paraId="580D518B" w14:textId="77777777" w:rsidR="00087723" w:rsidRDefault="00152AA1" w:rsidP="00671059">
      <w:pPr>
        <w:rPr>
          <w:color w:val="000000"/>
        </w:rPr>
      </w:pPr>
      <w:r w:rsidRPr="00152AA1">
        <w:rPr>
          <w:b/>
          <w:bCs/>
          <w:color w:val="000000"/>
        </w:rPr>
        <w:t>+ A second cause is imperfect knowledge of the situation</w:t>
      </w:r>
      <w:r>
        <w:rPr>
          <w:color w:val="000000"/>
        </w:rPr>
        <w:t xml:space="preserve"> (p.84</w:t>
      </w:r>
      <w:r w:rsidR="00977419">
        <w:rPr>
          <w:color w:val="000000"/>
        </w:rPr>
        <w:t>-85</w:t>
      </w:r>
      <w:r>
        <w:rPr>
          <w:color w:val="000000"/>
        </w:rPr>
        <w:t>): Again from human psyscology, he refers than human nature tend</w:t>
      </w:r>
      <w:r w:rsidR="005F3FC0">
        <w:rPr>
          <w:color w:val="000000"/>
        </w:rPr>
        <w:t xml:space="preserve"> </w:t>
      </w:r>
      <w:r>
        <w:rPr>
          <w:color w:val="000000"/>
        </w:rPr>
        <w:t>to see enemy’s strength too high, so this nature when coupled with insufficient intelligence about enemy, makes the commander halt the action.</w:t>
      </w:r>
    </w:p>
    <w:p w14:paraId="5C68A40B" w14:textId="4254E97B" w:rsidR="00087723" w:rsidRDefault="00087723" w:rsidP="00087723">
      <w:pPr>
        <w:rPr>
          <w:color w:val="000000"/>
        </w:rPr>
      </w:pPr>
      <w:r w:rsidRPr="00087723">
        <w:rPr>
          <w:color w:val="000000"/>
        </w:rPr>
        <w:t xml:space="preserve">The possibility of inaction has a further </w:t>
      </w:r>
      <w:r w:rsidRPr="00087723">
        <w:rPr>
          <w:b/>
          <w:bCs/>
          <w:color w:val="000000"/>
        </w:rPr>
        <w:t>moderating effect</w:t>
      </w:r>
      <w:r w:rsidRPr="00087723">
        <w:rPr>
          <w:color w:val="000000"/>
        </w:rPr>
        <w:t xml:space="preserve"> on the progress</w:t>
      </w:r>
      <w:r>
        <w:rPr>
          <w:color w:val="000000"/>
        </w:rPr>
        <w:t xml:space="preserve"> </w:t>
      </w:r>
      <w:r w:rsidRPr="00087723">
        <w:rPr>
          <w:color w:val="000000"/>
        </w:rPr>
        <w:t>of the war by diluting it, so to speak, in time by delaying danger, and by</w:t>
      </w:r>
      <w:r>
        <w:rPr>
          <w:color w:val="000000"/>
        </w:rPr>
        <w:t xml:space="preserve"> </w:t>
      </w:r>
      <w:r w:rsidRPr="00087723">
        <w:rPr>
          <w:color w:val="000000"/>
        </w:rPr>
        <w:t>increasing the means of restoring a balance between the two sides.</w:t>
      </w:r>
    </w:p>
    <w:p w14:paraId="4E8DE042" w14:textId="330BA0AC" w:rsidR="00087723" w:rsidRDefault="00087723" w:rsidP="00087723">
      <w:pPr>
        <w:rPr>
          <w:color w:val="000000"/>
        </w:rPr>
      </w:pPr>
      <w:r>
        <w:rPr>
          <w:color w:val="000000"/>
        </w:rPr>
        <w:t>Keywords: “possibility of inaction”, “moderating effect”,</w:t>
      </w:r>
    </w:p>
    <w:p w14:paraId="4214A414" w14:textId="77777777" w:rsidR="00087723" w:rsidRDefault="00087723" w:rsidP="00671059">
      <w:pPr>
        <w:rPr>
          <w:color w:val="000000"/>
        </w:rPr>
      </w:pPr>
    </w:p>
    <w:p w14:paraId="37CBCDB1" w14:textId="601FA413" w:rsidR="003E591D" w:rsidRDefault="00152AA1" w:rsidP="00671059">
      <w:pPr>
        <w:rPr>
          <w:color w:val="000000"/>
        </w:rPr>
      </w:pPr>
      <w:r>
        <w:rPr>
          <w:color w:val="000000"/>
        </w:rPr>
        <w:lastRenderedPageBreak/>
        <w:t>Periods of inaction depends</w:t>
      </w:r>
      <w:r w:rsidR="003E591D">
        <w:rPr>
          <w:color w:val="000000"/>
        </w:rPr>
        <w:t xml:space="preserve"> on</w:t>
      </w:r>
      <w:r>
        <w:rPr>
          <w:color w:val="000000"/>
        </w:rPr>
        <w:t xml:space="preserve"> tension</w:t>
      </w:r>
      <w:r w:rsidR="00087723">
        <w:rPr>
          <w:color w:val="000000"/>
        </w:rPr>
        <w:t xml:space="preserve">. </w:t>
      </w:r>
    </w:p>
    <w:p w14:paraId="2A73D869" w14:textId="0AB6C24A" w:rsidR="003E591D" w:rsidRDefault="00152AA1" w:rsidP="00671059">
      <w:pPr>
        <w:rPr>
          <w:color w:val="000000"/>
        </w:rPr>
      </w:pPr>
      <w:r>
        <w:rPr>
          <w:color w:val="000000"/>
        </w:rPr>
        <w:t xml:space="preserve">if tension is great </w:t>
      </w:r>
      <w:r w:rsidR="003E591D">
        <w:rPr>
          <w:color w:val="000000"/>
        </w:rPr>
        <w:t>: motive</w:t>
      </w:r>
      <w:r w:rsidR="004558B4">
        <w:rPr>
          <w:color w:val="000000"/>
        </w:rPr>
        <w:t xml:space="preserve"> : </w:t>
      </w:r>
      <w:r w:rsidR="003E591D">
        <w:rPr>
          <w:color w:val="000000"/>
        </w:rPr>
        <w:t>high</w:t>
      </w:r>
      <w:r w:rsidR="004558B4">
        <w:rPr>
          <w:color w:val="000000"/>
        </w:rPr>
        <w:t xml:space="preserve"> --&gt; willpower: strong</w:t>
      </w:r>
      <w:r w:rsidR="003E591D">
        <w:rPr>
          <w:color w:val="000000"/>
        </w:rPr>
        <w:t xml:space="preserve"> ; effort, high -&gt; inaction periods shor</w:t>
      </w:r>
    </w:p>
    <w:p w14:paraId="1E277163" w14:textId="65000DF2" w:rsidR="00152AA1" w:rsidRDefault="003E591D" w:rsidP="003E591D">
      <w:pPr>
        <w:ind w:left="708"/>
        <w:rPr>
          <w:color w:val="000000"/>
        </w:rPr>
      </w:pPr>
      <w:r>
        <w:rPr>
          <w:color w:val="000000"/>
        </w:rPr>
        <w:t>low: motive, less ; war effort;</w:t>
      </w:r>
      <w:r w:rsidR="00152AA1">
        <w:rPr>
          <w:color w:val="000000"/>
        </w:rPr>
        <w:t xml:space="preserve"> less</w:t>
      </w:r>
      <w:r>
        <w:rPr>
          <w:color w:val="000000"/>
        </w:rPr>
        <w:t xml:space="preserve"> --&gt; inaction periods long</w:t>
      </w:r>
    </w:p>
    <w:p w14:paraId="4E23F912" w14:textId="0AF12B20" w:rsidR="00062524" w:rsidRDefault="008E546A" w:rsidP="00062524">
      <w:pPr>
        <w:rPr>
          <w:color w:val="000000"/>
        </w:rPr>
      </w:pPr>
      <w:r>
        <w:rPr>
          <w:color w:val="000000"/>
        </w:rPr>
        <w:t xml:space="preserve">keywords: </w:t>
      </w:r>
      <w:r w:rsidR="00062524">
        <w:rPr>
          <w:color w:val="000000"/>
        </w:rPr>
        <w:t>“motive”</w:t>
      </w:r>
    </w:p>
    <w:p w14:paraId="0A366FF3" w14:textId="479C4318" w:rsidR="00062524" w:rsidRDefault="00062524" w:rsidP="00062524">
      <w:pPr>
        <w:rPr>
          <w:color w:val="000000"/>
        </w:rPr>
      </w:pPr>
      <w:r w:rsidRPr="00062524">
        <w:rPr>
          <w:b/>
          <w:bCs/>
          <w:color w:val="000000"/>
        </w:rPr>
        <w:t>+ frequent periods of inaction removes the war from abstraction and extremes and make even more a matter of assessing probabilites.</w:t>
      </w:r>
      <w:r>
        <w:rPr>
          <w:color w:val="000000"/>
        </w:rPr>
        <w:t xml:space="preserve"> (P.85)He argues that since with inevitable interruptions of activities it will be easier to correct any possible mistakes so taht generals can make bolder decisions. </w:t>
      </w:r>
    </w:p>
    <w:p w14:paraId="52555580" w14:textId="6C9104BE" w:rsidR="00062524" w:rsidRDefault="008E546A" w:rsidP="00062524">
      <w:pPr>
        <w:rPr>
          <w:color w:val="000000"/>
        </w:rPr>
      </w:pPr>
      <w:r>
        <w:rPr>
          <w:color w:val="000000"/>
        </w:rPr>
        <w:t>keywords:</w:t>
      </w:r>
      <w:r>
        <w:rPr>
          <w:color w:val="000000"/>
        </w:rPr>
        <w:t xml:space="preserve">  </w:t>
      </w:r>
      <w:r w:rsidR="00FC2689">
        <w:rPr>
          <w:color w:val="000000"/>
        </w:rPr>
        <w:t>“assessing probabilites”</w:t>
      </w:r>
      <w:r>
        <w:rPr>
          <w:color w:val="000000"/>
        </w:rPr>
        <w:t xml:space="preserve">, </w:t>
      </w:r>
      <w:r w:rsidR="00062524">
        <w:rPr>
          <w:color w:val="000000"/>
        </w:rPr>
        <w:t>“bold decision”</w:t>
      </w:r>
      <w:r>
        <w:rPr>
          <w:color w:val="000000"/>
        </w:rPr>
        <w:t>, “general”</w:t>
      </w:r>
    </w:p>
    <w:p w14:paraId="771DAE60" w14:textId="48B78658" w:rsidR="00062524" w:rsidRDefault="00062524" w:rsidP="00062524">
      <w:pPr>
        <w:rPr>
          <w:color w:val="000000"/>
        </w:rPr>
      </w:pPr>
    </w:p>
    <w:p w14:paraId="43A9C658" w14:textId="2391434A" w:rsidR="00062524" w:rsidRDefault="00062524" w:rsidP="00062524">
      <w:pPr>
        <w:rPr>
          <w:color w:val="000000"/>
        </w:rPr>
      </w:pPr>
      <w:r w:rsidRPr="00062524">
        <w:rPr>
          <w:b/>
          <w:bCs/>
          <w:color w:val="000000"/>
        </w:rPr>
        <w:t>+ therefore only the element of chance which always exists is needed to make war a gamble</w:t>
      </w:r>
      <w:r>
        <w:rPr>
          <w:color w:val="000000"/>
        </w:rPr>
        <w:t xml:space="preserve"> (p.85): </w:t>
      </w:r>
      <w:r w:rsidR="00FC2689">
        <w:rPr>
          <w:color w:val="000000"/>
        </w:rPr>
        <w:t xml:space="preserve">since now, all explanations brings us to the point that since there is no absolute assessments, since there is no extremes, the </w:t>
      </w:r>
      <w:r w:rsidR="00FC2689" w:rsidRPr="008E546A">
        <w:rPr>
          <w:b/>
          <w:bCs/>
          <w:color w:val="000000"/>
        </w:rPr>
        <w:t>objective nature of the war</w:t>
      </w:r>
      <w:r w:rsidR="00FC2689">
        <w:rPr>
          <w:color w:val="000000"/>
        </w:rPr>
        <w:t xml:space="preserve"> makes it a matter of assessing probabilites. And, if chance factor is added to this nature, which he arguea that it always exists, then war becomes gamble. </w:t>
      </w:r>
    </w:p>
    <w:p w14:paraId="0D0DE4A3" w14:textId="19A1984C" w:rsidR="00FC2689" w:rsidRDefault="00020404" w:rsidP="00062524">
      <w:pPr>
        <w:rPr>
          <w:color w:val="000000"/>
        </w:rPr>
      </w:pPr>
      <w:r>
        <w:rPr>
          <w:color w:val="000000"/>
        </w:rPr>
        <w:t xml:space="preserve">Keywords: </w:t>
      </w:r>
      <w:r w:rsidR="008E546A" w:rsidRPr="008E546A">
        <w:rPr>
          <w:color w:val="000000"/>
        </w:rPr>
        <w:t>“</w:t>
      </w:r>
      <w:r w:rsidR="008E546A" w:rsidRPr="008E546A">
        <w:rPr>
          <w:color w:val="000000"/>
        </w:rPr>
        <w:t>objective nature of the war</w:t>
      </w:r>
      <w:r w:rsidR="008E546A" w:rsidRPr="008E546A">
        <w:rPr>
          <w:color w:val="000000"/>
        </w:rPr>
        <w:t>”,</w:t>
      </w:r>
      <w:r w:rsidR="008E546A">
        <w:rPr>
          <w:color w:val="000000"/>
        </w:rPr>
        <w:t xml:space="preserve"> </w:t>
      </w:r>
      <w:r w:rsidR="00FC2689">
        <w:rPr>
          <w:color w:val="000000"/>
        </w:rPr>
        <w:t>“chance”</w:t>
      </w:r>
      <w:r>
        <w:rPr>
          <w:color w:val="000000"/>
        </w:rPr>
        <w:t xml:space="preserve"> ,  </w:t>
      </w:r>
      <w:r w:rsidR="00FC2689">
        <w:rPr>
          <w:color w:val="000000"/>
        </w:rPr>
        <w:t>“gamble”</w:t>
      </w:r>
    </w:p>
    <w:p w14:paraId="5338E11C" w14:textId="3BF4814D" w:rsidR="00FC2689" w:rsidRDefault="00FC2689" w:rsidP="00062524">
      <w:pPr>
        <w:rPr>
          <w:color w:val="000000"/>
        </w:rPr>
      </w:pPr>
      <w:r>
        <w:rPr>
          <w:color w:val="000000"/>
        </w:rPr>
        <w:t xml:space="preserve">He argues that through  this chance element, guesswork and luck come to play a great part in war. </w:t>
      </w:r>
    </w:p>
    <w:p w14:paraId="4FB0ED80" w14:textId="3F1F0479" w:rsidR="00FC2689" w:rsidRDefault="00020404" w:rsidP="00062524">
      <w:pPr>
        <w:rPr>
          <w:color w:val="000000"/>
        </w:rPr>
      </w:pPr>
      <w:r>
        <w:rPr>
          <w:color w:val="000000"/>
        </w:rPr>
        <w:t xml:space="preserve">Keywords: </w:t>
      </w:r>
      <w:r w:rsidR="00FC2689">
        <w:rPr>
          <w:color w:val="000000"/>
        </w:rPr>
        <w:t>“guesswork”</w:t>
      </w:r>
      <w:r>
        <w:rPr>
          <w:color w:val="000000"/>
        </w:rPr>
        <w:t xml:space="preserve">, </w:t>
      </w:r>
      <w:r w:rsidR="00FC2689">
        <w:rPr>
          <w:color w:val="000000"/>
        </w:rPr>
        <w:t>“luck”</w:t>
      </w:r>
    </w:p>
    <w:p w14:paraId="40BCB185" w14:textId="126FD3FA" w:rsidR="00FC2689" w:rsidRDefault="00FC2689" w:rsidP="00062524">
      <w:pPr>
        <w:rPr>
          <w:color w:val="000000"/>
        </w:rPr>
      </w:pPr>
      <w:r>
        <w:rPr>
          <w:color w:val="000000"/>
        </w:rPr>
        <w:t xml:space="preserve">Deduction: Guesswork is byproduct of leaders. </w:t>
      </w:r>
    </w:p>
    <w:p w14:paraId="6723E779" w14:textId="6773FC00" w:rsidR="008E546A" w:rsidRDefault="008E546A" w:rsidP="00062524">
      <w:pPr>
        <w:rPr>
          <w:color w:val="000000"/>
        </w:rPr>
      </w:pPr>
    </w:p>
    <w:p w14:paraId="67976D2E" w14:textId="132581D4" w:rsidR="008E546A" w:rsidRPr="00F014F8" w:rsidRDefault="008E546A" w:rsidP="00062524">
      <w:pPr>
        <w:rPr>
          <w:color w:val="000000"/>
        </w:rPr>
      </w:pPr>
      <w:r w:rsidRPr="008E546A">
        <w:rPr>
          <w:b/>
          <w:bCs/>
          <w:color w:val="000000"/>
        </w:rPr>
        <w:t>+ subjective nature of the war also makes war a gamble:</w:t>
      </w:r>
      <w:r w:rsidR="00F014F8">
        <w:rPr>
          <w:b/>
          <w:bCs/>
          <w:color w:val="000000"/>
        </w:rPr>
        <w:t xml:space="preserve"> </w:t>
      </w:r>
      <w:r w:rsidR="00F014F8">
        <w:rPr>
          <w:color w:val="000000"/>
        </w:rPr>
        <w:t>p.85</w:t>
      </w:r>
    </w:p>
    <w:p w14:paraId="0F7D598F" w14:textId="6B2D08B0" w:rsidR="008E546A" w:rsidRDefault="00F014F8" w:rsidP="00062524">
      <w:pPr>
        <w:rPr>
          <w:color w:val="000000"/>
        </w:rPr>
      </w:pPr>
      <w:r>
        <w:rPr>
          <w:color w:val="000000"/>
        </w:rPr>
        <w:t xml:space="preserve">He explains the subjective nature of the war as “the means by which war has to be fought”. And because of these means the war look more than ever like a gamble. </w:t>
      </w:r>
      <w:r w:rsidR="00D32C0E">
        <w:rPr>
          <w:color w:val="000000"/>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Pr>
          <w:color w:val="000000"/>
        </w:rPr>
        <w:t xml:space="preserve">He argues that courage, like boldness, rashness, trusting luck are variants of courage and they all seek their proper element – chance. </w:t>
      </w:r>
    </w:p>
    <w:p w14:paraId="39B33974" w14:textId="50A04AA3" w:rsidR="006C2E53" w:rsidRDefault="006C2E53" w:rsidP="006C2E53">
      <w:pPr>
        <w:rPr>
          <w:color w:val="000000"/>
        </w:rPr>
      </w:pPr>
      <w:r>
        <w:rPr>
          <w:color w:val="000000"/>
        </w:rPr>
        <w:t>He makes his famous result p86 as “</w:t>
      </w:r>
      <w:r w:rsidRPr="006C2E53">
        <w:rPr>
          <w:color w:val="000000"/>
        </w:rPr>
        <w:t>In short, absolute</w:t>
      </w:r>
      <w:r>
        <w:rPr>
          <w:color w:val="000000"/>
        </w:rPr>
        <w:t xml:space="preserve"> </w:t>
      </w:r>
      <w:r>
        <w:rPr>
          <w:color w:val="000000"/>
        </w:rPr>
        <w:t xml:space="preserve"> (</w:t>
      </w:r>
      <w:r w:rsidRPr="006C2E53">
        <w:rPr>
          <w:color w:val="000000"/>
        </w:rPr>
        <w:t>mathematical</w:t>
      </w:r>
      <w:r>
        <w:rPr>
          <w:color w:val="000000"/>
        </w:rPr>
        <w:t>)</w:t>
      </w:r>
      <w:r>
        <w:rPr>
          <w:color w:val="000000"/>
        </w:rPr>
        <w:t xml:space="preserve"> </w:t>
      </w:r>
      <w:r w:rsidRPr="006C2E53">
        <w:rPr>
          <w:color w:val="000000"/>
        </w:rPr>
        <w:t>factors, never find a firm basis</w:t>
      </w:r>
      <w:r>
        <w:rPr>
          <w:color w:val="000000"/>
        </w:rPr>
        <w:t xml:space="preserve"> </w:t>
      </w:r>
      <w:r w:rsidRPr="006C2E53">
        <w:rPr>
          <w:color w:val="000000"/>
        </w:rPr>
        <w:t>in military calculations. From the very start there is an interplay of possibilities, probabilities, good luck and bad that weaves its way throughout the</w:t>
      </w:r>
      <w:r>
        <w:rPr>
          <w:color w:val="000000"/>
        </w:rPr>
        <w:t xml:space="preserve"> </w:t>
      </w:r>
      <w:r w:rsidRPr="006C2E53">
        <w:rPr>
          <w:color w:val="000000"/>
        </w:rPr>
        <w:t>length and breadth of the tapestry. In the whole range of human activities,</w:t>
      </w:r>
      <w:r>
        <w:rPr>
          <w:color w:val="000000"/>
        </w:rPr>
        <w:t xml:space="preserve"> </w:t>
      </w:r>
      <w:r w:rsidRPr="006C2E53">
        <w:rPr>
          <w:color w:val="000000"/>
        </w:rPr>
        <w:t>war most closely resembles a game of cards</w:t>
      </w:r>
      <w:r>
        <w:rPr>
          <w:color w:val="000000"/>
        </w:rPr>
        <w:t>.”</w:t>
      </w:r>
    </w:p>
    <w:p w14:paraId="0368F850" w14:textId="29B78CA6" w:rsidR="00F014F8" w:rsidRDefault="00F014F8" w:rsidP="00062524">
      <w:pPr>
        <w:rPr>
          <w:color w:val="000000"/>
        </w:rPr>
      </w:pPr>
      <w:r>
        <w:rPr>
          <w:color w:val="000000"/>
        </w:rPr>
        <w:t>Keywords: “means”</w:t>
      </w:r>
      <w:r w:rsidR="00D32C0E">
        <w:rPr>
          <w:color w:val="000000"/>
        </w:rPr>
        <w:t>, “danger”, “moral qualities”, “</w:t>
      </w:r>
      <w:r w:rsidR="00D32C0E">
        <w:rPr>
          <w:color w:val="000000"/>
        </w:rPr>
        <w:t>prudent calculation</w:t>
      </w:r>
      <w:r w:rsidR="00D32C0E">
        <w:rPr>
          <w:color w:val="000000"/>
        </w:rPr>
        <w:t>”, “</w:t>
      </w:r>
      <w:r w:rsidR="00D32C0E">
        <w:rPr>
          <w:color w:val="000000"/>
        </w:rPr>
        <w:t>psychological force</w:t>
      </w:r>
      <w:r w:rsidR="00D32C0E">
        <w:rPr>
          <w:color w:val="000000"/>
        </w:rPr>
        <w:t>”</w:t>
      </w:r>
    </w:p>
    <w:p w14:paraId="4FBFDB44" w14:textId="77777777" w:rsidR="00087723" w:rsidRPr="003B01EF" w:rsidRDefault="00087723" w:rsidP="00062524">
      <w:pPr>
        <w:rPr>
          <w:b/>
          <w:bCs/>
          <w:color w:val="000000"/>
        </w:rPr>
      </w:pPr>
    </w:p>
    <w:p w14:paraId="0D571A9A" w14:textId="77777777" w:rsidR="003B01EF" w:rsidRDefault="003B01EF" w:rsidP="00671059">
      <w:pPr>
        <w:rPr>
          <w:color w:val="000000"/>
        </w:rPr>
      </w:pP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127E3" w14:textId="77777777" w:rsidR="00036618" w:rsidRDefault="00036618" w:rsidP="009B4781">
      <w:pPr>
        <w:spacing w:after="0" w:line="240" w:lineRule="auto"/>
      </w:pPr>
      <w:r>
        <w:separator/>
      </w:r>
    </w:p>
  </w:endnote>
  <w:endnote w:type="continuationSeparator" w:id="0">
    <w:p w14:paraId="5986AAF6" w14:textId="77777777" w:rsidR="00036618" w:rsidRDefault="00036618"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4469" w14:textId="77777777" w:rsidR="00036618" w:rsidRDefault="00036618" w:rsidP="009B4781">
      <w:pPr>
        <w:spacing w:after="0" w:line="240" w:lineRule="auto"/>
      </w:pPr>
      <w:r>
        <w:separator/>
      </w:r>
    </w:p>
  </w:footnote>
  <w:footnote w:type="continuationSeparator" w:id="0">
    <w:p w14:paraId="53F18325" w14:textId="77777777" w:rsidR="00036618" w:rsidRDefault="00036618"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20404"/>
    <w:rsid w:val="00036618"/>
    <w:rsid w:val="00062524"/>
    <w:rsid w:val="00083353"/>
    <w:rsid w:val="00087723"/>
    <w:rsid w:val="000C5140"/>
    <w:rsid w:val="000F1A9E"/>
    <w:rsid w:val="000F51FC"/>
    <w:rsid w:val="00105FA3"/>
    <w:rsid w:val="00152AA1"/>
    <w:rsid w:val="0016700E"/>
    <w:rsid w:val="00227532"/>
    <w:rsid w:val="0025515F"/>
    <w:rsid w:val="002A06DE"/>
    <w:rsid w:val="002B2721"/>
    <w:rsid w:val="002C042B"/>
    <w:rsid w:val="002F6EC7"/>
    <w:rsid w:val="003176FA"/>
    <w:rsid w:val="00342435"/>
    <w:rsid w:val="00371467"/>
    <w:rsid w:val="00375B78"/>
    <w:rsid w:val="0038300B"/>
    <w:rsid w:val="0038458F"/>
    <w:rsid w:val="003B01EF"/>
    <w:rsid w:val="003B0C0A"/>
    <w:rsid w:val="003C6E91"/>
    <w:rsid w:val="003E591D"/>
    <w:rsid w:val="00411EB7"/>
    <w:rsid w:val="00454936"/>
    <w:rsid w:val="004558B4"/>
    <w:rsid w:val="004841A8"/>
    <w:rsid w:val="00515782"/>
    <w:rsid w:val="00571DB6"/>
    <w:rsid w:val="0058729C"/>
    <w:rsid w:val="005B11BA"/>
    <w:rsid w:val="005C21D8"/>
    <w:rsid w:val="005E508B"/>
    <w:rsid w:val="005F3FC0"/>
    <w:rsid w:val="00610279"/>
    <w:rsid w:val="00627DCA"/>
    <w:rsid w:val="00671059"/>
    <w:rsid w:val="006865FC"/>
    <w:rsid w:val="006C2E53"/>
    <w:rsid w:val="00705BE0"/>
    <w:rsid w:val="00727CB5"/>
    <w:rsid w:val="00753A61"/>
    <w:rsid w:val="00772B18"/>
    <w:rsid w:val="00797078"/>
    <w:rsid w:val="007F18A1"/>
    <w:rsid w:val="008170D5"/>
    <w:rsid w:val="00851382"/>
    <w:rsid w:val="008B03CD"/>
    <w:rsid w:val="008C2FFC"/>
    <w:rsid w:val="008E546A"/>
    <w:rsid w:val="00957DED"/>
    <w:rsid w:val="00967970"/>
    <w:rsid w:val="00977419"/>
    <w:rsid w:val="00993157"/>
    <w:rsid w:val="009B4781"/>
    <w:rsid w:val="009B761A"/>
    <w:rsid w:val="009C251F"/>
    <w:rsid w:val="00A13836"/>
    <w:rsid w:val="00A23B86"/>
    <w:rsid w:val="00A3783A"/>
    <w:rsid w:val="00A53ABA"/>
    <w:rsid w:val="00A81849"/>
    <w:rsid w:val="00A958BD"/>
    <w:rsid w:val="00AB5567"/>
    <w:rsid w:val="00AC6793"/>
    <w:rsid w:val="00AF0729"/>
    <w:rsid w:val="00AF21D2"/>
    <w:rsid w:val="00B23D34"/>
    <w:rsid w:val="00B42E7D"/>
    <w:rsid w:val="00B8601C"/>
    <w:rsid w:val="00B95C43"/>
    <w:rsid w:val="00BC5CE6"/>
    <w:rsid w:val="00C8157C"/>
    <w:rsid w:val="00CA3B8C"/>
    <w:rsid w:val="00CB64E4"/>
    <w:rsid w:val="00CC66C3"/>
    <w:rsid w:val="00CE2E07"/>
    <w:rsid w:val="00D32C0E"/>
    <w:rsid w:val="00D95BB6"/>
    <w:rsid w:val="00D977DE"/>
    <w:rsid w:val="00DA070F"/>
    <w:rsid w:val="00DB106A"/>
    <w:rsid w:val="00DD1E95"/>
    <w:rsid w:val="00DE4555"/>
    <w:rsid w:val="00E15167"/>
    <w:rsid w:val="00E92B59"/>
    <w:rsid w:val="00EA1239"/>
    <w:rsid w:val="00EC68E0"/>
    <w:rsid w:val="00ED605B"/>
    <w:rsid w:val="00F01463"/>
    <w:rsid w:val="00F014F8"/>
    <w:rsid w:val="00F0677F"/>
    <w:rsid w:val="00F1094E"/>
    <w:rsid w:val="00F14839"/>
    <w:rsid w:val="00F35ACE"/>
    <w:rsid w:val="00F52F77"/>
    <w:rsid w:val="00F52F94"/>
    <w:rsid w:val="00F5729B"/>
    <w:rsid w:val="00F71E8C"/>
    <w:rsid w:val="00FC26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
      <w:docPartPr>
        <w:name w:val="32774F9747D045609C0F689C863E870C"/>
        <w:category>
          <w:name w:val="General"/>
          <w:gallery w:val="placeholder"/>
        </w:category>
        <w:types>
          <w:type w:val="bbPlcHdr"/>
        </w:types>
        <w:behaviors>
          <w:behavior w:val="content"/>
        </w:behaviors>
        <w:guid w:val="{CBDDC6EE-3470-49D6-9052-95FF41B9A0E3}"/>
      </w:docPartPr>
      <w:docPartBody>
        <w:p w:rsidR="0070220E" w:rsidRDefault="008570F0" w:rsidP="008570F0">
          <w:pPr>
            <w:pStyle w:val="32774F9747D045609C0F689C863E870C"/>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461FCE"/>
    <w:rsid w:val="005040B2"/>
    <w:rsid w:val="005C71A3"/>
    <w:rsid w:val="006E6BF1"/>
    <w:rsid w:val="0070220E"/>
    <w:rsid w:val="008570F0"/>
    <w:rsid w:val="00B07333"/>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 w:type="paragraph" w:customStyle="1" w:styleId="32774F9747D045609C0F689C863E870C">
    <w:name w:val="32774F9747D045609C0F689C863E870C"/>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18</Pages>
  <Words>6351</Words>
  <Characters>36202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74</cp:revision>
  <dcterms:created xsi:type="dcterms:W3CDTF">2021-10-19T11:54:00Z</dcterms:created>
  <dcterms:modified xsi:type="dcterms:W3CDTF">2021-10-29T11:03:00Z</dcterms:modified>
</cp:coreProperties>
</file>