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F022" w14:textId="6A67D1FD" w:rsidR="00020162" w:rsidRDefault="002A5F70">
      <w:r>
        <w:t>Leadership module</w:t>
      </w:r>
    </w:p>
    <w:p w14:paraId="2BEFB4B9" w14:textId="079B005B" w:rsidR="002A5F70" w:rsidRDefault="002A5F70">
      <w:r>
        <w:t xml:space="preserve">Theories of leadership and others are all assumptions. Means guess, not truth, everybody will apply it in a context and tries to find truth. </w:t>
      </w:r>
    </w:p>
    <w:p w14:paraId="606957F5" w14:textId="5988F3DA" w:rsidR="002A5F70" w:rsidRDefault="002A5F70">
      <w:r w:rsidRPr="000927E5">
        <w:rPr>
          <w:highlight w:val="yellow"/>
        </w:rPr>
        <w:t>What is strategic leadership</w:t>
      </w:r>
      <w:r w:rsidR="000927E5">
        <w:t>?</w:t>
      </w:r>
    </w:p>
    <w:p w14:paraId="63D76CCB" w14:textId="59E9F78C" w:rsidR="002A5F70" w:rsidRDefault="002A5F70" w:rsidP="002A5F70">
      <w:pPr>
        <w:pStyle w:val="ListParagraph"/>
        <w:numPr>
          <w:ilvl w:val="0"/>
          <w:numId w:val="1"/>
        </w:numPr>
      </w:pPr>
      <w:r>
        <w:t xml:space="preserve">2 critical responsibilities of </w:t>
      </w:r>
      <w:r w:rsidR="004E44ED">
        <w:t>strategic leaders:</w:t>
      </w:r>
    </w:p>
    <w:p w14:paraId="55F493DC" w14:textId="77777777" w:rsidR="002A5F70" w:rsidRPr="002A5F70" w:rsidRDefault="002A5F70" w:rsidP="002A5F70">
      <w:pPr>
        <w:pStyle w:val="ListParagraph"/>
        <w:numPr>
          <w:ilvl w:val="1"/>
          <w:numId w:val="1"/>
        </w:numPr>
      </w:pPr>
      <w:r w:rsidRPr="002A5F70">
        <w:rPr>
          <w:lang w:val="en-GB"/>
        </w:rPr>
        <w:t>Monitor the external environment to identify threats and opportunities.</w:t>
      </w:r>
    </w:p>
    <w:p w14:paraId="22D94C8B" w14:textId="7FCAA161" w:rsidR="002A5F70" w:rsidRPr="004E44ED" w:rsidRDefault="002A5F70" w:rsidP="002A5F70">
      <w:pPr>
        <w:pStyle w:val="ListParagraph"/>
        <w:numPr>
          <w:ilvl w:val="1"/>
          <w:numId w:val="1"/>
        </w:numPr>
      </w:pPr>
      <w:r w:rsidRPr="004E44ED">
        <w:rPr>
          <w:highlight w:val="yellow"/>
          <w:lang w:val="en-GB"/>
        </w:rPr>
        <w:t>Formulating strategy</w:t>
      </w:r>
      <w:r w:rsidRPr="002A5F70">
        <w:rPr>
          <w:lang w:val="en-GB"/>
        </w:rPr>
        <w:t xml:space="preserve"> for the future survival and prosperity of the organisation. Yukl, G. Gardiner, W. L. (2020) Leadership in Organisations 9</w:t>
      </w:r>
      <w:r w:rsidRPr="002A5F70">
        <w:rPr>
          <w:vertAlign w:val="superscript"/>
          <w:lang w:val="en-GB"/>
        </w:rPr>
        <w:t>th</w:t>
      </w:r>
      <w:r w:rsidRPr="002A5F70">
        <w:rPr>
          <w:lang w:val="en-GB"/>
        </w:rPr>
        <w:t xml:space="preserve"> Ed. Harrow, Pearson. P. 337. </w:t>
      </w:r>
    </w:p>
    <w:p w14:paraId="0CE0F212" w14:textId="1474764C" w:rsidR="004E44ED" w:rsidRPr="000927E5" w:rsidRDefault="004E44ED" w:rsidP="004E44ED">
      <w:pPr>
        <w:pStyle w:val="ListParagraph"/>
        <w:numPr>
          <w:ilvl w:val="2"/>
          <w:numId w:val="1"/>
        </w:numPr>
        <w:rPr>
          <w:highlight w:val="yellow"/>
        </w:rPr>
      </w:pPr>
      <w:r>
        <w:rPr>
          <w:lang w:val="en-GB"/>
        </w:rPr>
        <w:t xml:space="preserve">Strategy takes you where you are at the moment to where yow anna be in </w:t>
      </w:r>
      <w:r w:rsidRPr="000927E5">
        <w:rPr>
          <w:highlight w:val="yellow"/>
          <w:lang w:val="en-GB"/>
        </w:rPr>
        <w:t>future.</w:t>
      </w:r>
    </w:p>
    <w:p w14:paraId="52EB09D7" w14:textId="64465949" w:rsidR="004E44ED" w:rsidRDefault="004E44ED" w:rsidP="004E44ED">
      <w:r w:rsidRPr="000927E5">
        <w:rPr>
          <w:highlight w:val="yellow"/>
        </w:rPr>
        <w:t>What is strategy</w:t>
      </w:r>
      <w:r w:rsidR="000927E5">
        <w:t>?</w:t>
      </w:r>
    </w:p>
    <w:p w14:paraId="73CC0A5B" w14:textId="313951E1" w:rsidR="004E44ED" w:rsidRPr="000927E5" w:rsidRDefault="004E44ED" w:rsidP="004E44ED">
      <w:pPr>
        <w:numPr>
          <w:ilvl w:val="0"/>
          <w:numId w:val="1"/>
        </w:numPr>
      </w:pPr>
      <w:r w:rsidRPr="004E44ED">
        <w:rPr>
          <w:lang w:val="en-GB"/>
        </w:rPr>
        <w:t>Strategy- used without a generally agreed definition.</w:t>
      </w:r>
    </w:p>
    <w:p w14:paraId="7F06F6C8" w14:textId="77777777" w:rsidR="000927E5" w:rsidRPr="004E44ED" w:rsidRDefault="000927E5" w:rsidP="004E44ED">
      <w:pPr>
        <w:numPr>
          <w:ilvl w:val="0"/>
          <w:numId w:val="1"/>
        </w:numPr>
      </w:pPr>
    </w:p>
    <w:p w14:paraId="75B643D6" w14:textId="32741577" w:rsidR="004E44ED" w:rsidRPr="000927E5" w:rsidRDefault="004E44ED" w:rsidP="004E44ED">
      <w:pPr>
        <w:numPr>
          <w:ilvl w:val="0"/>
          <w:numId w:val="1"/>
        </w:numPr>
      </w:pPr>
      <w:r w:rsidRPr="004E44ED">
        <w:rPr>
          <w:lang w:val="en-GB"/>
        </w:rPr>
        <w:t>“There was a consensus that strategy had something to do with the supreme commander and that it was about linking military means to the objects of war.” Freedman, L. (2013) Strategy A History. Oxford, Oxford University Press. p.74</w:t>
      </w:r>
    </w:p>
    <w:p w14:paraId="7E367B52" w14:textId="77777777" w:rsidR="000927E5" w:rsidRDefault="000927E5" w:rsidP="000927E5">
      <w:pPr>
        <w:pStyle w:val="ListParagraph"/>
        <w:numPr>
          <w:ilvl w:val="1"/>
          <w:numId w:val="1"/>
        </w:numPr>
      </w:pPr>
      <w:r>
        <w:t>Word-greek, way of general, military background</w:t>
      </w:r>
    </w:p>
    <w:p w14:paraId="0B25F506" w14:textId="77777777" w:rsidR="000927E5" w:rsidRPr="004E44ED" w:rsidRDefault="000927E5" w:rsidP="000927E5">
      <w:pPr>
        <w:pStyle w:val="ListParagraph"/>
        <w:numPr>
          <w:ilvl w:val="1"/>
          <w:numId w:val="1"/>
        </w:numPr>
      </w:pPr>
      <w:r>
        <w:t xml:space="preserve">Following industrial revolution: industry was looking for a way to plan, they borrowed military concept of strategy. Before only government, military and church has had strategic view. Others my small view or curvival. When companies become huge like Ford, they needed a big plan. Business schools first one in USA, after civil war, leader of confederates, Robert Lee, they look to military concept of strategy, head of school ex-militay, they borrowed from military strategy to form ideas like business strategy.  </w:t>
      </w:r>
    </w:p>
    <w:p w14:paraId="2A684BF3" w14:textId="7896BE7B" w:rsidR="000927E5" w:rsidRPr="004E44ED" w:rsidRDefault="000927E5" w:rsidP="000927E5">
      <w:pPr>
        <w:numPr>
          <w:ilvl w:val="1"/>
          <w:numId w:val="1"/>
        </w:numPr>
      </w:pPr>
      <w:r>
        <w:t xml:space="preserve">Original idea was military, it evolve to businee strategy. </w:t>
      </w:r>
    </w:p>
    <w:p w14:paraId="6C554F77" w14:textId="77777777" w:rsidR="004E44ED" w:rsidRPr="004E44ED" w:rsidRDefault="004E44ED" w:rsidP="004E44ED">
      <w:pPr>
        <w:numPr>
          <w:ilvl w:val="0"/>
          <w:numId w:val="1"/>
        </w:numPr>
      </w:pPr>
      <w:r w:rsidRPr="004E44ED">
        <w:rPr>
          <w:lang w:val="en-GB"/>
        </w:rPr>
        <w:t>“A good strategy honestly acknowledges the challenges being faced and provides an approach to overcome them. And the greater the challenge, the more a good strategy focuses and coordinates efforts to achieve a powerful competitive punch or problem solving effect.”(</w:t>
      </w:r>
      <w:proofErr w:type="spellStart"/>
      <w:r w:rsidRPr="004E44ED">
        <w:rPr>
          <w:lang w:val="en-GB"/>
        </w:rPr>
        <w:t>Rumelt</w:t>
      </w:r>
      <w:proofErr w:type="spellEnd"/>
      <w:r w:rsidRPr="004E44ED">
        <w:rPr>
          <w:lang w:val="en-GB"/>
        </w:rPr>
        <w:t xml:space="preserve">, R. (2011) Good Strategy Bad Strategy. London, Profile Books Ltd. P.4) </w:t>
      </w:r>
    </w:p>
    <w:p w14:paraId="276981BD" w14:textId="77777777" w:rsidR="004E44ED" w:rsidRPr="002A5F70" w:rsidRDefault="004E44ED" w:rsidP="004E44ED"/>
    <w:p w14:paraId="5A649942" w14:textId="0DB6CBBD" w:rsidR="002A5F70" w:rsidRDefault="000927E5">
      <w:r w:rsidRPr="000927E5">
        <w:rPr>
          <w:highlight w:val="yellow"/>
        </w:rPr>
        <w:t>Leadership theories and philosophies:</w:t>
      </w:r>
      <w:r>
        <w:t xml:space="preserve"> </w:t>
      </w:r>
    </w:p>
    <w:p w14:paraId="38B2DB77" w14:textId="409A3AD9" w:rsidR="000927E5" w:rsidRDefault="000927E5"/>
    <w:p w14:paraId="77D06FC5" w14:textId="2769365A" w:rsidR="000927E5" w:rsidRDefault="000927E5" w:rsidP="000927E5">
      <w:pPr>
        <w:numPr>
          <w:ilvl w:val="0"/>
          <w:numId w:val="1"/>
        </w:numPr>
      </w:pPr>
      <w:r>
        <w:t>Leadership and learning are indispensable to each other. Kenedy</w:t>
      </w:r>
    </w:p>
    <w:p w14:paraId="0A56CFAC" w14:textId="796582FE" w:rsidR="000927E5" w:rsidRDefault="00EC71B1" w:rsidP="000927E5">
      <w:pPr>
        <w:numPr>
          <w:ilvl w:val="1"/>
          <w:numId w:val="1"/>
        </w:numPr>
      </w:pPr>
      <w:r>
        <w:t>Socrates: the more you know the more you realize how I little know</w:t>
      </w:r>
      <w:r w:rsidR="00632FE7">
        <w:t>.</w:t>
      </w:r>
    </w:p>
    <w:p w14:paraId="61781B46" w14:textId="1C6031CC" w:rsidR="00EC71B1" w:rsidRDefault="00632FE7" w:rsidP="000927E5">
      <w:pPr>
        <w:numPr>
          <w:ilvl w:val="1"/>
          <w:numId w:val="1"/>
        </w:numPr>
      </w:pPr>
      <w:r>
        <w:t xml:space="preserve">I practice it but my theoretical framework was limited. </w:t>
      </w:r>
    </w:p>
    <w:p w14:paraId="316310B7" w14:textId="6A199731" w:rsidR="00632FE7" w:rsidRDefault="00632FE7" w:rsidP="000927E5">
      <w:pPr>
        <w:numPr>
          <w:ilvl w:val="1"/>
          <w:numId w:val="1"/>
        </w:numPr>
      </w:pPr>
      <w:r>
        <w:t xml:space="preserve">My master on leadership make sense military practice and challenges. Especially in strategic level where the tactical clear cut algorithms doesnt provide answers. </w:t>
      </w:r>
    </w:p>
    <w:p w14:paraId="2D6CD94B" w14:textId="61F9621F" w:rsidR="000927E5" w:rsidRDefault="00632FE7" w:rsidP="000927E5">
      <w:pPr>
        <w:numPr>
          <w:ilvl w:val="0"/>
          <w:numId w:val="1"/>
        </w:numPr>
      </w:pPr>
      <w:r>
        <w:t xml:space="preserve">Concept of command: Differentiate military from civilian, Commander, </w:t>
      </w:r>
      <w:r w:rsidRPr="00632FE7">
        <w:rPr>
          <w:highlight w:val="yellow"/>
        </w:rPr>
        <w:t>authority</w:t>
      </w:r>
      <w:r>
        <w:t xml:space="preserve"> is written by law. They have legal authority to impose their will on other people which you dont get in the </w:t>
      </w:r>
      <w:r>
        <w:lastRenderedPageBreak/>
        <w:t xml:space="preserve">private sector. You thought you were leading, peers do it because otherwise there will be legal consequences. So you either inspiring them to do or threatining them with consequences. </w:t>
      </w:r>
    </w:p>
    <w:p w14:paraId="37363905" w14:textId="0FC8B54E" w:rsidR="00632FE7" w:rsidRDefault="0024655B" w:rsidP="0024655B">
      <w:pPr>
        <w:numPr>
          <w:ilvl w:val="0"/>
          <w:numId w:val="1"/>
        </w:numPr>
      </w:pPr>
      <w:r w:rsidRPr="0024655B">
        <w:rPr>
          <w:highlight w:val="yellow"/>
        </w:rPr>
        <w:t>Rupert Smith’s utility of force:</w:t>
      </w:r>
      <w:r>
        <w:t xml:space="preserve"> </w:t>
      </w:r>
      <w:r w:rsidR="00632FE7">
        <w:t xml:space="preserve">Syllabus of command and leadership: </w:t>
      </w:r>
      <w:r>
        <w:t xml:space="preserve">civil war_troubles, in counter terrorism, general rupert inspirational leader. </w:t>
      </w:r>
    </w:p>
    <w:p w14:paraId="576490E5" w14:textId="660B788C" w:rsidR="0024655B" w:rsidRPr="0024655B" w:rsidRDefault="0024655B" w:rsidP="0024655B">
      <w:pPr>
        <w:numPr>
          <w:ilvl w:val="1"/>
          <w:numId w:val="1"/>
        </w:numPr>
        <w:rPr>
          <w:b/>
          <w:bCs/>
          <w:lang w:val="en-GB"/>
        </w:rPr>
      </w:pPr>
      <w:r>
        <w:t xml:space="preserve"> </w:t>
      </w:r>
      <w:r w:rsidRPr="0024655B">
        <w:rPr>
          <w:b/>
          <w:bCs/>
          <w:lang w:val="en-GB"/>
        </w:rPr>
        <w:t>Are Commanders Leaders?</w:t>
      </w:r>
      <w:r w:rsidRPr="0024655B">
        <w:t xml:space="preserve"> </w:t>
      </w:r>
      <w:r w:rsidRPr="0024655B">
        <w:rPr>
          <w:lang w:val="en-GB"/>
        </w:rPr>
        <w:t>when describing the difference between leaders and Commanders argued: “the difference between the two is that the leader says come on, whilst the Commander says go on”</w:t>
      </w:r>
      <w:r>
        <w:rPr>
          <w:b/>
          <w:bCs/>
          <w:lang w:val="en-GB"/>
        </w:rPr>
        <w:t xml:space="preserve"> </w:t>
      </w:r>
      <w:r w:rsidRPr="0024655B">
        <w:rPr>
          <w:b/>
          <w:bCs/>
          <w:i/>
          <w:iCs/>
          <w:lang w:val="en-GB"/>
        </w:rPr>
        <w:t>“Commanders are not leaders</w:t>
      </w:r>
      <w:r w:rsidRPr="0024655B">
        <w:rPr>
          <w:b/>
          <w:bCs/>
          <w:lang w:val="en-GB"/>
        </w:rPr>
        <w:t>”!</w:t>
      </w:r>
    </w:p>
    <w:p w14:paraId="70F148EC" w14:textId="4F005F9E" w:rsidR="0024655B" w:rsidRDefault="0024655B" w:rsidP="0024655B">
      <w:pPr>
        <w:numPr>
          <w:ilvl w:val="2"/>
          <w:numId w:val="1"/>
        </w:numPr>
        <w:rPr>
          <w:lang w:val="en-GB"/>
        </w:rPr>
      </w:pPr>
      <w:r w:rsidRPr="0024655B">
        <w:rPr>
          <w:lang w:val="en-GB"/>
        </w:rPr>
        <w:t>Provoking to think!</w:t>
      </w:r>
      <w:r w:rsidR="00F35A33">
        <w:rPr>
          <w:lang w:val="en-GB"/>
        </w:rPr>
        <w:t xml:space="preserve"> Commanders who exercise authority and positional power are not leaders. They are leaders when they exercise personal power in a transformational sense. So commanders can be leaders. Commanders use authority for discipline as well as take after personal well. </w:t>
      </w:r>
    </w:p>
    <w:p w14:paraId="068B2AA3" w14:textId="1E236EDB" w:rsidR="0024655B" w:rsidRDefault="0024655B" w:rsidP="0024655B">
      <w:pPr>
        <w:numPr>
          <w:ilvl w:val="2"/>
          <w:numId w:val="1"/>
        </w:numPr>
        <w:rPr>
          <w:lang w:val="en-GB"/>
        </w:rPr>
      </w:pPr>
      <w:r>
        <w:rPr>
          <w:lang w:val="en-GB"/>
        </w:rPr>
        <w:t xml:space="preserve">Underpinned by legal status of commander. Commanders don’t have followers, they have subordinates, and those subordinates have accepted through an oath of allegiance, or sign the legal status. Leaders aren’t underpinned by that. Leaders inspire people to follow. </w:t>
      </w:r>
    </w:p>
    <w:p w14:paraId="50608752" w14:textId="56B45C73" w:rsidR="000C639C" w:rsidRDefault="000C639C" w:rsidP="0024655B">
      <w:pPr>
        <w:numPr>
          <w:ilvl w:val="2"/>
          <w:numId w:val="1"/>
        </w:numPr>
        <w:rPr>
          <w:lang w:val="en-GB"/>
        </w:rPr>
      </w:pPr>
      <w:r>
        <w:rPr>
          <w:lang w:val="en-GB"/>
        </w:rPr>
        <w:t xml:space="preserve">Lead, old </w:t>
      </w:r>
      <w:proofErr w:type="spellStart"/>
      <w:r>
        <w:rPr>
          <w:lang w:val="en-GB"/>
        </w:rPr>
        <w:t>saxon</w:t>
      </w:r>
      <w:proofErr w:type="spellEnd"/>
      <w:r>
        <w:rPr>
          <w:lang w:val="en-GB"/>
        </w:rPr>
        <w:t xml:space="preserve"> word, laden, means to go on a journey. To </w:t>
      </w:r>
      <w:proofErr w:type="spellStart"/>
      <w:r>
        <w:rPr>
          <w:lang w:val="en-GB"/>
        </w:rPr>
        <w:t>convince&amp;inspire</w:t>
      </w:r>
      <w:proofErr w:type="spellEnd"/>
      <w:r>
        <w:rPr>
          <w:lang w:val="en-GB"/>
        </w:rPr>
        <w:t xml:space="preserve"> people to follow you on a journey. So it is not about having legal authority. </w:t>
      </w:r>
    </w:p>
    <w:p w14:paraId="604B8B0E" w14:textId="6B448EC9" w:rsidR="000C639C" w:rsidRDefault="000C639C" w:rsidP="0024655B">
      <w:pPr>
        <w:numPr>
          <w:ilvl w:val="2"/>
          <w:numId w:val="1"/>
        </w:numPr>
        <w:rPr>
          <w:lang w:val="en-GB"/>
        </w:rPr>
      </w:pPr>
      <w:r>
        <w:rPr>
          <w:lang w:val="en-GB"/>
        </w:rPr>
        <w:t xml:space="preserve">So military connotation there is a conflict between your ability to impose your will legally on people and your ability to inspire. </w:t>
      </w:r>
    </w:p>
    <w:p w14:paraId="4026B752" w14:textId="4412EF65" w:rsidR="000C639C" w:rsidRDefault="000C639C" w:rsidP="000C639C">
      <w:pPr>
        <w:numPr>
          <w:ilvl w:val="0"/>
          <w:numId w:val="1"/>
        </w:numPr>
        <w:rPr>
          <w:lang w:val="en-GB"/>
        </w:rPr>
      </w:pPr>
      <w:r>
        <w:rPr>
          <w:lang w:val="en-GB"/>
        </w:rPr>
        <w:t xml:space="preserve">Conflict between </w:t>
      </w:r>
      <w:proofErr w:type="spellStart"/>
      <w:r>
        <w:rPr>
          <w:lang w:val="en-GB"/>
        </w:rPr>
        <w:t>commanding&amp;leading</w:t>
      </w:r>
      <w:proofErr w:type="spellEnd"/>
    </w:p>
    <w:p w14:paraId="23A9CC64" w14:textId="70BBD1CF" w:rsidR="000C639C" w:rsidRPr="000C639C" w:rsidRDefault="000C639C" w:rsidP="000C639C">
      <w:pPr>
        <w:numPr>
          <w:ilvl w:val="1"/>
          <w:numId w:val="1"/>
        </w:numPr>
        <w:rPr>
          <w:lang w:val="en-GB"/>
        </w:rPr>
      </w:pPr>
      <w:r w:rsidRPr="000C639C">
        <w:rPr>
          <w:b/>
          <w:bCs/>
          <w:lang w:val="en-GB"/>
        </w:rPr>
        <w:t>British Military Doctrine: The Nature of Leadership</w:t>
      </w:r>
    </w:p>
    <w:p w14:paraId="3B093710" w14:textId="77777777" w:rsidR="000C639C" w:rsidRPr="000C639C" w:rsidRDefault="000C639C" w:rsidP="000C639C">
      <w:pPr>
        <w:numPr>
          <w:ilvl w:val="2"/>
          <w:numId w:val="1"/>
        </w:numPr>
      </w:pPr>
      <w:r w:rsidRPr="000C639C">
        <w:rPr>
          <w:lang w:val="en-GB"/>
        </w:rPr>
        <w:t>The Army Leadership Doctrine (2021, p.5-10) under ‘Leadership Styles’, ‘The Directive Style’ “</w:t>
      </w:r>
      <w:r w:rsidRPr="000C639C">
        <w:rPr>
          <w:i/>
          <w:iCs/>
          <w:lang w:val="en-GB"/>
        </w:rPr>
        <w:t>Do what I tell you</w:t>
      </w:r>
      <w:r w:rsidRPr="000C639C">
        <w:rPr>
          <w:lang w:val="en-GB"/>
        </w:rPr>
        <w:t xml:space="preserve">” Contains the cautionary warning, </w:t>
      </w:r>
      <w:r w:rsidRPr="000C639C">
        <w:rPr>
          <w:i/>
          <w:iCs/>
          <w:lang w:val="en-GB"/>
        </w:rPr>
        <w:t xml:space="preserve">‘it is dangerously easy to fall back on in less demanding circumstances and overuse can have a negative impact’. </w:t>
      </w:r>
      <w:r w:rsidRPr="000C639C">
        <w:rPr>
          <w:lang w:val="en-GB"/>
        </w:rPr>
        <w:t>This ‘directive style’ is enabled by the legal status of the leader/commander, hence it being easy to fall back on. The overuse of the ‘Directive Style’ is an enabler, indeed a symptom of toxic military leadership.</w:t>
      </w:r>
    </w:p>
    <w:p w14:paraId="6B92261E" w14:textId="77777777" w:rsidR="000C639C" w:rsidRPr="000C639C" w:rsidRDefault="000C639C" w:rsidP="000C639C">
      <w:pPr>
        <w:numPr>
          <w:ilvl w:val="2"/>
          <w:numId w:val="1"/>
        </w:numPr>
      </w:pPr>
      <w:r w:rsidRPr="000C639C">
        <w:rPr>
          <w:lang w:val="en-GB"/>
        </w:rPr>
        <w:t xml:space="preserve">The new Army Leadership Doctrine (2021, p.2-10), building on the Army Leadership Code (2016) explains </w:t>
      </w:r>
      <w:r w:rsidRPr="000C639C">
        <w:rPr>
          <w:highlight w:val="cyan"/>
          <w:lang w:val="en-GB"/>
        </w:rPr>
        <w:t>the attributes an</w:t>
      </w:r>
      <w:r w:rsidRPr="000C639C">
        <w:rPr>
          <w:lang w:val="en-GB"/>
        </w:rPr>
        <w:t xml:space="preserve"> </w:t>
      </w:r>
      <w:r w:rsidRPr="000C639C">
        <w:rPr>
          <w:highlight w:val="green"/>
          <w:lang w:val="en-GB"/>
        </w:rPr>
        <w:t xml:space="preserve">army leader </w:t>
      </w:r>
      <w:r w:rsidRPr="000C639C">
        <w:rPr>
          <w:highlight w:val="yellow"/>
          <w:lang w:val="en-GB"/>
        </w:rPr>
        <w:t>is expected to have listing them as: knowledge, skills and behaviours</w:t>
      </w:r>
      <w:r w:rsidRPr="000C639C">
        <w:rPr>
          <w:lang w:val="en-GB"/>
        </w:rPr>
        <w:t>. It states that defining these and their relative importance is ‘not easy’, some of the most prominent ones being:</w:t>
      </w:r>
    </w:p>
    <w:p w14:paraId="60CD4DC6" w14:textId="77777777" w:rsidR="000C639C" w:rsidRPr="000C639C" w:rsidRDefault="000C639C" w:rsidP="000C639C">
      <w:pPr>
        <w:numPr>
          <w:ilvl w:val="3"/>
          <w:numId w:val="1"/>
        </w:numPr>
      </w:pPr>
      <w:r w:rsidRPr="000C639C">
        <w:rPr>
          <w:lang w:val="en-GB"/>
        </w:rPr>
        <w:t xml:space="preserve"> humility, </w:t>
      </w:r>
    </w:p>
    <w:p w14:paraId="3F2D8EF4" w14:textId="77777777" w:rsidR="000C639C" w:rsidRPr="000C639C" w:rsidRDefault="000C639C" w:rsidP="000C639C">
      <w:pPr>
        <w:numPr>
          <w:ilvl w:val="3"/>
          <w:numId w:val="1"/>
        </w:numPr>
      </w:pPr>
      <w:r w:rsidRPr="000C639C">
        <w:rPr>
          <w:lang w:val="en-GB"/>
        </w:rPr>
        <w:t>emotional intelligence,</w:t>
      </w:r>
    </w:p>
    <w:p w14:paraId="51D2014E" w14:textId="77777777" w:rsidR="000C639C" w:rsidRPr="000C639C" w:rsidRDefault="000C639C" w:rsidP="000C639C">
      <w:pPr>
        <w:numPr>
          <w:ilvl w:val="3"/>
          <w:numId w:val="1"/>
        </w:numPr>
      </w:pPr>
      <w:r w:rsidRPr="000C639C">
        <w:rPr>
          <w:lang w:val="en-GB"/>
        </w:rPr>
        <w:t xml:space="preserve"> the ability to know your people, </w:t>
      </w:r>
    </w:p>
    <w:p w14:paraId="0088DEF0" w14:textId="77777777" w:rsidR="000C639C" w:rsidRPr="000C639C" w:rsidRDefault="000C639C" w:rsidP="000C639C">
      <w:pPr>
        <w:numPr>
          <w:ilvl w:val="3"/>
          <w:numId w:val="1"/>
        </w:numPr>
      </w:pPr>
      <w:r w:rsidRPr="000C639C">
        <w:rPr>
          <w:lang w:val="en-GB"/>
        </w:rPr>
        <w:t xml:space="preserve">mental agility, </w:t>
      </w:r>
    </w:p>
    <w:p w14:paraId="1DDD493F" w14:textId="77777777" w:rsidR="000C639C" w:rsidRPr="000C639C" w:rsidRDefault="000C639C" w:rsidP="000C639C">
      <w:pPr>
        <w:numPr>
          <w:ilvl w:val="3"/>
          <w:numId w:val="1"/>
        </w:numPr>
      </w:pPr>
      <w:r w:rsidRPr="000C639C">
        <w:rPr>
          <w:lang w:val="en-GB"/>
        </w:rPr>
        <w:t xml:space="preserve">confidence, </w:t>
      </w:r>
    </w:p>
    <w:p w14:paraId="4D4FC83C" w14:textId="77777777" w:rsidR="000C639C" w:rsidRPr="000C639C" w:rsidRDefault="000C639C" w:rsidP="000C639C">
      <w:pPr>
        <w:numPr>
          <w:ilvl w:val="3"/>
          <w:numId w:val="1"/>
        </w:numPr>
      </w:pPr>
      <w:r w:rsidRPr="000C639C">
        <w:rPr>
          <w:lang w:val="en-GB"/>
        </w:rPr>
        <w:lastRenderedPageBreak/>
        <w:t xml:space="preserve">robustness, </w:t>
      </w:r>
    </w:p>
    <w:p w14:paraId="706CE80F" w14:textId="26A9C2A3" w:rsidR="000C639C" w:rsidRDefault="000C639C" w:rsidP="000C639C">
      <w:pPr>
        <w:numPr>
          <w:ilvl w:val="3"/>
          <w:numId w:val="1"/>
        </w:numPr>
        <w:rPr>
          <w:lang w:val="en-GB"/>
        </w:rPr>
      </w:pPr>
      <w:r w:rsidRPr="000C639C">
        <w:rPr>
          <w:lang w:val="en-GB"/>
        </w:rPr>
        <w:t>a sense of humour.</w:t>
      </w:r>
    </w:p>
    <w:p w14:paraId="599CBA62" w14:textId="5DB37DF9" w:rsidR="00ED1C15" w:rsidRPr="00ED1C15" w:rsidRDefault="00ED1C15" w:rsidP="00ED1C15">
      <w:pPr>
        <w:numPr>
          <w:ilvl w:val="0"/>
          <w:numId w:val="1"/>
        </w:numPr>
        <w:rPr>
          <w:lang w:val="en-GB"/>
        </w:rPr>
      </w:pPr>
      <w:r w:rsidRPr="00ED1C15">
        <w:rPr>
          <w:b/>
          <w:bCs/>
          <w:lang w:val="en-GB"/>
        </w:rPr>
        <w:t>British Military Doctrine: The Nature of Command</w:t>
      </w:r>
    </w:p>
    <w:p w14:paraId="7D65AC2F" w14:textId="77777777" w:rsidR="00ED1C15" w:rsidRPr="00ED1C15" w:rsidRDefault="00ED1C15" w:rsidP="00ED1C15">
      <w:pPr>
        <w:numPr>
          <w:ilvl w:val="1"/>
          <w:numId w:val="1"/>
        </w:numPr>
      </w:pPr>
      <w:r w:rsidRPr="00ED1C15">
        <w:rPr>
          <w:lang w:val="en-GB"/>
        </w:rPr>
        <w:t xml:space="preserve">In British army doctrinal publications (Army Land Operations, 2017) the ‘nature of command’ is described as </w:t>
      </w:r>
      <w:r w:rsidRPr="00ED1C15">
        <w:rPr>
          <w:highlight w:val="yellow"/>
          <w:lang w:val="en-GB"/>
        </w:rPr>
        <w:t>command authority</w:t>
      </w:r>
      <w:r w:rsidRPr="00ED1C15">
        <w:rPr>
          <w:lang w:val="en-GB"/>
        </w:rPr>
        <w:t xml:space="preserve"> </w:t>
      </w:r>
      <w:r w:rsidRPr="00ED1C15">
        <w:rPr>
          <w:highlight w:val="cyan"/>
          <w:lang w:val="en-GB"/>
        </w:rPr>
        <w:t>which has a legal and constitutional status</w:t>
      </w:r>
      <w:r w:rsidRPr="00ED1C15">
        <w:rPr>
          <w:lang w:val="en-GB"/>
        </w:rPr>
        <w:t xml:space="preserve"> (Armed Forces Act 2006).  Command is codified for the British Army in Queen’s Regulations (1975) and is vested in commanders by a higher Army authority that gives direction and assigns forces for them to accomplish missions. The exercise of command is the process by which commanders make decisions, impress their will on and transmit their intentions to subordinates. With this authority comes responsibility and accountability, doctrine explains how these components of command must be correctly aligned for command to be effective. (ADP - Army Land Operations, 6-04) </w:t>
      </w:r>
    </w:p>
    <w:p w14:paraId="408B90B8" w14:textId="77777777" w:rsidR="00ED1C15" w:rsidRPr="00ED1C15" w:rsidRDefault="00ED1C15" w:rsidP="00ED1C15">
      <w:pPr>
        <w:numPr>
          <w:ilvl w:val="1"/>
          <w:numId w:val="1"/>
        </w:numPr>
      </w:pPr>
      <w:r w:rsidRPr="00ED1C15">
        <w:rPr>
          <w:lang w:val="en-GB"/>
        </w:rPr>
        <w:t xml:space="preserve">In the British Army command is described as </w:t>
      </w:r>
      <w:r w:rsidRPr="00ED1C15">
        <w:rPr>
          <w:highlight w:val="yellow"/>
          <w:lang w:val="en-GB"/>
        </w:rPr>
        <w:t>having three interdependent functions</w:t>
      </w:r>
      <w:r w:rsidRPr="00ED1C15">
        <w:rPr>
          <w:lang w:val="en-GB"/>
        </w:rPr>
        <w:t xml:space="preserve">, </w:t>
      </w:r>
      <w:r w:rsidRPr="00ED1C15">
        <w:rPr>
          <w:highlight w:val="cyan"/>
          <w:lang w:val="en-GB"/>
        </w:rPr>
        <w:t>decision-making, leadership, and control</w:t>
      </w:r>
      <w:r w:rsidRPr="00ED1C15">
        <w:rPr>
          <w:lang w:val="en-GB"/>
        </w:rPr>
        <w:t>. Army doctrine states that “</w:t>
      </w:r>
      <w:r w:rsidRPr="00ED1C15">
        <w:rPr>
          <w:i/>
          <w:iCs/>
          <w:lang w:val="en-GB"/>
        </w:rPr>
        <w:t xml:space="preserve">commanders must be strong leaders, capable of adapting their leadership style to the requirements of the operation and force. Different circumstances demand varying degrees of </w:t>
      </w:r>
      <w:r w:rsidRPr="00ED1C15">
        <w:rPr>
          <w:b/>
          <w:bCs/>
          <w:i/>
          <w:iCs/>
          <w:lang w:val="en-GB"/>
        </w:rPr>
        <w:t>regulation</w:t>
      </w:r>
      <w:r w:rsidRPr="00ED1C15">
        <w:rPr>
          <w:i/>
          <w:iCs/>
          <w:lang w:val="en-GB"/>
        </w:rPr>
        <w:t xml:space="preserve">, </w:t>
      </w:r>
      <w:r w:rsidRPr="00ED1C15">
        <w:rPr>
          <w:b/>
          <w:bCs/>
          <w:i/>
          <w:iCs/>
          <w:lang w:val="en-GB"/>
        </w:rPr>
        <w:t>delegation</w:t>
      </w:r>
      <w:r w:rsidRPr="00ED1C15">
        <w:rPr>
          <w:i/>
          <w:iCs/>
          <w:lang w:val="en-GB"/>
        </w:rPr>
        <w:t xml:space="preserve">, </w:t>
      </w:r>
      <w:r w:rsidRPr="00ED1C15">
        <w:rPr>
          <w:b/>
          <w:bCs/>
          <w:i/>
          <w:iCs/>
          <w:lang w:val="en-GB"/>
        </w:rPr>
        <w:t>inspiration</w:t>
      </w:r>
      <w:r w:rsidRPr="00ED1C15">
        <w:rPr>
          <w:i/>
          <w:iCs/>
          <w:lang w:val="en-GB"/>
        </w:rPr>
        <w:t xml:space="preserve"> and </w:t>
      </w:r>
      <w:r w:rsidRPr="00ED1C15">
        <w:rPr>
          <w:b/>
          <w:bCs/>
          <w:i/>
          <w:iCs/>
          <w:lang w:val="en-GB"/>
        </w:rPr>
        <w:t>coercion</w:t>
      </w:r>
      <w:r w:rsidRPr="00ED1C15">
        <w:rPr>
          <w:lang w:val="en-GB"/>
        </w:rPr>
        <w:t xml:space="preserve">”. (ADP- Land Operations, (2017) 6-06). </w:t>
      </w:r>
    </w:p>
    <w:p w14:paraId="49F4AC3F" w14:textId="3CEFE426" w:rsidR="00ED1C15" w:rsidRPr="009E4E2A" w:rsidRDefault="009E4E2A" w:rsidP="00ED1C15">
      <w:pPr>
        <w:numPr>
          <w:ilvl w:val="0"/>
          <w:numId w:val="1"/>
        </w:numPr>
        <w:rPr>
          <w:lang w:val="en-GB"/>
        </w:rPr>
      </w:pPr>
      <w:r w:rsidRPr="009E4E2A">
        <w:rPr>
          <w:b/>
          <w:bCs/>
          <w:lang w:val="en-GB"/>
        </w:rPr>
        <w:t>Command, Leadership and Management a Topical Debate</w:t>
      </w:r>
    </w:p>
    <w:p w14:paraId="31654720" w14:textId="6FB86650" w:rsidR="009E4E2A" w:rsidRPr="009E4E2A" w:rsidRDefault="009E4E2A" w:rsidP="009E4E2A">
      <w:pPr>
        <w:numPr>
          <w:ilvl w:val="1"/>
          <w:numId w:val="1"/>
        </w:numPr>
      </w:pPr>
      <w:r>
        <w:t>Etymologoly is even different</w:t>
      </w:r>
    </w:p>
    <w:p w14:paraId="3C6FBE52" w14:textId="64627D14" w:rsidR="009E4E2A" w:rsidRPr="009E4E2A" w:rsidRDefault="009E4E2A" w:rsidP="009E4E2A">
      <w:pPr>
        <w:numPr>
          <w:ilvl w:val="1"/>
          <w:numId w:val="1"/>
        </w:numPr>
      </w:pPr>
      <w:r w:rsidRPr="009E4E2A">
        <w:rPr>
          <w:lang w:val="en-GB"/>
        </w:rPr>
        <w:t xml:space="preserve">Leadership in Defence (2004) Defence Leadership Centre. Shrivenham. P.7.  </w:t>
      </w:r>
    </w:p>
    <w:p w14:paraId="50ADEDB5" w14:textId="64E3AE2A" w:rsidR="009E4E2A" w:rsidRPr="009E4E2A" w:rsidRDefault="009E4E2A" w:rsidP="009E4E2A">
      <w:pPr>
        <w:numPr>
          <w:ilvl w:val="2"/>
          <w:numId w:val="1"/>
        </w:numPr>
      </w:pPr>
      <w:r w:rsidRPr="009E4E2A">
        <w:rPr>
          <w:lang w:val="en-GB"/>
        </w:rPr>
        <w:t>Command – the whole complex business and a position enshrined in law</w:t>
      </w:r>
    </w:p>
    <w:p w14:paraId="0D9D770C" w14:textId="1C21AC77" w:rsidR="009E4E2A" w:rsidRPr="009E4E2A" w:rsidRDefault="009E4E2A" w:rsidP="009E4E2A">
      <w:pPr>
        <w:numPr>
          <w:ilvl w:val="3"/>
          <w:numId w:val="1"/>
        </w:numPr>
      </w:pPr>
      <w:r>
        <w:rPr>
          <w:lang w:val="en-GB"/>
        </w:rPr>
        <w:t xml:space="preserve">French word, </w:t>
      </w:r>
      <w:proofErr w:type="spellStart"/>
      <w:r>
        <w:rPr>
          <w:lang w:val="en-GB"/>
        </w:rPr>
        <w:t>commandaire</w:t>
      </w:r>
      <w:proofErr w:type="spellEnd"/>
      <w:r>
        <w:rPr>
          <w:lang w:val="en-GB"/>
        </w:rPr>
        <w:t xml:space="preserve">, means giving direction and authority. </w:t>
      </w:r>
    </w:p>
    <w:p w14:paraId="3B8510F2" w14:textId="25E51B05" w:rsidR="009E4E2A" w:rsidRPr="009E4E2A" w:rsidRDefault="009E4E2A" w:rsidP="009E4E2A">
      <w:pPr>
        <w:numPr>
          <w:ilvl w:val="2"/>
          <w:numId w:val="1"/>
        </w:numPr>
      </w:pPr>
      <w:r w:rsidRPr="009E4E2A">
        <w:rPr>
          <w:lang w:val="en-GB"/>
        </w:rPr>
        <w:t>Leadership – people and turbulence</w:t>
      </w:r>
    </w:p>
    <w:p w14:paraId="614A5061" w14:textId="52E2090D" w:rsidR="009E4E2A" w:rsidRPr="009E4E2A" w:rsidRDefault="009E4E2A" w:rsidP="009E4E2A">
      <w:pPr>
        <w:numPr>
          <w:ilvl w:val="3"/>
          <w:numId w:val="1"/>
        </w:numPr>
      </w:pPr>
      <w:r>
        <w:rPr>
          <w:lang w:val="en-GB"/>
        </w:rPr>
        <w:t xml:space="preserve">You lead people in turbulent times. In turbulent times people look for leadership. Someone to follow. In ordinary times most people know what to do. </w:t>
      </w:r>
    </w:p>
    <w:p w14:paraId="44821DED" w14:textId="095386AE" w:rsidR="009E4E2A" w:rsidRPr="009E4E2A" w:rsidRDefault="009E4E2A" w:rsidP="009E4E2A">
      <w:pPr>
        <w:numPr>
          <w:ilvl w:val="3"/>
          <w:numId w:val="1"/>
        </w:numPr>
      </w:pPr>
      <w:r>
        <w:rPr>
          <w:lang w:val="en-GB"/>
        </w:rPr>
        <w:t>Saxon word, to journey</w:t>
      </w:r>
    </w:p>
    <w:p w14:paraId="7AE7E5BC" w14:textId="2FBC3DE2" w:rsidR="009E4E2A" w:rsidRPr="009E4E2A" w:rsidRDefault="009E4E2A" w:rsidP="009E4E2A">
      <w:pPr>
        <w:numPr>
          <w:ilvl w:val="2"/>
          <w:numId w:val="1"/>
        </w:numPr>
      </w:pPr>
      <w:r w:rsidRPr="009E4E2A">
        <w:rPr>
          <w:lang w:val="en-GB"/>
        </w:rPr>
        <w:t>Management  - stuff and numbers</w:t>
      </w:r>
    </w:p>
    <w:p w14:paraId="639EE5F5" w14:textId="0360D260" w:rsidR="009E4E2A" w:rsidRPr="009E4E2A" w:rsidRDefault="009E4E2A" w:rsidP="009E4E2A">
      <w:pPr>
        <w:numPr>
          <w:ilvl w:val="3"/>
          <w:numId w:val="1"/>
        </w:numPr>
      </w:pPr>
      <w:r>
        <w:rPr>
          <w:lang w:val="en-GB"/>
        </w:rPr>
        <w:t xml:space="preserve">Stuff may be process. Numbers, calculating rational numbers. </w:t>
      </w:r>
    </w:p>
    <w:p w14:paraId="34736E37" w14:textId="18D0951A" w:rsidR="009E4E2A" w:rsidRPr="00D22F41" w:rsidRDefault="009E4E2A" w:rsidP="009E4E2A">
      <w:pPr>
        <w:numPr>
          <w:ilvl w:val="3"/>
          <w:numId w:val="1"/>
        </w:numPr>
      </w:pPr>
      <w:r>
        <w:rPr>
          <w:lang w:val="en-GB"/>
        </w:rPr>
        <w:t xml:space="preserve">Latin manos, to handle. </w:t>
      </w:r>
    </w:p>
    <w:p w14:paraId="30E3B60A" w14:textId="77C64CFE" w:rsidR="00142548" w:rsidRPr="00142548" w:rsidRDefault="00D22F41" w:rsidP="00142548">
      <w:pPr>
        <w:numPr>
          <w:ilvl w:val="0"/>
          <w:numId w:val="1"/>
        </w:numPr>
        <w:rPr>
          <w:noProof/>
        </w:rPr>
      </w:pPr>
      <w:r>
        <w:rPr>
          <w:lang w:val="en-GB"/>
        </w:rPr>
        <w:t>Command</w:t>
      </w:r>
      <w:r>
        <w:rPr>
          <w:noProof/>
        </w:rPr>
        <w:t xml:space="preserve">: </w:t>
      </w:r>
      <w:r w:rsidR="00142548" w:rsidRPr="00142548">
        <w:rPr>
          <w:noProof/>
          <w:lang w:val="en-US"/>
        </w:rPr>
        <w:t>Development from: UK MOD: Leadership in Defence 2004</w:t>
      </w:r>
      <w:r w:rsidR="001779E0">
        <w:rPr>
          <w:noProof/>
          <w:lang w:val="en-US"/>
        </w:rPr>
        <w:t xml:space="preserve">, heavily influenced by rupert smith’s speech in 2001. </w:t>
      </w:r>
    </w:p>
    <w:p w14:paraId="3010F893" w14:textId="7CC25C2C" w:rsidR="00D22F41" w:rsidRDefault="00D22F41" w:rsidP="00D22F41">
      <w:pPr>
        <w:numPr>
          <w:ilvl w:val="1"/>
          <w:numId w:val="1"/>
        </w:numPr>
      </w:pPr>
      <w:r>
        <w:rPr>
          <w:noProof/>
        </w:rPr>
        <w:t xml:space="preserve">First effort: command is </w:t>
      </w:r>
      <w:r>
        <w:t xml:space="preserve">exercised by leadership and management. Pride comes before a fall. </w:t>
      </w:r>
    </w:p>
    <w:p w14:paraId="37D57471" w14:textId="4756EC82" w:rsidR="00D22F41" w:rsidRDefault="00D22F41" w:rsidP="00D22F41">
      <w:pPr>
        <w:ind w:left="360"/>
      </w:pPr>
      <w:r>
        <w:rPr>
          <w:noProof/>
        </w:rPr>
        <w:lastRenderedPageBreak/>
        <w:drawing>
          <wp:inline distT="0" distB="0" distL="0" distR="0" wp14:anchorId="76730EC8" wp14:editId="42C8A359">
            <wp:extent cx="5553075" cy="3618191"/>
            <wp:effectExtent l="0" t="0" r="0" b="1905"/>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91" cy="3623479"/>
                    </a:xfrm>
                    <a:prstGeom prst="rect">
                      <a:avLst/>
                    </a:prstGeom>
                    <a:noFill/>
                    <a:ln>
                      <a:noFill/>
                    </a:ln>
                  </pic:spPr>
                </pic:pic>
              </a:graphicData>
            </a:graphic>
          </wp:inline>
        </w:drawing>
      </w:r>
    </w:p>
    <w:p w14:paraId="6CBC200D" w14:textId="082670FC" w:rsidR="00D22F41" w:rsidRDefault="00D22F41" w:rsidP="00D22F41">
      <w:pPr>
        <w:ind w:left="360"/>
      </w:pPr>
    </w:p>
    <w:p w14:paraId="45C93A81" w14:textId="53D6413A" w:rsidR="00D22F41" w:rsidRDefault="00D22F41" w:rsidP="00D22F41">
      <w:pPr>
        <w:ind w:left="360"/>
      </w:pPr>
    </w:p>
    <w:p w14:paraId="5D912A28" w14:textId="12834724" w:rsidR="00D22F41" w:rsidRDefault="00D22F41" w:rsidP="00D22F41">
      <w:pPr>
        <w:numPr>
          <w:ilvl w:val="1"/>
          <w:numId w:val="1"/>
        </w:numPr>
      </w:pPr>
      <w:r>
        <w:t>Feedback from John Carter, harvard university</w:t>
      </w:r>
    </w:p>
    <w:p w14:paraId="514CDB03" w14:textId="21F17A95" w:rsidR="00D22F41" w:rsidRDefault="00D22F41" w:rsidP="00D22F41">
      <w:pPr>
        <w:numPr>
          <w:ilvl w:val="2"/>
          <w:numId w:val="1"/>
        </w:numPr>
      </w:pPr>
      <w:r>
        <w:t xml:space="preserve">Like it but they must not overlap.Leadership and management dont overlap. </w:t>
      </w:r>
      <w:r w:rsidR="00142548">
        <w:t xml:space="preserve">They are fundementally different concepts. </w:t>
      </w:r>
    </w:p>
    <w:p w14:paraId="47F858EE" w14:textId="576C0A35" w:rsidR="00142548" w:rsidRDefault="00142548" w:rsidP="00D22F41">
      <w:pPr>
        <w:numPr>
          <w:ilvl w:val="2"/>
          <w:numId w:val="1"/>
        </w:numPr>
      </w:pPr>
      <w:r>
        <w:t>But they thought there are some similarities, thats why they touch (2 circles)</w:t>
      </w:r>
    </w:p>
    <w:p w14:paraId="39CAB7D5" w14:textId="1E2E1D38" w:rsidR="00142548" w:rsidRDefault="00142548" w:rsidP="00142548">
      <w:pPr>
        <w:numPr>
          <w:ilvl w:val="2"/>
          <w:numId w:val="1"/>
        </w:numPr>
      </w:pPr>
      <w:r>
        <w:t xml:space="preserve">Mission not worth risking life situation: still command. Do it! Iwill be prisoner of conscience. How do you get people risk their lives? You cant order. Persuade and convince them. Diagram changed. </w:t>
      </w:r>
    </w:p>
    <w:p w14:paraId="6A23A025" w14:textId="00634302" w:rsidR="00142548" w:rsidRDefault="00142548" w:rsidP="00142548">
      <w:r>
        <w:rPr>
          <w:noProof/>
        </w:rPr>
        <w:lastRenderedPageBreak/>
        <w:drawing>
          <wp:inline distT="0" distB="0" distL="0" distR="0" wp14:anchorId="05EA9DE1" wp14:editId="71C07C08">
            <wp:extent cx="5760720" cy="3404235"/>
            <wp:effectExtent l="0" t="0" r="0" b="5715"/>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404235"/>
                    </a:xfrm>
                    <a:prstGeom prst="rect">
                      <a:avLst/>
                    </a:prstGeom>
                    <a:noFill/>
                    <a:ln>
                      <a:noFill/>
                    </a:ln>
                  </pic:spPr>
                </pic:pic>
              </a:graphicData>
            </a:graphic>
          </wp:inline>
        </w:drawing>
      </w:r>
    </w:p>
    <w:p w14:paraId="7B0E6031" w14:textId="718D280B" w:rsidR="00142548" w:rsidRDefault="00142548" w:rsidP="00142548"/>
    <w:p w14:paraId="4F4619F8" w14:textId="579AE0E0" w:rsidR="00142548" w:rsidRDefault="00142548" w:rsidP="00142548">
      <w:r>
        <w:t xml:space="preserve">Put leadership on both side of the authority circle. There is some leadership youdid through authority, there is some done outside. Management is always in circle. </w:t>
      </w:r>
      <w:r w:rsidR="006235A2">
        <w:t xml:space="preserve">Outside circle you request smtg from people normally you cant force them to do. Doing risky thingfor ribbon in military, in banking I would request million, how bizarre. In military we have to do in another way </w:t>
      </w:r>
    </w:p>
    <w:p w14:paraId="6BB1D494" w14:textId="4E8A4B6F" w:rsidR="006235A2" w:rsidRDefault="006235A2" w:rsidP="00142548">
      <w:r>
        <w:t xml:space="preserve">Literature describes these 2 approcahes: </w:t>
      </w:r>
    </w:p>
    <w:p w14:paraId="2A7CBEFC" w14:textId="43661BF8" w:rsidR="006235A2" w:rsidRDefault="006235A2" w:rsidP="00142548">
      <w:r w:rsidRPr="006235A2">
        <w:rPr>
          <w:highlight w:val="cyan"/>
        </w:rPr>
        <w:t>Exercising the positional power</w:t>
      </w:r>
      <w:r>
        <w:t xml:space="preserve"> in a </w:t>
      </w:r>
      <w:r w:rsidRPr="006235A2">
        <w:rPr>
          <w:b/>
          <w:bCs/>
          <w:highlight w:val="yellow"/>
        </w:rPr>
        <w:t>tranactional relationship</w:t>
      </w:r>
      <w:r>
        <w:t xml:space="preserve">. </w:t>
      </w:r>
      <w:r>
        <w:tab/>
        <w:t xml:space="preserve">It is exchange. You did it or trouble. </w:t>
      </w:r>
    </w:p>
    <w:p w14:paraId="3F4BE4D7" w14:textId="7EA90614" w:rsidR="006235A2" w:rsidRDefault="006235A2" w:rsidP="00142548">
      <w:r w:rsidRPr="006235A2">
        <w:rPr>
          <w:highlight w:val="cyan"/>
        </w:rPr>
        <w:t>Exercising personal power.</w:t>
      </w:r>
      <w:r w:rsidRPr="006235A2">
        <w:rPr>
          <w:b/>
          <w:bCs/>
          <w:highlight w:val="yellow"/>
        </w:rPr>
        <w:t>Transformational leadership</w:t>
      </w:r>
      <w:r>
        <w:t xml:space="preserve">: </w:t>
      </w:r>
    </w:p>
    <w:p w14:paraId="355B3A48" w14:textId="07D7B04E" w:rsidR="006235A2" w:rsidRDefault="006235A2" w:rsidP="00142548"/>
    <w:p w14:paraId="27135F43" w14:textId="77777777" w:rsidR="00F35A33" w:rsidRDefault="006235A2" w:rsidP="00142548">
      <w:r>
        <w:t xml:space="preserve">Full model of leadership, management and command: like this: Lead through authority--&gt;effortless vs. Personality---&gt;effort needed. </w:t>
      </w:r>
    </w:p>
    <w:p w14:paraId="78935322" w14:textId="025C0BC8" w:rsidR="006235A2" w:rsidRDefault="00F35A33" w:rsidP="00142548">
      <w:pPr>
        <w:rPr>
          <w:b/>
          <w:bCs/>
        </w:rPr>
      </w:pPr>
      <w:r>
        <w:rPr>
          <w:b/>
          <w:bCs/>
        </w:rPr>
        <w:t xml:space="preserve">Limitation of leading through authority: </w:t>
      </w:r>
      <w:r w:rsidRPr="00F35A33">
        <w:rPr>
          <w:b/>
          <w:bCs/>
          <w:highlight w:val="yellow"/>
        </w:rPr>
        <w:t>Positional power only valid while people are willing to accept it.</w:t>
      </w:r>
    </w:p>
    <w:p w14:paraId="203CA105" w14:textId="6497A7C8" w:rsidR="00F35A33" w:rsidRDefault="00F35A33" w:rsidP="00142548">
      <w:pPr>
        <w:rPr>
          <w:b/>
          <w:bCs/>
        </w:rPr>
      </w:pPr>
      <w:r>
        <w:rPr>
          <w:b/>
          <w:bCs/>
        </w:rPr>
        <w:t xml:space="preserve">Most cases cost of not obeying is greater than cost of doing, so you think you got the power. </w:t>
      </w:r>
    </w:p>
    <w:p w14:paraId="290C8CA2" w14:textId="5C61104E" w:rsidR="00F35A33" w:rsidRDefault="00F35A33" w:rsidP="00142548">
      <w:pPr>
        <w:rPr>
          <w:b/>
          <w:bCs/>
        </w:rPr>
      </w:pPr>
      <w:r>
        <w:rPr>
          <w:b/>
          <w:bCs/>
        </w:rPr>
        <w:t xml:space="preserve">When cost becomes greater if obey then they do not obey. </w:t>
      </w:r>
    </w:p>
    <w:p w14:paraId="56D1ECD0" w14:textId="77777777" w:rsidR="00DF1BA0" w:rsidRDefault="00F35A33" w:rsidP="00142548">
      <w:pPr>
        <w:rPr>
          <w:b/>
          <w:bCs/>
        </w:rPr>
      </w:pPr>
      <w:r>
        <w:rPr>
          <w:b/>
          <w:bCs/>
        </w:rPr>
        <w:t xml:space="preserve">Transform them from subordinate to follower. Follower becomes collaborator and leader is in their own right. You exercise different powers: referent power, expert, informational power. </w:t>
      </w:r>
    </w:p>
    <w:p w14:paraId="12BB6D5C" w14:textId="336BE3EA" w:rsidR="00F35A33" w:rsidRDefault="00DF1BA0" w:rsidP="00142548">
      <w:pPr>
        <w:rPr>
          <w:b/>
          <w:bCs/>
        </w:rPr>
      </w:pPr>
      <w:r>
        <w:rPr>
          <w:b/>
          <w:bCs/>
        </w:rPr>
        <w:t>Bernard bass transformational leadership</w:t>
      </w:r>
    </w:p>
    <w:p w14:paraId="6F5F09AE" w14:textId="1E8275DC" w:rsidR="00DF1BA0" w:rsidRPr="00DF1BA0" w:rsidRDefault="00DF1BA0" w:rsidP="00DF1BA0">
      <w:pPr>
        <w:pStyle w:val="ListParagraph"/>
        <w:numPr>
          <w:ilvl w:val="0"/>
          <w:numId w:val="7"/>
        </w:numPr>
        <w:rPr>
          <w:b/>
          <w:bCs/>
        </w:rPr>
      </w:pPr>
      <w:r w:rsidRPr="00DF1BA0">
        <w:rPr>
          <w:b/>
          <w:bCs/>
        </w:rPr>
        <w:t xml:space="preserve">Idealised Influence: </w:t>
      </w:r>
      <w:r w:rsidRPr="00CC3D14">
        <w:t>lead by example and set expectations</w:t>
      </w:r>
    </w:p>
    <w:p w14:paraId="15BFFF24" w14:textId="1FE78CFA" w:rsidR="00DF1BA0" w:rsidRPr="00CC3D14" w:rsidRDefault="00DF1BA0" w:rsidP="00DF1BA0">
      <w:pPr>
        <w:pStyle w:val="ListParagraph"/>
        <w:numPr>
          <w:ilvl w:val="0"/>
          <w:numId w:val="7"/>
        </w:numPr>
      </w:pPr>
      <w:r w:rsidRPr="00DF1BA0">
        <w:rPr>
          <w:b/>
          <w:bCs/>
        </w:rPr>
        <w:t xml:space="preserve">Intellectual Stimulation: </w:t>
      </w:r>
      <w:r w:rsidRPr="00CC3D14">
        <w:t>Encourage learning and growth</w:t>
      </w:r>
    </w:p>
    <w:p w14:paraId="336F71F5" w14:textId="52085382" w:rsidR="00DF1BA0" w:rsidRPr="00DF1BA0" w:rsidRDefault="00DF1BA0" w:rsidP="00DF1BA0">
      <w:pPr>
        <w:pStyle w:val="ListParagraph"/>
        <w:numPr>
          <w:ilvl w:val="0"/>
          <w:numId w:val="7"/>
        </w:numPr>
        <w:rPr>
          <w:b/>
          <w:bCs/>
        </w:rPr>
      </w:pPr>
      <w:r w:rsidRPr="00DF1BA0">
        <w:rPr>
          <w:b/>
          <w:bCs/>
        </w:rPr>
        <w:t xml:space="preserve">Inspirational Motivation: </w:t>
      </w:r>
      <w:r w:rsidRPr="00CC3D14">
        <w:t>Inspiring to go to new heights</w:t>
      </w:r>
    </w:p>
    <w:p w14:paraId="06748A9F" w14:textId="2C5B72F1" w:rsidR="00DF1BA0" w:rsidRPr="00DF1BA0" w:rsidRDefault="00DF1BA0" w:rsidP="00DF1BA0">
      <w:pPr>
        <w:pStyle w:val="ListParagraph"/>
        <w:numPr>
          <w:ilvl w:val="0"/>
          <w:numId w:val="7"/>
        </w:numPr>
        <w:rPr>
          <w:b/>
          <w:bCs/>
        </w:rPr>
      </w:pPr>
      <w:r w:rsidRPr="00DF1BA0">
        <w:rPr>
          <w:b/>
          <w:bCs/>
        </w:rPr>
        <w:t xml:space="preserve">Individual Consideration: </w:t>
      </w:r>
      <w:r w:rsidRPr="00CC3D14">
        <w:t>coaching and empowering success</w:t>
      </w:r>
    </w:p>
    <w:p w14:paraId="5F3776B7" w14:textId="6F639775" w:rsidR="006235A2" w:rsidRDefault="00F35A33" w:rsidP="00142548">
      <w:r>
        <w:rPr>
          <w:b/>
          <w:bCs/>
        </w:rPr>
        <w:lastRenderedPageBreak/>
        <w:t xml:space="preserve"> </w:t>
      </w:r>
      <w:r w:rsidR="006235A2">
        <w:rPr>
          <w:noProof/>
        </w:rPr>
        <w:drawing>
          <wp:inline distT="0" distB="0" distL="0" distR="0" wp14:anchorId="5E6CDEBB" wp14:editId="1D82EBA9">
            <wp:extent cx="5133975" cy="377974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6879" cy="3781880"/>
                    </a:xfrm>
                    <a:prstGeom prst="rect">
                      <a:avLst/>
                    </a:prstGeom>
                    <a:noFill/>
                    <a:ln>
                      <a:noFill/>
                    </a:ln>
                  </pic:spPr>
                </pic:pic>
              </a:graphicData>
            </a:graphic>
          </wp:inline>
        </w:drawing>
      </w:r>
    </w:p>
    <w:p w14:paraId="1113C534" w14:textId="77777777" w:rsidR="006235A2" w:rsidRDefault="006235A2" w:rsidP="00142548"/>
    <w:p w14:paraId="60165293" w14:textId="77777777" w:rsidR="006235A2" w:rsidRDefault="006235A2" w:rsidP="00142548"/>
    <w:p w14:paraId="65437677" w14:textId="77777777" w:rsidR="001779E0" w:rsidRPr="001779E0" w:rsidRDefault="001779E0" w:rsidP="001779E0">
      <w:pPr>
        <w:numPr>
          <w:ilvl w:val="1"/>
          <w:numId w:val="8"/>
        </w:numPr>
        <w:tabs>
          <w:tab w:val="num" w:pos="720"/>
        </w:tabs>
        <w:rPr>
          <w:lang w:val="en-GB"/>
        </w:rPr>
      </w:pPr>
      <w:r w:rsidRPr="001779E0">
        <w:rPr>
          <w:lang w:val="en-GB"/>
        </w:rPr>
        <w:t xml:space="preserve">The definition of command in Leadership in Defence (2004, p.6) encapsulated the commanders are not leaders argument. </w:t>
      </w:r>
    </w:p>
    <w:p w14:paraId="6824AE09" w14:textId="77777777" w:rsidR="001779E0" w:rsidRPr="001779E0" w:rsidRDefault="001779E0" w:rsidP="001779E0">
      <w:pPr>
        <w:numPr>
          <w:ilvl w:val="2"/>
          <w:numId w:val="8"/>
        </w:numPr>
      </w:pPr>
      <w:r w:rsidRPr="001779E0">
        <w:rPr>
          <w:lang w:val="en-GB"/>
        </w:rPr>
        <w:t>“Command is a position of authority and responsibility to which (military) men and women</w:t>
      </w:r>
      <w:r w:rsidRPr="001779E0">
        <w:rPr>
          <w:i/>
          <w:iCs/>
          <w:lang w:val="en-GB"/>
        </w:rPr>
        <w:t xml:space="preserve"> are legally appointed. Leadership and Management are the key components to the successful exercise of command. Successful management is readily measured against objective criteria, but commanders are not leaders until their position has been ratified in the hearts and minds of those they command”.</w:t>
      </w:r>
      <w:r w:rsidRPr="001779E0">
        <w:rPr>
          <w:lang w:val="en-GB"/>
        </w:rPr>
        <w:t xml:space="preserve">   </w:t>
      </w:r>
    </w:p>
    <w:p w14:paraId="6235844E" w14:textId="77777777" w:rsidR="001779E0" w:rsidRPr="001779E0" w:rsidRDefault="001779E0" w:rsidP="001779E0">
      <w:pPr>
        <w:numPr>
          <w:ilvl w:val="1"/>
          <w:numId w:val="8"/>
        </w:numPr>
      </w:pPr>
      <w:r w:rsidRPr="001779E0">
        <w:rPr>
          <w:lang w:val="en-GB"/>
        </w:rPr>
        <w:t xml:space="preserve">The doctrine goes on to explain that: </w:t>
      </w:r>
    </w:p>
    <w:p w14:paraId="3A2199E6" w14:textId="77777777" w:rsidR="001779E0" w:rsidRPr="001779E0" w:rsidRDefault="001779E0" w:rsidP="001779E0">
      <w:pPr>
        <w:numPr>
          <w:ilvl w:val="2"/>
          <w:numId w:val="8"/>
        </w:numPr>
      </w:pPr>
      <w:r w:rsidRPr="001779E0">
        <w:rPr>
          <w:i/>
          <w:iCs/>
          <w:lang w:val="en-GB"/>
        </w:rPr>
        <w:t>“Some commanders are poor leaders but are able to function in the role by exercising managerial tools and positional power to get people to do the job. Their personal authority is not necessarily compromised during stable times. Yet in time of crisis, their shortcomings as leaders will be exposed by their inability to draw on the trust of their people and exercise influence”.</w:t>
      </w:r>
      <w:r w:rsidRPr="001779E0">
        <w:rPr>
          <w:lang w:val="en-GB"/>
        </w:rPr>
        <w:t xml:space="preserve"> (DLC Leadership in Defence 2004 p.7)</w:t>
      </w:r>
    </w:p>
    <w:p w14:paraId="057475D9" w14:textId="3C90356D" w:rsidR="001779E0" w:rsidRPr="001779E0" w:rsidRDefault="001779E0" w:rsidP="001779E0">
      <w:pPr>
        <w:numPr>
          <w:ilvl w:val="0"/>
          <w:numId w:val="8"/>
        </w:numPr>
        <w:rPr>
          <w:highlight w:val="yellow"/>
        </w:rPr>
      </w:pPr>
      <w:r w:rsidRPr="001779E0">
        <w:rPr>
          <w:b/>
          <w:bCs/>
          <w:highlight w:val="yellow"/>
          <w:lang w:val="en-US"/>
        </w:rPr>
        <w:t>The concept of followership</w:t>
      </w:r>
    </w:p>
    <w:p w14:paraId="185ACC44" w14:textId="043CE0C4" w:rsidR="001779E0" w:rsidRPr="00B36ECA" w:rsidRDefault="001779E0" w:rsidP="001779E0">
      <w:pPr>
        <w:numPr>
          <w:ilvl w:val="1"/>
          <w:numId w:val="8"/>
        </w:numPr>
      </w:pPr>
      <w:r w:rsidRPr="001779E0">
        <w:rPr>
          <w:lang w:val="en-US"/>
        </w:rPr>
        <w:t>The concept of followership and its relationship to leadership was popularized by the business professor and management consultant Robert Kelley in his 1988 </w:t>
      </w:r>
      <w:r w:rsidRPr="001779E0">
        <w:rPr>
          <w:i/>
          <w:iCs/>
          <w:lang w:val="en-US"/>
        </w:rPr>
        <w:t>Harvard Business Review article</w:t>
      </w:r>
      <w:r w:rsidRPr="001779E0">
        <w:rPr>
          <w:lang w:val="en-US"/>
        </w:rPr>
        <w:t xml:space="preserve"> “In Praise of Followers” and his 1992 book </w:t>
      </w:r>
      <w:r w:rsidRPr="001779E0">
        <w:rPr>
          <w:i/>
          <w:iCs/>
          <w:lang w:val="en-US"/>
        </w:rPr>
        <w:t>The Power of Followership.</w:t>
      </w:r>
    </w:p>
    <w:p w14:paraId="2E876472" w14:textId="3AE9365B" w:rsidR="00B36ECA" w:rsidRPr="00B36ECA" w:rsidRDefault="00B36ECA" w:rsidP="00B36ECA">
      <w:pPr>
        <w:numPr>
          <w:ilvl w:val="1"/>
          <w:numId w:val="8"/>
        </w:numPr>
      </w:pPr>
      <w:r>
        <w:rPr>
          <w:i/>
          <w:iCs/>
          <w:lang w:val="en-US"/>
        </w:rPr>
        <w:lastRenderedPageBreak/>
        <w:t>Kelley’s Four grids to understand 4 types of fellowship</w:t>
      </w:r>
    </w:p>
    <w:p w14:paraId="1FD71462" w14:textId="15CFD807" w:rsidR="00B36ECA" w:rsidRPr="00B36ECA" w:rsidRDefault="00B36ECA" w:rsidP="00B36ECA">
      <w:pPr>
        <w:numPr>
          <w:ilvl w:val="2"/>
          <w:numId w:val="8"/>
        </w:numPr>
      </w:pPr>
      <w:proofErr w:type="spellStart"/>
      <w:r>
        <w:rPr>
          <w:i/>
          <w:iCs/>
          <w:lang w:val="en-US"/>
        </w:rPr>
        <w:t>Examplary</w:t>
      </w:r>
      <w:proofErr w:type="spellEnd"/>
      <w:r>
        <w:rPr>
          <w:i/>
          <w:iCs/>
          <w:lang w:val="en-US"/>
        </w:rPr>
        <w:t xml:space="preserve"> followers is needed by every org. UK tries to Institutionalize the rights of subordinates to question. In a polite way. </w:t>
      </w:r>
    </w:p>
    <w:p w14:paraId="619F34F2" w14:textId="0C81C747" w:rsidR="00B36ECA" w:rsidRPr="001779E0" w:rsidRDefault="00B36ECA" w:rsidP="00B36ECA">
      <w:pPr>
        <w:numPr>
          <w:ilvl w:val="2"/>
          <w:numId w:val="8"/>
        </w:numPr>
      </w:pPr>
      <w:r>
        <w:rPr>
          <w:i/>
          <w:iCs/>
          <w:lang w:val="en-US"/>
        </w:rPr>
        <w:t xml:space="preserve">Conformist followers don’t challenge. </w:t>
      </w:r>
    </w:p>
    <w:p w14:paraId="775CF720" w14:textId="49B57E53" w:rsidR="001779E0" w:rsidRPr="001779E0" w:rsidRDefault="001779E0" w:rsidP="00B36ECA">
      <w:pPr>
        <w:ind w:left="1276"/>
      </w:pPr>
      <w:r>
        <w:rPr>
          <w:noProof/>
        </w:rPr>
        <w:drawing>
          <wp:inline distT="0" distB="0" distL="0" distR="0" wp14:anchorId="07E85FCC" wp14:editId="611FD50E">
            <wp:extent cx="4087746" cy="2809875"/>
            <wp:effectExtent l="0" t="0" r="825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1311" cy="2812325"/>
                    </a:xfrm>
                    <a:prstGeom prst="rect">
                      <a:avLst/>
                    </a:prstGeom>
                    <a:noFill/>
                    <a:ln>
                      <a:noFill/>
                    </a:ln>
                  </pic:spPr>
                </pic:pic>
              </a:graphicData>
            </a:graphic>
          </wp:inline>
        </w:drawing>
      </w:r>
    </w:p>
    <w:p w14:paraId="311DE7B9" w14:textId="76E6A638" w:rsidR="006235A2" w:rsidRDefault="006235A2" w:rsidP="00142548"/>
    <w:p w14:paraId="250A4B5B" w14:textId="7A3425C7" w:rsidR="00B36ECA" w:rsidRPr="00B36ECA" w:rsidRDefault="00B36ECA" w:rsidP="00B36ECA">
      <w:pPr>
        <w:pStyle w:val="ListParagraph"/>
        <w:numPr>
          <w:ilvl w:val="0"/>
          <w:numId w:val="9"/>
        </w:numPr>
      </w:pPr>
      <w:r w:rsidRPr="00B36ECA">
        <w:rPr>
          <w:lang w:val="en-US"/>
        </w:rPr>
        <w:t>Barbara Kellerman, Followership: How Followers Are Creating Change and Changing Leaders. Boston, MA: Harvard Business Press, 2008.</w:t>
      </w:r>
      <w:r>
        <w:rPr>
          <w:lang w:val="en-US"/>
        </w:rPr>
        <w:t xml:space="preserve"> (End of leadership, another book of her)</w:t>
      </w:r>
    </w:p>
    <w:p w14:paraId="39FC358A" w14:textId="37D9B361" w:rsidR="00B36ECA" w:rsidRDefault="00B36ECA" w:rsidP="00B36ECA">
      <w:pPr>
        <w:numPr>
          <w:ilvl w:val="2"/>
          <w:numId w:val="1"/>
        </w:numPr>
        <w:ind w:left="1276" w:hanging="283"/>
      </w:pPr>
      <w:r w:rsidRPr="00B36ECA">
        <w:t xml:space="preserve">Barbara Kellerman, has described a typology of followership </w:t>
      </w:r>
      <w:r w:rsidRPr="00B36ECA">
        <w:rPr>
          <w:highlight w:val="yellow"/>
        </w:rPr>
        <w:t>based on the level of engagement.</w:t>
      </w:r>
      <w:r w:rsidRPr="00B36ECA">
        <w:t xml:space="preserve"> She sees good followers as actively supporting effective and ethical leaders and responding appropriately to bad leaders. Bad followers are seen as making no contribution and supporting the wrong types of leader.</w:t>
      </w:r>
    </w:p>
    <w:p w14:paraId="35C3588C" w14:textId="77777777" w:rsidR="00B36ECA" w:rsidRPr="00B36ECA" w:rsidRDefault="00B36ECA" w:rsidP="00B36ECA">
      <w:pPr>
        <w:numPr>
          <w:ilvl w:val="2"/>
          <w:numId w:val="1"/>
        </w:numPr>
        <w:ind w:left="1276" w:hanging="283"/>
      </w:pPr>
    </w:p>
    <w:p w14:paraId="0983981A" w14:textId="55655C60" w:rsidR="00B36ECA" w:rsidRDefault="003F3A94" w:rsidP="00B36ECA">
      <w:pPr>
        <w:pStyle w:val="ListParagraph"/>
        <w:numPr>
          <w:ilvl w:val="0"/>
          <w:numId w:val="9"/>
        </w:numPr>
      </w:pPr>
      <w:r>
        <w:t xml:space="preserve">Important thing is to transform subordinates to followers. </w:t>
      </w:r>
    </w:p>
    <w:p w14:paraId="28ABE318" w14:textId="77777777" w:rsidR="003F3A94" w:rsidRDefault="003F3A94" w:rsidP="00B36ECA">
      <w:pPr>
        <w:pStyle w:val="ListParagraph"/>
        <w:numPr>
          <w:ilvl w:val="0"/>
          <w:numId w:val="9"/>
        </w:numPr>
      </w:pPr>
      <w:r>
        <w:t xml:space="preserve">Books: </w:t>
      </w:r>
    </w:p>
    <w:p w14:paraId="2C95AC2A" w14:textId="56FB7772" w:rsidR="003F3A94" w:rsidRDefault="003F3A94" w:rsidP="003F3A94">
      <w:pPr>
        <w:pStyle w:val="ListParagraph"/>
        <w:numPr>
          <w:ilvl w:val="1"/>
          <w:numId w:val="9"/>
        </w:numPr>
        <w:ind w:left="1134"/>
      </w:pPr>
      <w:r>
        <w:t>the courageous follower, ira chaleff</w:t>
      </w:r>
    </w:p>
    <w:p w14:paraId="5027F9E5" w14:textId="42F20E71" w:rsidR="003F3A94" w:rsidRDefault="003F3A94" w:rsidP="003F3A94">
      <w:pPr>
        <w:pStyle w:val="ListParagraph"/>
        <w:numPr>
          <w:ilvl w:val="1"/>
          <w:numId w:val="9"/>
        </w:numPr>
        <w:ind w:left="1134"/>
      </w:pPr>
      <w:r>
        <w:t>Leadership is half the story, Marc hurwitz, samantha hurwitz</w:t>
      </w:r>
    </w:p>
    <w:p w14:paraId="5F9F92B8" w14:textId="67398A64" w:rsidR="003F3A94" w:rsidRDefault="003F3A94" w:rsidP="003F3A94">
      <w:pPr>
        <w:pStyle w:val="ListParagraph"/>
        <w:numPr>
          <w:ilvl w:val="1"/>
          <w:numId w:val="9"/>
        </w:numPr>
        <w:ind w:left="1134"/>
      </w:pPr>
      <w:r>
        <w:t>Authentic leadership and fellowship, doranne cotter</w:t>
      </w:r>
    </w:p>
    <w:p w14:paraId="4BBCCFA1" w14:textId="77777777" w:rsidR="003F3A94" w:rsidRDefault="003F3A94" w:rsidP="003F3A94">
      <w:pPr>
        <w:numPr>
          <w:ilvl w:val="0"/>
          <w:numId w:val="8"/>
        </w:numPr>
        <w:rPr>
          <w:b/>
          <w:bCs/>
          <w:highlight w:val="yellow"/>
          <w:lang w:val="en-US"/>
        </w:rPr>
      </w:pPr>
      <w:r>
        <w:rPr>
          <w:b/>
          <w:bCs/>
          <w:highlight w:val="yellow"/>
          <w:lang w:val="en-US"/>
        </w:rPr>
        <w:t xml:space="preserve">Concept of Gender in leadership </w:t>
      </w:r>
    </w:p>
    <w:p w14:paraId="257F044F" w14:textId="3F26BA10" w:rsidR="003F3A94" w:rsidRPr="003F3A94" w:rsidRDefault="003F3A94" w:rsidP="003F3A94">
      <w:pPr>
        <w:numPr>
          <w:ilvl w:val="1"/>
          <w:numId w:val="8"/>
        </w:numPr>
        <w:rPr>
          <w:b/>
          <w:bCs/>
          <w:highlight w:val="yellow"/>
          <w:lang w:val="en-US"/>
        </w:rPr>
      </w:pPr>
      <w:r>
        <w:rPr>
          <w:b/>
          <w:bCs/>
          <w:highlight w:val="yellow"/>
          <w:lang w:val="en-US"/>
        </w:rPr>
        <w:t xml:space="preserve">half of population is female but half is not leader. Where </w:t>
      </w:r>
      <w:proofErr w:type="spellStart"/>
      <w:r>
        <w:rPr>
          <w:b/>
          <w:bCs/>
          <w:highlight w:val="yellow"/>
          <w:lang w:val="en-US"/>
        </w:rPr>
        <w:t>s</w:t>
      </w:r>
      <w:proofErr w:type="spellEnd"/>
      <w:r>
        <w:rPr>
          <w:b/>
          <w:bCs/>
          <w:highlight w:val="yellow"/>
          <w:lang w:val="en-US"/>
        </w:rPr>
        <w:t xml:space="preserve"> the problem</w:t>
      </w:r>
    </w:p>
    <w:p w14:paraId="277E8095" w14:textId="2FC2A734" w:rsidR="003F3A94" w:rsidRDefault="003F3A94" w:rsidP="003F3A94">
      <w:pPr>
        <w:numPr>
          <w:ilvl w:val="1"/>
          <w:numId w:val="8"/>
        </w:numPr>
        <w:rPr>
          <w:lang w:val="en-US"/>
        </w:rPr>
      </w:pPr>
      <w:proofErr w:type="spellStart"/>
      <w:r w:rsidRPr="003F3A94">
        <w:rPr>
          <w:lang w:val="en-US"/>
        </w:rPr>
        <w:t>Uk</w:t>
      </w:r>
      <w:proofErr w:type="spellEnd"/>
      <w:r w:rsidRPr="003F3A94">
        <w:rPr>
          <w:lang w:val="en-US"/>
        </w:rPr>
        <w:t xml:space="preserve">-%11-14 female </w:t>
      </w:r>
      <w:r>
        <w:rPr>
          <w:lang w:val="en-US"/>
        </w:rPr>
        <w:t>armed services</w:t>
      </w:r>
    </w:p>
    <w:p w14:paraId="002DED77" w14:textId="77777777" w:rsidR="003F3A94" w:rsidRPr="003F3A94" w:rsidRDefault="003F3A94" w:rsidP="003F3A94">
      <w:pPr>
        <w:numPr>
          <w:ilvl w:val="1"/>
          <w:numId w:val="8"/>
        </w:numPr>
      </w:pPr>
      <w:r w:rsidRPr="003F3A94">
        <w:rPr>
          <w:lang w:val="en-GB"/>
        </w:rPr>
        <w:t>Gender studies look at the different perspectives of gender. The discipline examines the ways in which historical, cultural, and social events shape the role of gender in different societies. The field of gender studies, while focusing on the differences between men and women, also looks at sexual differences and less binary definitions of gender categorization</w:t>
      </w:r>
    </w:p>
    <w:p w14:paraId="5B237EAC" w14:textId="67573639" w:rsidR="003F3A94" w:rsidRDefault="003F3A94" w:rsidP="003F3A94">
      <w:pPr>
        <w:numPr>
          <w:ilvl w:val="1"/>
          <w:numId w:val="8"/>
        </w:numPr>
        <w:rPr>
          <w:lang w:val="en-US"/>
        </w:rPr>
      </w:pPr>
      <w:r>
        <w:rPr>
          <w:lang w:val="en-US"/>
        </w:rPr>
        <w:lastRenderedPageBreak/>
        <w:t xml:space="preserve">Most studies held by man, and man paradigm dominated the field. Delivered male model instead of gender neutral model. </w:t>
      </w:r>
    </w:p>
    <w:p w14:paraId="6642D185" w14:textId="49FCA9D6" w:rsidR="00767161" w:rsidRPr="00767161" w:rsidRDefault="00767161" w:rsidP="00CA53C5">
      <w:pPr>
        <w:numPr>
          <w:ilvl w:val="1"/>
          <w:numId w:val="8"/>
        </w:numPr>
      </w:pPr>
      <w:r w:rsidRPr="00767161">
        <w:rPr>
          <w:lang w:val="en-GB"/>
        </w:rPr>
        <w:t xml:space="preserve">Research reveals small but significant differences in the way men and women are perceived in leadership roles, their effectiveness in such positions, and their leadership styles. Studies conducted in the 1980s and early 1990s found that </w:t>
      </w:r>
      <w:r w:rsidRPr="00767161">
        <w:rPr>
          <w:b/>
          <w:bCs/>
          <w:lang w:val="en-GB"/>
        </w:rPr>
        <w:t>women adopt participative styles of leadership and were more often transformational leaders than men</w:t>
      </w:r>
      <w:r w:rsidRPr="00767161">
        <w:rPr>
          <w:lang w:val="en-GB"/>
        </w:rPr>
        <w:t xml:space="preserve">, who more commonly adopted directive, transactional styles. Women in management positions tend to demonstrate the importance of </w:t>
      </w:r>
      <w:r w:rsidRPr="00767161">
        <w:rPr>
          <w:b/>
          <w:bCs/>
          <w:lang w:val="en-GB"/>
        </w:rPr>
        <w:t xml:space="preserve">communication, cooperation, affiliation, and nurturing </w:t>
      </w:r>
      <w:r w:rsidRPr="00767161">
        <w:rPr>
          <w:lang w:val="en-GB"/>
        </w:rPr>
        <w:t>more than do men in the same positions. The studies also showed men as more goal- and task-oriented and less relationship- and process-focused than women.</w:t>
      </w:r>
      <w:r w:rsidRPr="00767161">
        <w:rPr>
          <w:lang w:val="en-GB"/>
        </w:rPr>
        <w:br/>
        <w:t xml:space="preserve">Source: Boundless. “Leadership and Gender.” </w:t>
      </w:r>
      <w:r w:rsidRPr="00767161">
        <w:rPr>
          <w:i/>
          <w:iCs/>
          <w:lang w:val="en-GB"/>
        </w:rPr>
        <w:t>Boundless Management</w:t>
      </w:r>
      <w:r w:rsidRPr="00767161">
        <w:rPr>
          <w:lang w:val="en-GB"/>
        </w:rPr>
        <w:t xml:space="preserve">. Boundless, 26 May. 2016. </w:t>
      </w:r>
    </w:p>
    <w:p w14:paraId="25D1613A" w14:textId="74212702" w:rsidR="00767161" w:rsidRPr="00767161" w:rsidRDefault="00767161" w:rsidP="00767161">
      <w:pPr>
        <w:numPr>
          <w:ilvl w:val="1"/>
          <w:numId w:val="8"/>
        </w:numPr>
      </w:pPr>
      <w:r w:rsidRPr="00767161">
        <w:rPr>
          <w:b/>
          <w:bCs/>
          <w:lang w:val="en-GB"/>
        </w:rPr>
        <w:t>Explaining the Glass Ceiling</w:t>
      </w:r>
    </w:p>
    <w:p w14:paraId="36E263C6" w14:textId="2D4822BF" w:rsidR="00767161" w:rsidRPr="00767161" w:rsidRDefault="00767161" w:rsidP="00767161">
      <w:pPr>
        <w:numPr>
          <w:ilvl w:val="2"/>
          <w:numId w:val="8"/>
        </w:numPr>
      </w:pPr>
      <w:r w:rsidRPr="00767161">
        <w:rPr>
          <w:lang w:val="en-GB"/>
        </w:rPr>
        <w:t xml:space="preserve">Explains why women are in </w:t>
      </w:r>
      <w:proofErr w:type="spellStart"/>
      <w:r w:rsidRPr="00767161">
        <w:rPr>
          <w:lang w:val="en-GB"/>
        </w:rPr>
        <w:t>fewi</w:t>
      </w:r>
      <w:proofErr w:type="spellEnd"/>
      <w:r w:rsidRPr="00767161">
        <w:rPr>
          <w:lang w:val="en-GB"/>
        </w:rPr>
        <w:t xml:space="preserve"> </w:t>
      </w:r>
      <w:proofErr w:type="spellStart"/>
      <w:r w:rsidRPr="00767161">
        <w:rPr>
          <w:lang w:val="en-GB"/>
        </w:rPr>
        <w:t>ni</w:t>
      </w:r>
      <w:proofErr w:type="spellEnd"/>
      <w:r w:rsidRPr="00767161">
        <w:rPr>
          <w:lang w:val="en-GB"/>
        </w:rPr>
        <w:t xml:space="preserve"> management and leadership</w:t>
      </w:r>
    </w:p>
    <w:p w14:paraId="4369C18B" w14:textId="0A1B9F32" w:rsidR="00767161" w:rsidRPr="00EC5B55" w:rsidRDefault="00767161" w:rsidP="00767161">
      <w:pPr>
        <w:numPr>
          <w:ilvl w:val="2"/>
          <w:numId w:val="8"/>
        </w:numPr>
      </w:pPr>
      <w:r>
        <w:rPr>
          <w:lang w:val="en-GB"/>
        </w:rPr>
        <w:t>Human capital: most cultures see women as home builder, child keeper</w:t>
      </w:r>
    </w:p>
    <w:p w14:paraId="732B9970" w14:textId="77777777" w:rsidR="00EC5B55" w:rsidRPr="00EC5B55" w:rsidRDefault="00EC5B55" w:rsidP="00767161">
      <w:pPr>
        <w:numPr>
          <w:ilvl w:val="2"/>
          <w:numId w:val="8"/>
        </w:numPr>
      </w:pPr>
      <w:r>
        <w:rPr>
          <w:lang w:val="en-GB"/>
        </w:rPr>
        <w:t xml:space="preserve">Women breaks through this ceiling in US, UK, AUS army, </w:t>
      </w:r>
    </w:p>
    <w:p w14:paraId="60B6F3AA" w14:textId="451BEEA6" w:rsidR="00EC5B55" w:rsidRPr="00767161" w:rsidRDefault="00EC5B55" w:rsidP="00767161">
      <w:pPr>
        <w:numPr>
          <w:ilvl w:val="2"/>
          <w:numId w:val="8"/>
        </w:numPr>
      </w:pPr>
      <w:r>
        <w:rPr>
          <w:lang w:val="en-GB"/>
        </w:rPr>
        <w:t xml:space="preserve">Later literature using analogy of labyrinth, rather than a glass ceiling. </w:t>
      </w:r>
    </w:p>
    <w:p w14:paraId="17C82684" w14:textId="4BD37280" w:rsidR="00767161" w:rsidRDefault="00767161" w:rsidP="003F3A94">
      <w:pPr>
        <w:numPr>
          <w:ilvl w:val="1"/>
          <w:numId w:val="8"/>
        </w:numPr>
        <w:rPr>
          <w:lang w:val="en-US"/>
        </w:rPr>
      </w:pPr>
      <w:r>
        <w:rPr>
          <w:noProof/>
        </w:rPr>
        <w:drawing>
          <wp:inline distT="0" distB="0" distL="0" distR="0" wp14:anchorId="1EF8C32C" wp14:editId="07D685B0">
            <wp:extent cx="5363835" cy="3467100"/>
            <wp:effectExtent l="0" t="0" r="8890" b="0"/>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669" cy="3469579"/>
                    </a:xfrm>
                    <a:prstGeom prst="rect">
                      <a:avLst/>
                    </a:prstGeom>
                    <a:noFill/>
                    <a:ln>
                      <a:noFill/>
                    </a:ln>
                  </pic:spPr>
                </pic:pic>
              </a:graphicData>
            </a:graphic>
          </wp:inline>
        </w:drawing>
      </w:r>
    </w:p>
    <w:p w14:paraId="09DC6FDF" w14:textId="7387067C" w:rsidR="00EC5B55" w:rsidRDefault="00EC5B55" w:rsidP="00EC5B55">
      <w:pPr>
        <w:numPr>
          <w:ilvl w:val="0"/>
          <w:numId w:val="8"/>
        </w:numPr>
        <w:rPr>
          <w:lang w:val="en-US"/>
        </w:rPr>
      </w:pPr>
      <w:r>
        <w:rPr>
          <w:lang w:val="en-US"/>
        </w:rPr>
        <w:t>Once you broke the ceiling how you navigate?</w:t>
      </w:r>
    </w:p>
    <w:p w14:paraId="1E10B5FD" w14:textId="02953E87" w:rsidR="00EC5B55" w:rsidRDefault="00EC5B55" w:rsidP="00EC5B55">
      <w:pPr>
        <w:ind w:left="720"/>
        <w:rPr>
          <w:lang w:val="en-US"/>
        </w:rPr>
      </w:pPr>
      <w:r>
        <w:rPr>
          <w:noProof/>
        </w:rPr>
        <w:lastRenderedPageBreak/>
        <w:drawing>
          <wp:inline distT="0" distB="0" distL="0" distR="0" wp14:anchorId="63F6450B" wp14:editId="55679A3F">
            <wp:extent cx="5760720" cy="38125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12540"/>
                    </a:xfrm>
                    <a:prstGeom prst="rect">
                      <a:avLst/>
                    </a:prstGeom>
                    <a:noFill/>
                    <a:ln>
                      <a:noFill/>
                    </a:ln>
                  </pic:spPr>
                </pic:pic>
              </a:graphicData>
            </a:graphic>
          </wp:inline>
        </w:drawing>
      </w:r>
    </w:p>
    <w:p w14:paraId="328C7A24" w14:textId="52367A4A" w:rsidR="00EC5B55" w:rsidRDefault="00EC5B55" w:rsidP="00EC5B55">
      <w:pPr>
        <w:ind w:left="720"/>
        <w:rPr>
          <w:lang w:val="en-US"/>
        </w:rPr>
      </w:pPr>
    </w:p>
    <w:p w14:paraId="0EFE571B" w14:textId="69AB7A0B" w:rsidR="00EC5B55" w:rsidRDefault="00EC5B55" w:rsidP="00EC5B55">
      <w:pPr>
        <w:ind w:left="720"/>
        <w:rPr>
          <w:lang w:val="en-US"/>
        </w:rPr>
      </w:pPr>
      <w:r>
        <w:rPr>
          <w:lang w:val="en-US"/>
        </w:rPr>
        <w:t xml:space="preserve">Gender equality is not good, and defence and security is lagging behind. Benefits of females interpersonal styles is lacked. </w:t>
      </w:r>
    </w:p>
    <w:p w14:paraId="7275D62E" w14:textId="2DA688EA" w:rsidR="006B482B" w:rsidRDefault="006B482B" w:rsidP="00EC5B55">
      <w:pPr>
        <w:ind w:left="720"/>
        <w:rPr>
          <w:lang w:val="en-US"/>
        </w:rPr>
      </w:pPr>
    </w:p>
    <w:p w14:paraId="68DF498E" w14:textId="5915B08A" w:rsidR="006B482B" w:rsidRDefault="006B482B" w:rsidP="00EC5B55">
      <w:pPr>
        <w:ind w:left="720"/>
        <w:rPr>
          <w:lang w:val="en-US"/>
        </w:rPr>
      </w:pPr>
    </w:p>
    <w:p w14:paraId="28F6B06D" w14:textId="77777777" w:rsidR="006B482B" w:rsidRDefault="006B482B" w:rsidP="006B482B">
      <w:pPr>
        <w:pStyle w:val="ListParagraph"/>
        <w:numPr>
          <w:ilvl w:val="0"/>
          <w:numId w:val="11"/>
        </w:numPr>
        <w:ind w:left="567"/>
        <w:rPr>
          <w:lang w:val="en-US"/>
        </w:rPr>
      </w:pPr>
      <w:r>
        <w:rPr>
          <w:lang w:val="en-US"/>
        </w:rPr>
        <w:t xml:space="preserve">Toxic leadership: </w:t>
      </w:r>
    </w:p>
    <w:p w14:paraId="302283D0" w14:textId="2CD73BEC" w:rsidR="006B482B" w:rsidRDefault="006B482B" w:rsidP="006B482B">
      <w:pPr>
        <w:pStyle w:val="ListParagraph"/>
        <w:numPr>
          <w:ilvl w:val="1"/>
          <w:numId w:val="11"/>
        </w:numPr>
        <w:ind w:left="993"/>
        <w:rPr>
          <w:lang w:val="en-US"/>
        </w:rPr>
      </w:pPr>
      <w:r>
        <w:rPr>
          <w:lang w:val="en-US"/>
        </w:rPr>
        <w:t xml:space="preserve">started USA, then </w:t>
      </w:r>
      <w:proofErr w:type="spellStart"/>
      <w:r>
        <w:rPr>
          <w:lang w:val="en-US"/>
        </w:rPr>
        <w:t>uk</w:t>
      </w:r>
      <w:proofErr w:type="spellEnd"/>
    </w:p>
    <w:p w14:paraId="582292B7" w14:textId="1B23EBB2" w:rsidR="006B482B" w:rsidRDefault="006B482B" w:rsidP="006B482B">
      <w:pPr>
        <w:pStyle w:val="ListParagraph"/>
        <w:numPr>
          <w:ilvl w:val="1"/>
          <w:numId w:val="11"/>
        </w:numPr>
        <w:ind w:left="993"/>
        <w:rPr>
          <w:lang w:val="en-US"/>
        </w:rPr>
      </w:pPr>
      <w:r>
        <w:rPr>
          <w:lang w:val="en-US"/>
        </w:rPr>
        <w:t xml:space="preserve">there is still some resistance to confront it in some military cultures. </w:t>
      </w:r>
    </w:p>
    <w:p w14:paraId="4C15DE3C" w14:textId="0FAAA6C3" w:rsidR="006B482B" w:rsidRDefault="006B482B" w:rsidP="006B482B">
      <w:pPr>
        <w:pStyle w:val="ListParagraph"/>
        <w:numPr>
          <w:ilvl w:val="1"/>
          <w:numId w:val="11"/>
        </w:numPr>
        <w:ind w:left="993"/>
        <w:rPr>
          <w:lang w:val="en-US"/>
        </w:rPr>
      </w:pPr>
      <w:r>
        <w:rPr>
          <w:lang w:val="en-US"/>
        </w:rPr>
        <w:t xml:space="preserve">Kicked </w:t>
      </w:r>
      <w:proofErr w:type="spellStart"/>
      <w:r>
        <w:rPr>
          <w:lang w:val="en-US"/>
        </w:rPr>
        <w:t>of</w:t>
      </w:r>
      <w:proofErr w:type="spellEnd"/>
      <w:r>
        <w:rPr>
          <w:lang w:val="en-US"/>
        </w:rPr>
        <w:t xml:space="preserve"> by </w:t>
      </w:r>
      <w:proofErr w:type="spellStart"/>
      <w:r>
        <w:rPr>
          <w:lang w:val="en-US"/>
        </w:rPr>
        <w:t>americans</w:t>
      </w:r>
      <w:proofErr w:type="spellEnd"/>
      <w:r>
        <w:rPr>
          <w:lang w:val="en-US"/>
        </w:rPr>
        <w:t xml:space="preserve">  as a result of crises. In general change in theory in leadership is kicked by crises. Previous leading doesn’t work because of change. </w:t>
      </w:r>
    </w:p>
    <w:p w14:paraId="3A19F136" w14:textId="77777777" w:rsidR="00BB02A5" w:rsidRDefault="006B482B" w:rsidP="006B482B">
      <w:pPr>
        <w:pStyle w:val="ListParagraph"/>
        <w:numPr>
          <w:ilvl w:val="1"/>
          <w:numId w:val="11"/>
        </w:numPr>
        <w:ind w:left="993"/>
        <w:rPr>
          <w:lang w:val="en-US"/>
        </w:rPr>
      </w:pPr>
      <w:r>
        <w:rPr>
          <w:lang w:val="en-US"/>
        </w:rPr>
        <w:t>Crises was beginning of 2</w:t>
      </w:r>
      <w:r w:rsidRPr="006B482B">
        <w:rPr>
          <w:vertAlign w:val="superscript"/>
          <w:lang w:val="en-US"/>
        </w:rPr>
        <w:t>nd</w:t>
      </w:r>
      <w:r>
        <w:rPr>
          <w:lang w:val="en-US"/>
        </w:rPr>
        <w:t xml:space="preserve"> gulf war. Some </w:t>
      </w:r>
      <w:proofErr w:type="spellStart"/>
      <w:r>
        <w:rPr>
          <w:lang w:val="en-US"/>
        </w:rPr>
        <w:t>cols</w:t>
      </w:r>
      <w:proofErr w:type="spellEnd"/>
      <w:r>
        <w:rPr>
          <w:lang w:val="en-US"/>
        </w:rPr>
        <w:t xml:space="preserve"> and </w:t>
      </w:r>
      <w:proofErr w:type="spellStart"/>
      <w:r>
        <w:rPr>
          <w:lang w:val="en-US"/>
        </w:rPr>
        <w:t>lef</w:t>
      </w:r>
      <w:proofErr w:type="spellEnd"/>
      <w:r>
        <w:rPr>
          <w:lang w:val="en-US"/>
        </w:rPr>
        <w:t xml:space="preserve"> cols turned down promotions. </w:t>
      </w:r>
      <w:r w:rsidR="007D512C">
        <w:rPr>
          <w:lang w:val="en-US"/>
        </w:rPr>
        <w:t xml:space="preserve">They didn’t accept the command associated with promotion. Because they wouldn’t serve under the command of same person he served at the first gulf war. The same happened in unionist army in civil war. They do it because they don’t want to be part of incompetent officers they know before. Secretary went to US Army war college, this year of 2003 we will examine how it would appear in the </w:t>
      </w:r>
      <w:proofErr w:type="spellStart"/>
      <w:r w:rsidR="007D512C">
        <w:rPr>
          <w:lang w:val="en-US"/>
        </w:rPr>
        <w:t>amerücan</w:t>
      </w:r>
      <w:proofErr w:type="spellEnd"/>
      <w:r w:rsidR="007D512C">
        <w:rPr>
          <w:lang w:val="en-US"/>
        </w:rPr>
        <w:t xml:space="preserve"> army, we appear to have a generation of officers some of whom are as admired from above, as they are reviled </w:t>
      </w:r>
      <w:proofErr w:type="spellStart"/>
      <w:r w:rsidR="007D512C">
        <w:rPr>
          <w:lang w:val="en-US"/>
        </w:rPr>
        <w:t>brom</w:t>
      </w:r>
      <w:proofErr w:type="spellEnd"/>
      <w:r w:rsidR="007D512C">
        <w:rPr>
          <w:lang w:val="en-US"/>
        </w:rPr>
        <w:t xml:space="preserve"> bottom. How we got here. Ripple effect to other forces. Ripple effect of examining what was described as the dark side of the leadership. Or toxic or poisonous leadership. </w:t>
      </w:r>
    </w:p>
    <w:p w14:paraId="33541F69" w14:textId="77777777" w:rsidR="00BB02A5" w:rsidRDefault="00BB02A5" w:rsidP="006B482B">
      <w:pPr>
        <w:pStyle w:val="ListParagraph"/>
        <w:numPr>
          <w:ilvl w:val="1"/>
          <w:numId w:val="11"/>
        </w:numPr>
        <w:ind w:left="993"/>
        <w:rPr>
          <w:lang w:val="en-US"/>
        </w:rPr>
      </w:pPr>
      <w:r>
        <w:rPr>
          <w:lang w:val="en-US"/>
        </w:rPr>
        <w:t>Books:</w:t>
      </w:r>
    </w:p>
    <w:p w14:paraId="7CB7C840" w14:textId="785A17E8" w:rsidR="00BB02A5" w:rsidRDefault="00BB02A5" w:rsidP="00BB02A5">
      <w:pPr>
        <w:pStyle w:val="ListParagraph"/>
        <w:numPr>
          <w:ilvl w:val="2"/>
          <w:numId w:val="12"/>
        </w:numPr>
        <w:ind w:left="1418"/>
        <w:rPr>
          <w:lang w:val="en-US"/>
        </w:rPr>
      </w:pPr>
      <w:r>
        <w:rPr>
          <w:lang w:val="en-US"/>
        </w:rPr>
        <w:t xml:space="preserve">Transforming toxic leaders, </w:t>
      </w:r>
      <w:proofErr w:type="spellStart"/>
      <w:r>
        <w:rPr>
          <w:lang w:val="en-US"/>
        </w:rPr>
        <w:t>alan</w:t>
      </w:r>
      <w:proofErr w:type="spellEnd"/>
      <w:r>
        <w:rPr>
          <w:lang w:val="en-US"/>
        </w:rPr>
        <w:t xml:space="preserve"> </w:t>
      </w:r>
      <w:proofErr w:type="spellStart"/>
      <w:r>
        <w:rPr>
          <w:lang w:val="en-US"/>
        </w:rPr>
        <w:t>goldman</w:t>
      </w:r>
      <w:proofErr w:type="spellEnd"/>
    </w:p>
    <w:p w14:paraId="2630F0D0" w14:textId="77777777" w:rsidR="00BB02A5" w:rsidRDefault="00BB02A5" w:rsidP="00BB02A5">
      <w:pPr>
        <w:pStyle w:val="ListParagraph"/>
        <w:numPr>
          <w:ilvl w:val="2"/>
          <w:numId w:val="12"/>
        </w:numPr>
        <w:ind w:left="1418"/>
        <w:rPr>
          <w:lang w:val="en-US"/>
        </w:rPr>
      </w:pPr>
      <w:r>
        <w:rPr>
          <w:lang w:val="en-US"/>
        </w:rPr>
        <w:t xml:space="preserve">Surviving toxic leaders, Kenneth o. </w:t>
      </w:r>
      <w:proofErr w:type="spellStart"/>
      <w:r>
        <w:rPr>
          <w:lang w:val="en-US"/>
        </w:rPr>
        <w:t>gangel</w:t>
      </w:r>
      <w:proofErr w:type="spellEnd"/>
    </w:p>
    <w:p w14:paraId="20CC3E37" w14:textId="2C83713B" w:rsidR="006B482B" w:rsidRDefault="00BB02A5" w:rsidP="00BB02A5">
      <w:pPr>
        <w:pStyle w:val="ListParagraph"/>
        <w:numPr>
          <w:ilvl w:val="2"/>
          <w:numId w:val="12"/>
        </w:numPr>
        <w:ind w:left="1418"/>
        <w:rPr>
          <w:lang w:val="en-US"/>
        </w:rPr>
      </w:pPr>
      <w:r>
        <w:rPr>
          <w:lang w:val="en-US"/>
        </w:rPr>
        <w:t>The allure of toxic leaders, jean Lipman-</w:t>
      </w:r>
      <w:proofErr w:type="spellStart"/>
      <w:r>
        <w:rPr>
          <w:lang w:val="en-US"/>
        </w:rPr>
        <w:t>blumen</w:t>
      </w:r>
      <w:proofErr w:type="spellEnd"/>
      <w:r w:rsidR="007D512C">
        <w:rPr>
          <w:lang w:val="en-US"/>
        </w:rPr>
        <w:t xml:space="preserve"> </w:t>
      </w:r>
    </w:p>
    <w:p w14:paraId="687D6DA4" w14:textId="3F91CE0D" w:rsidR="00BB02A5" w:rsidRPr="00FD600A" w:rsidRDefault="00BB02A5" w:rsidP="00FD600A">
      <w:pPr>
        <w:pStyle w:val="ListParagraph"/>
        <w:numPr>
          <w:ilvl w:val="1"/>
          <w:numId w:val="11"/>
        </w:numPr>
        <w:ind w:left="993"/>
        <w:rPr>
          <w:lang w:val="en-US"/>
        </w:rPr>
      </w:pPr>
      <w:r w:rsidRPr="00BB02A5">
        <w:rPr>
          <w:lang w:val="en-US"/>
        </w:rPr>
        <w:lastRenderedPageBreak/>
        <w:t>Marcia Whicker coined phrase and linked to three dysfunctional leadership styles.</w:t>
      </w:r>
      <w:r>
        <w:rPr>
          <w:lang w:val="en-US"/>
        </w:rPr>
        <w:t xml:space="preserve">, </w:t>
      </w:r>
      <w:r w:rsidRPr="00BB02A5">
        <w:rPr>
          <w:lang w:val="en-US"/>
        </w:rPr>
        <w:t xml:space="preserve">Toxic leaders when </w:t>
      </w:r>
      <w:proofErr w:type="spellStart"/>
      <w:r w:rsidRPr="00BB02A5">
        <w:rPr>
          <w:lang w:val="en-US"/>
        </w:rPr>
        <w:t>organizartions</w:t>
      </w:r>
      <w:proofErr w:type="spellEnd"/>
      <w:r w:rsidRPr="00BB02A5">
        <w:rPr>
          <w:lang w:val="en-US"/>
        </w:rPr>
        <w:t xml:space="preserve"> go bad, marcia </w:t>
      </w:r>
      <w:proofErr w:type="spellStart"/>
      <w:r w:rsidRPr="00BB02A5">
        <w:rPr>
          <w:lang w:val="en-US"/>
        </w:rPr>
        <w:t>lynn</w:t>
      </w:r>
      <w:proofErr w:type="spellEnd"/>
      <w:r w:rsidRPr="00BB02A5">
        <w:rPr>
          <w:lang w:val="en-US"/>
        </w:rPr>
        <w:t xml:space="preserve"> whicker, 1996</w:t>
      </w:r>
      <w:r w:rsidR="00FD600A">
        <w:rPr>
          <w:lang w:val="en-US"/>
        </w:rPr>
        <w:t xml:space="preserve">. </w:t>
      </w:r>
      <w:r w:rsidRPr="00FD600A">
        <w:rPr>
          <w:lang w:val="en-US"/>
        </w:rPr>
        <w:t>She researched how organizations are failed due to the nature of leader.</w:t>
      </w:r>
      <w:r w:rsidR="00FD600A" w:rsidRPr="00FD600A">
        <w:rPr>
          <w:lang w:val="en-US"/>
        </w:rPr>
        <w:t xml:space="preserve"> She coined the term toxic leaders, and they are linked in her research to 3 dysfunctional leadership styles. </w:t>
      </w:r>
      <w:r w:rsidR="00FD600A">
        <w:rPr>
          <w:lang w:val="en-US"/>
        </w:rPr>
        <w:t xml:space="preserve">If they do trustworthy bit they give green light. Very few of them did. They are not trustworthy. </w:t>
      </w:r>
    </w:p>
    <w:p w14:paraId="027C4782" w14:textId="77777777" w:rsidR="00BB02A5" w:rsidRPr="00BB02A5" w:rsidRDefault="00BB02A5" w:rsidP="00BB02A5">
      <w:pPr>
        <w:pStyle w:val="ListParagraph"/>
        <w:ind w:left="993"/>
        <w:rPr>
          <w:lang w:val="en-US"/>
        </w:rPr>
      </w:pPr>
    </w:p>
    <w:p w14:paraId="124C30C5" w14:textId="0D7CBF8C" w:rsidR="00BB02A5" w:rsidRPr="00BB02A5" w:rsidRDefault="00BB02A5" w:rsidP="000B3B79">
      <w:pPr>
        <w:pStyle w:val="ListParagraph"/>
        <w:numPr>
          <w:ilvl w:val="2"/>
          <w:numId w:val="12"/>
        </w:numPr>
        <w:ind w:left="1418"/>
        <w:rPr>
          <w:lang w:val="en-US"/>
        </w:rPr>
      </w:pPr>
      <w:r w:rsidRPr="00BB02A5">
        <w:rPr>
          <w:b/>
          <w:bCs/>
          <w:highlight w:val="green"/>
          <w:lang w:val="en-US"/>
        </w:rPr>
        <w:t>Trustworthy:</w:t>
      </w:r>
      <w:r w:rsidRPr="00BB02A5">
        <w:rPr>
          <w:b/>
          <w:bCs/>
          <w:lang w:val="en-US"/>
        </w:rPr>
        <w:t xml:space="preserve"> </w:t>
      </w:r>
      <w:r w:rsidRPr="00BB02A5">
        <w:rPr>
          <w:lang w:val="en-US"/>
        </w:rPr>
        <w:t xml:space="preserve">puts goals of organization and well-being of followers first. </w:t>
      </w:r>
      <w:r w:rsidRPr="00BB02A5">
        <w:rPr>
          <w:highlight w:val="green"/>
          <w:lang w:val="en-US"/>
        </w:rPr>
        <w:t>Green</w:t>
      </w:r>
      <w:r w:rsidRPr="00BB02A5">
        <w:rPr>
          <w:lang w:val="en-US"/>
        </w:rPr>
        <w:t xml:space="preserve"> light.</w:t>
      </w:r>
    </w:p>
    <w:p w14:paraId="0FF7B7CE" w14:textId="77777777" w:rsidR="00BB02A5" w:rsidRPr="00BB02A5" w:rsidRDefault="00BB02A5" w:rsidP="00BB02A5">
      <w:pPr>
        <w:pStyle w:val="ListParagraph"/>
        <w:numPr>
          <w:ilvl w:val="2"/>
          <w:numId w:val="12"/>
        </w:numPr>
        <w:ind w:left="1418"/>
        <w:rPr>
          <w:lang w:val="en-US"/>
        </w:rPr>
      </w:pPr>
      <w:r w:rsidRPr="00BB02A5">
        <w:rPr>
          <w:b/>
          <w:bCs/>
          <w:highlight w:val="yellow"/>
          <w:lang w:val="en-US"/>
        </w:rPr>
        <w:t>Transitional:</w:t>
      </w:r>
      <w:r w:rsidRPr="00BB02A5">
        <w:rPr>
          <w:b/>
          <w:bCs/>
          <w:lang w:val="en-US"/>
        </w:rPr>
        <w:t xml:space="preserve"> self</w:t>
      </w:r>
      <w:r w:rsidRPr="00BB02A5">
        <w:rPr>
          <w:lang w:val="en-US"/>
        </w:rPr>
        <w:t xml:space="preserve">-absorbed, egotistical – focused on the approval of others and concerned with their personal role as leaders. </w:t>
      </w:r>
      <w:r w:rsidRPr="00BB02A5">
        <w:rPr>
          <w:highlight w:val="yellow"/>
          <w:lang w:val="en-US"/>
        </w:rPr>
        <w:t>Yellow</w:t>
      </w:r>
      <w:r w:rsidRPr="00BB02A5">
        <w:rPr>
          <w:lang w:val="en-US"/>
        </w:rPr>
        <w:t xml:space="preserve"> light. </w:t>
      </w:r>
    </w:p>
    <w:p w14:paraId="6979E1F8" w14:textId="1A1F4331" w:rsidR="00BB02A5" w:rsidRPr="00BB02A5" w:rsidRDefault="00BB02A5" w:rsidP="00937384">
      <w:pPr>
        <w:pStyle w:val="ListParagraph"/>
        <w:numPr>
          <w:ilvl w:val="2"/>
          <w:numId w:val="12"/>
        </w:numPr>
        <w:ind w:left="1418"/>
        <w:rPr>
          <w:lang w:val="en-US"/>
        </w:rPr>
      </w:pPr>
      <w:r w:rsidRPr="00BB02A5">
        <w:rPr>
          <w:b/>
          <w:bCs/>
          <w:highlight w:val="red"/>
          <w:lang w:val="en-US"/>
        </w:rPr>
        <w:t>Toxic:</w:t>
      </w:r>
      <w:r w:rsidRPr="00BB02A5">
        <w:rPr>
          <w:lang w:val="en-US"/>
        </w:rPr>
        <w:t xml:space="preserve"> enforcers, streetfighters, and bullies, all of whom are dangerous to their organizations.  </w:t>
      </w:r>
      <w:r>
        <w:rPr>
          <w:lang w:val="en-US"/>
        </w:rPr>
        <w:t xml:space="preserve"> </w:t>
      </w:r>
      <w:r w:rsidRPr="00BB02A5">
        <w:rPr>
          <w:lang w:val="en-US"/>
        </w:rPr>
        <w:t xml:space="preserve">Toxic leaders are maladjusted, malcontent, and often malevolent and malicious.  </w:t>
      </w:r>
      <w:r w:rsidRPr="00BB02A5">
        <w:rPr>
          <w:highlight w:val="red"/>
          <w:lang w:val="en-US"/>
        </w:rPr>
        <w:t>Red</w:t>
      </w:r>
      <w:r w:rsidRPr="00BB02A5">
        <w:rPr>
          <w:lang w:val="en-US"/>
        </w:rPr>
        <w:t xml:space="preserve"> light.</w:t>
      </w:r>
    </w:p>
    <w:p w14:paraId="49AE42B8" w14:textId="77777777" w:rsidR="00FD600A" w:rsidRPr="00FD600A" w:rsidRDefault="00FD600A" w:rsidP="00FD600A">
      <w:pPr>
        <w:pStyle w:val="ListParagraph"/>
        <w:numPr>
          <w:ilvl w:val="2"/>
          <w:numId w:val="12"/>
        </w:numPr>
        <w:ind w:left="1493"/>
      </w:pPr>
      <w:r w:rsidRPr="00FD600A">
        <w:rPr>
          <w:i/>
          <w:iCs/>
          <w:lang w:val="en-GB"/>
        </w:rPr>
        <w:t>“A toxic leader is someone who has responsibility over a group of people or an organization, and …..</w:t>
      </w:r>
    </w:p>
    <w:p w14:paraId="3D427512" w14:textId="77777777" w:rsidR="00FD600A" w:rsidRPr="00FD600A" w:rsidRDefault="00FD600A" w:rsidP="00FD600A">
      <w:pPr>
        <w:pStyle w:val="ListParagraph"/>
        <w:numPr>
          <w:ilvl w:val="2"/>
          <w:numId w:val="12"/>
        </w:numPr>
        <w:ind w:left="1493"/>
        <w:rPr>
          <w:color w:val="FF0000"/>
        </w:rPr>
      </w:pPr>
      <w:r w:rsidRPr="00FD600A">
        <w:rPr>
          <w:i/>
          <w:iCs/>
          <w:color w:val="FF0000"/>
          <w:lang w:val="en-GB"/>
        </w:rPr>
        <w:t xml:space="preserve">who abuses the </w:t>
      </w:r>
      <w:r w:rsidRPr="00FD600A">
        <w:rPr>
          <w:i/>
          <w:iCs/>
          <w:color w:val="FF0000"/>
          <w:u w:val="single"/>
          <w:lang w:val="en-GB"/>
        </w:rPr>
        <w:t xml:space="preserve">leader-follower relationship </w:t>
      </w:r>
      <w:r w:rsidRPr="00FD600A">
        <w:rPr>
          <w:i/>
          <w:iCs/>
          <w:color w:val="FF0000"/>
          <w:lang w:val="en-GB"/>
        </w:rPr>
        <w:t xml:space="preserve">by leaving the group or organisation in a worse-off condition than when she or  he first found them.” </w:t>
      </w:r>
    </w:p>
    <w:p w14:paraId="050809E9" w14:textId="2F508667" w:rsidR="00BB02A5" w:rsidRDefault="00FD600A" w:rsidP="00BB02A5">
      <w:pPr>
        <w:pStyle w:val="ListParagraph"/>
        <w:numPr>
          <w:ilvl w:val="2"/>
          <w:numId w:val="12"/>
        </w:numPr>
        <w:ind w:left="1493"/>
        <w:rPr>
          <w:lang w:val="en-US"/>
        </w:rPr>
      </w:pPr>
      <w:r>
        <w:rPr>
          <w:lang w:val="en-US"/>
        </w:rPr>
        <w:t xml:space="preserve">Hitler by this definition was a toxic leader, he left the country with horrible situation. Russia under Stalin, rather difficult to draw a line whether inept or toxic. </w:t>
      </w:r>
    </w:p>
    <w:p w14:paraId="3F40E5F3" w14:textId="5666575D" w:rsidR="00FD600A" w:rsidRDefault="00FD600A" w:rsidP="00BB02A5">
      <w:pPr>
        <w:pStyle w:val="ListParagraph"/>
        <w:numPr>
          <w:ilvl w:val="2"/>
          <w:numId w:val="12"/>
        </w:numPr>
        <w:ind w:left="1493"/>
        <w:rPr>
          <w:lang w:val="en-US"/>
        </w:rPr>
      </w:pPr>
      <w:r>
        <w:rPr>
          <w:lang w:val="en-US"/>
        </w:rPr>
        <w:t xml:space="preserve">Just a framework to discuss to analyze. </w:t>
      </w:r>
    </w:p>
    <w:p w14:paraId="2F327CE7" w14:textId="4B87D7C9" w:rsidR="00FD600A" w:rsidRDefault="00FD600A" w:rsidP="00BB02A5">
      <w:pPr>
        <w:pStyle w:val="ListParagraph"/>
        <w:numPr>
          <w:ilvl w:val="2"/>
          <w:numId w:val="12"/>
        </w:numPr>
        <w:ind w:left="1493"/>
        <w:rPr>
          <w:lang w:val="en-US"/>
        </w:rPr>
      </w:pPr>
      <w:r>
        <w:rPr>
          <w:lang w:val="en-US"/>
        </w:rPr>
        <w:t xml:space="preserve">Basic idea of toxic leadership is leader </w:t>
      </w:r>
      <w:proofErr w:type="spellStart"/>
      <w:r>
        <w:rPr>
          <w:lang w:val="en-US"/>
        </w:rPr>
        <w:t>poisins</w:t>
      </w:r>
      <w:proofErr w:type="spellEnd"/>
      <w:r>
        <w:rPr>
          <w:lang w:val="en-US"/>
        </w:rPr>
        <w:t xml:space="preserve"> the org. </w:t>
      </w:r>
    </w:p>
    <w:p w14:paraId="585A59C8" w14:textId="24B02A5F" w:rsidR="00FD600A" w:rsidRPr="00FD600A" w:rsidRDefault="00FD600A" w:rsidP="00FD600A">
      <w:pPr>
        <w:pStyle w:val="ListParagraph"/>
        <w:numPr>
          <w:ilvl w:val="3"/>
          <w:numId w:val="12"/>
        </w:numPr>
      </w:pPr>
      <w:r>
        <w:rPr>
          <w:i/>
          <w:iCs/>
          <w:lang w:val="en-GB"/>
        </w:rPr>
        <w:t xml:space="preserve">Poison: </w:t>
      </w:r>
      <w:r w:rsidRPr="00FD600A">
        <w:rPr>
          <w:i/>
          <w:iCs/>
          <w:lang w:val="en-GB"/>
        </w:rPr>
        <w:t>“The degree to which a substance (a toxin or poison) can harm humans or animals.  Usually upon repeated or continuous exposure.”</w:t>
      </w:r>
    </w:p>
    <w:p w14:paraId="4A826297" w14:textId="00756FCE" w:rsidR="00FD600A" w:rsidRPr="003F0EDF" w:rsidRDefault="00FD600A" w:rsidP="00FD600A">
      <w:pPr>
        <w:pStyle w:val="ListParagraph"/>
        <w:numPr>
          <w:ilvl w:val="2"/>
          <w:numId w:val="12"/>
        </w:numPr>
        <w:ind w:left="1493"/>
      </w:pPr>
      <w:r w:rsidRPr="00FD600A">
        <w:rPr>
          <w:b/>
          <w:bCs/>
          <w:lang w:val="en-GB"/>
        </w:rPr>
        <w:t>Toxicity</w:t>
      </w:r>
      <w:r>
        <w:rPr>
          <w:b/>
          <w:bCs/>
          <w:lang w:val="en-GB"/>
        </w:rPr>
        <w:t xml:space="preserve">: </w:t>
      </w:r>
      <w:r w:rsidRPr="003F0EDF">
        <w:rPr>
          <w:lang w:val="en-GB"/>
        </w:rPr>
        <w:t xml:space="preserve">As with one rotten apples, one toxic leadership can have a damaging effect on individuals, groups, organisations and even countries. </w:t>
      </w:r>
      <w:r w:rsidR="003F0EDF">
        <w:rPr>
          <w:lang w:val="en-GB"/>
        </w:rPr>
        <w:t xml:space="preserve">One rotten apple </w:t>
      </w:r>
      <w:proofErr w:type="spellStart"/>
      <w:r w:rsidR="003F0EDF">
        <w:rPr>
          <w:lang w:val="en-GB"/>
        </w:rPr>
        <w:t>effects others</w:t>
      </w:r>
      <w:proofErr w:type="spellEnd"/>
      <w:r w:rsidR="003F0EDF">
        <w:rPr>
          <w:lang w:val="en-GB"/>
        </w:rPr>
        <w:t xml:space="preserve">, one toxic leader may cause other to become toxic. </w:t>
      </w:r>
    </w:p>
    <w:p w14:paraId="6EFAADEF" w14:textId="77777777" w:rsidR="003F0EDF" w:rsidRPr="003F0EDF" w:rsidRDefault="003F0EDF" w:rsidP="003F0EDF">
      <w:pPr>
        <w:pStyle w:val="ListParagraph"/>
        <w:numPr>
          <w:ilvl w:val="1"/>
          <w:numId w:val="11"/>
        </w:numPr>
        <w:ind w:left="993"/>
        <w:rPr>
          <w:lang w:val="en-US"/>
        </w:rPr>
      </w:pPr>
      <w:r w:rsidRPr="003F0EDF">
        <w:rPr>
          <w:b/>
          <w:bCs/>
          <w:lang w:val="en-GB"/>
        </w:rPr>
        <w:t>Toxic Leaders – Academic Foundation</w:t>
      </w:r>
      <w:r>
        <w:rPr>
          <w:b/>
          <w:bCs/>
          <w:lang w:val="en-GB"/>
        </w:rPr>
        <w:t xml:space="preserve">, </w:t>
      </w:r>
    </w:p>
    <w:p w14:paraId="344EEDA1" w14:textId="13F9BDFF" w:rsidR="003F0EDF" w:rsidRPr="003F0EDF" w:rsidRDefault="003F0EDF" w:rsidP="003F0EDF">
      <w:pPr>
        <w:pStyle w:val="ListParagraph"/>
        <w:numPr>
          <w:ilvl w:val="1"/>
          <w:numId w:val="11"/>
        </w:numPr>
        <w:ind w:left="993"/>
        <w:rPr>
          <w:lang w:val="en-US"/>
        </w:rPr>
      </w:pPr>
      <w:r>
        <w:rPr>
          <w:b/>
          <w:bCs/>
          <w:lang w:val="en-GB"/>
        </w:rPr>
        <w:t xml:space="preserve">Barbara </w:t>
      </w:r>
      <w:proofErr w:type="spellStart"/>
      <w:r>
        <w:rPr>
          <w:b/>
          <w:bCs/>
          <w:lang w:val="en-GB"/>
        </w:rPr>
        <w:t>Kelleman</w:t>
      </w:r>
      <w:proofErr w:type="spellEnd"/>
      <w:r>
        <w:rPr>
          <w:b/>
          <w:bCs/>
          <w:lang w:val="en-GB"/>
        </w:rPr>
        <w:t>, Bad Leadership, 2004, Harvard</w:t>
      </w:r>
    </w:p>
    <w:p w14:paraId="47B89B35" w14:textId="0C758847" w:rsidR="003F0EDF" w:rsidRPr="003F0EDF" w:rsidRDefault="003F0EDF" w:rsidP="003F0EDF">
      <w:pPr>
        <w:pStyle w:val="ListParagraph"/>
        <w:ind w:left="1068"/>
      </w:pPr>
      <w:r w:rsidRPr="003F0EDF">
        <w:rPr>
          <w:lang w:val="en-GB"/>
        </w:rPr>
        <w:t>Seven types of bad leaders / traits of toxicity:</w:t>
      </w:r>
      <w:r>
        <w:rPr>
          <w:lang w:val="en-GB"/>
        </w:rPr>
        <w:t xml:space="preserve"> Her approach to Marcia’s term of toxic leadership, again this is another useful framework to think about</w:t>
      </w:r>
    </w:p>
    <w:p w14:paraId="17404200" w14:textId="77777777" w:rsidR="003F0EDF" w:rsidRDefault="003F0EDF" w:rsidP="003F0EDF">
      <w:pPr>
        <w:pStyle w:val="ListParagraph"/>
        <w:ind w:left="993"/>
        <w:rPr>
          <w:lang w:val="en-US"/>
        </w:rPr>
      </w:pPr>
    </w:p>
    <w:tbl>
      <w:tblPr>
        <w:tblStyle w:val="TableGrid"/>
        <w:tblW w:w="0" w:type="auto"/>
        <w:tblInd w:w="993" w:type="dxa"/>
        <w:tblLook w:val="04A0" w:firstRow="1" w:lastRow="0" w:firstColumn="1" w:lastColumn="0" w:noHBand="0" w:noVBand="1"/>
      </w:tblPr>
      <w:tblGrid>
        <w:gridCol w:w="1150"/>
        <w:gridCol w:w="3461"/>
        <w:gridCol w:w="3458"/>
      </w:tblGrid>
      <w:tr w:rsidR="003F0EDF" w14:paraId="4C9FC80E" w14:textId="22B95F0D" w:rsidTr="003F0EDF">
        <w:tc>
          <w:tcPr>
            <w:tcW w:w="613" w:type="dxa"/>
            <w:vMerge w:val="restart"/>
          </w:tcPr>
          <w:p w14:paraId="0BB9E26C" w14:textId="71B71AE5" w:rsidR="003F0EDF" w:rsidRDefault="003F0EDF" w:rsidP="003F0EDF">
            <w:pPr>
              <w:pStyle w:val="ListParagraph"/>
              <w:ind w:left="0"/>
              <w:rPr>
                <w:lang w:val="en-US"/>
              </w:rPr>
            </w:pPr>
            <w:r>
              <w:rPr>
                <w:lang w:val="en-US"/>
              </w:rPr>
              <w:t>Ineffective</w:t>
            </w:r>
          </w:p>
        </w:tc>
        <w:tc>
          <w:tcPr>
            <w:tcW w:w="3728" w:type="dxa"/>
          </w:tcPr>
          <w:p w14:paraId="752FFA3C" w14:textId="67DAD792" w:rsidR="003F0EDF" w:rsidRPr="003F0EDF" w:rsidRDefault="003F0EDF" w:rsidP="003F0EDF">
            <w:pPr>
              <w:spacing w:after="160" w:line="259" w:lineRule="auto"/>
            </w:pPr>
            <w:r w:rsidRPr="003F0EDF">
              <w:rPr>
                <w:b/>
                <w:bCs/>
                <w:lang w:val="en-GB"/>
              </w:rPr>
              <w:t>Incompetent</w:t>
            </w:r>
            <w:r w:rsidRPr="003F0EDF">
              <w:rPr>
                <w:lang w:val="en-GB"/>
              </w:rPr>
              <w:t> </w:t>
            </w:r>
          </w:p>
        </w:tc>
        <w:tc>
          <w:tcPr>
            <w:tcW w:w="3728" w:type="dxa"/>
          </w:tcPr>
          <w:p w14:paraId="3C804705" w14:textId="223A3BDA" w:rsidR="003F0EDF" w:rsidRDefault="003F0EDF" w:rsidP="003F0EDF">
            <w:pPr>
              <w:pStyle w:val="ListParagraph"/>
              <w:ind w:left="0"/>
              <w:rPr>
                <w:lang w:val="en-US"/>
              </w:rPr>
            </w:pPr>
            <w:r w:rsidRPr="003F0EDF">
              <w:rPr>
                <w:lang w:val="en-GB"/>
              </w:rPr>
              <w:t>lack the will or skill (or both).</w:t>
            </w:r>
          </w:p>
        </w:tc>
      </w:tr>
      <w:tr w:rsidR="003F0EDF" w14:paraId="30798000" w14:textId="203167BB" w:rsidTr="003F0EDF">
        <w:tc>
          <w:tcPr>
            <w:tcW w:w="613" w:type="dxa"/>
            <w:vMerge/>
          </w:tcPr>
          <w:p w14:paraId="28CAAF75" w14:textId="77777777" w:rsidR="003F0EDF" w:rsidRDefault="003F0EDF" w:rsidP="003F0EDF">
            <w:pPr>
              <w:pStyle w:val="ListParagraph"/>
              <w:ind w:left="0"/>
              <w:rPr>
                <w:lang w:val="en-US"/>
              </w:rPr>
            </w:pPr>
          </w:p>
        </w:tc>
        <w:tc>
          <w:tcPr>
            <w:tcW w:w="3728" w:type="dxa"/>
          </w:tcPr>
          <w:p w14:paraId="02B9E457" w14:textId="0C4ECB5C" w:rsidR="003F0EDF" w:rsidRPr="003F0EDF" w:rsidRDefault="003F0EDF" w:rsidP="003F0EDF">
            <w:pPr>
              <w:rPr>
                <w:lang w:val="en-US"/>
              </w:rPr>
            </w:pPr>
            <w:r w:rsidRPr="003F0EDF">
              <w:rPr>
                <w:b/>
                <w:bCs/>
                <w:lang w:val="en-GB"/>
              </w:rPr>
              <w:t>Rigid</w:t>
            </w:r>
            <w:r w:rsidRPr="003F0EDF">
              <w:rPr>
                <w:lang w:val="en-GB"/>
              </w:rPr>
              <w:t> </w:t>
            </w:r>
          </w:p>
        </w:tc>
        <w:tc>
          <w:tcPr>
            <w:tcW w:w="3728" w:type="dxa"/>
          </w:tcPr>
          <w:p w14:paraId="22652D67" w14:textId="45DC3D2C" w:rsidR="003F0EDF" w:rsidRDefault="003F0EDF" w:rsidP="003F0EDF">
            <w:pPr>
              <w:rPr>
                <w:lang w:val="en-US"/>
              </w:rPr>
            </w:pPr>
            <w:r w:rsidRPr="003F0EDF">
              <w:rPr>
                <w:lang w:val="en-GB"/>
              </w:rPr>
              <w:t>stiff and unyielding, and unable to adapt to new ideas.</w:t>
            </w:r>
          </w:p>
        </w:tc>
      </w:tr>
      <w:tr w:rsidR="003F0EDF" w14:paraId="65AF8313" w14:textId="1E8B924D" w:rsidTr="003F0EDF">
        <w:tc>
          <w:tcPr>
            <w:tcW w:w="613" w:type="dxa"/>
            <w:vMerge/>
          </w:tcPr>
          <w:p w14:paraId="403041CA" w14:textId="77777777" w:rsidR="003F0EDF" w:rsidRDefault="003F0EDF" w:rsidP="003F0EDF">
            <w:pPr>
              <w:pStyle w:val="ListParagraph"/>
              <w:ind w:left="0"/>
              <w:rPr>
                <w:lang w:val="en-US"/>
              </w:rPr>
            </w:pPr>
          </w:p>
        </w:tc>
        <w:tc>
          <w:tcPr>
            <w:tcW w:w="3728" w:type="dxa"/>
          </w:tcPr>
          <w:p w14:paraId="068B4882" w14:textId="50878CF7" w:rsidR="003F0EDF" w:rsidRPr="003F0EDF" w:rsidRDefault="003F0EDF" w:rsidP="003F0EDF">
            <w:r w:rsidRPr="003F0EDF">
              <w:rPr>
                <w:b/>
                <w:bCs/>
                <w:lang w:val="en-GB"/>
              </w:rPr>
              <w:t>Intemperate</w:t>
            </w:r>
            <w:r w:rsidRPr="003F0EDF">
              <w:rPr>
                <w:lang w:val="en-GB"/>
              </w:rPr>
              <w:t> </w:t>
            </w:r>
          </w:p>
          <w:p w14:paraId="1658BF4C" w14:textId="77777777" w:rsidR="003F0EDF" w:rsidRDefault="003F0EDF" w:rsidP="003F0EDF">
            <w:pPr>
              <w:pStyle w:val="ListParagraph"/>
              <w:ind w:left="0"/>
              <w:rPr>
                <w:lang w:val="en-US"/>
              </w:rPr>
            </w:pPr>
          </w:p>
        </w:tc>
        <w:tc>
          <w:tcPr>
            <w:tcW w:w="3728" w:type="dxa"/>
          </w:tcPr>
          <w:p w14:paraId="6B784B31" w14:textId="69F4E5E5" w:rsidR="003F0EDF" w:rsidRDefault="003F0EDF" w:rsidP="003F0EDF">
            <w:pPr>
              <w:pStyle w:val="ListParagraph"/>
              <w:ind w:left="0"/>
              <w:rPr>
                <w:lang w:val="en-US"/>
              </w:rPr>
            </w:pPr>
            <w:r w:rsidRPr="003F0EDF">
              <w:rPr>
                <w:lang w:val="en-GB"/>
              </w:rPr>
              <w:t>lacks self-control and unable to effectively intervene.</w:t>
            </w:r>
          </w:p>
        </w:tc>
      </w:tr>
      <w:tr w:rsidR="003F0EDF" w14:paraId="1DE3665D" w14:textId="00E991FD" w:rsidTr="003F0EDF">
        <w:tc>
          <w:tcPr>
            <w:tcW w:w="613" w:type="dxa"/>
            <w:vMerge w:val="restart"/>
          </w:tcPr>
          <w:p w14:paraId="19446026" w14:textId="55E4D79D" w:rsidR="003F0EDF" w:rsidRDefault="003F0EDF" w:rsidP="003F0EDF">
            <w:pPr>
              <w:pStyle w:val="ListParagraph"/>
              <w:ind w:left="0"/>
              <w:rPr>
                <w:lang w:val="en-US"/>
              </w:rPr>
            </w:pPr>
            <w:r>
              <w:rPr>
                <w:lang w:val="en-US"/>
              </w:rPr>
              <w:t>Unethical</w:t>
            </w:r>
          </w:p>
        </w:tc>
        <w:tc>
          <w:tcPr>
            <w:tcW w:w="3728" w:type="dxa"/>
          </w:tcPr>
          <w:p w14:paraId="6F294906" w14:textId="77DE254E" w:rsidR="003F0EDF" w:rsidRDefault="003F0EDF" w:rsidP="003F0EDF">
            <w:pPr>
              <w:rPr>
                <w:lang w:val="en-US"/>
              </w:rPr>
            </w:pPr>
            <w:r w:rsidRPr="003F0EDF">
              <w:rPr>
                <w:b/>
                <w:bCs/>
                <w:lang w:val="en-GB"/>
              </w:rPr>
              <w:t>Callous</w:t>
            </w:r>
            <w:r w:rsidRPr="003F0EDF">
              <w:rPr>
                <w:lang w:val="en-GB"/>
              </w:rPr>
              <w:t> </w:t>
            </w:r>
          </w:p>
        </w:tc>
        <w:tc>
          <w:tcPr>
            <w:tcW w:w="3728" w:type="dxa"/>
          </w:tcPr>
          <w:p w14:paraId="1B923BB4" w14:textId="28C32AD2" w:rsidR="003F0EDF" w:rsidRDefault="003F0EDF" w:rsidP="003F0EDF">
            <w:pPr>
              <w:pStyle w:val="ListParagraph"/>
              <w:ind w:left="0"/>
              <w:rPr>
                <w:lang w:val="en-US"/>
              </w:rPr>
            </w:pPr>
            <w:r w:rsidRPr="003F0EDF">
              <w:rPr>
                <w:lang w:val="en-GB"/>
              </w:rPr>
              <w:t>uncaring or unkind, ignoring wishes of group.</w:t>
            </w:r>
          </w:p>
        </w:tc>
      </w:tr>
      <w:tr w:rsidR="003F0EDF" w14:paraId="544FE6EE" w14:textId="540922FC" w:rsidTr="003F0EDF">
        <w:tc>
          <w:tcPr>
            <w:tcW w:w="613" w:type="dxa"/>
            <w:vMerge/>
          </w:tcPr>
          <w:p w14:paraId="37DAC8F0" w14:textId="77777777" w:rsidR="003F0EDF" w:rsidRDefault="003F0EDF" w:rsidP="003F0EDF">
            <w:pPr>
              <w:pStyle w:val="ListParagraph"/>
              <w:ind w:left="0"/>
              <w:rPr>
                <w:lang w:val="en-US"/>
              </w:rPr>
            </w:pPr>
          </w:p>
        </w:tc>
        <w:tc>
          <w:tcPr>
            <w:tcW w:w="3728" w:type="dxa"/>
          </w:tcPr>
          <w:p w14:paraId="5F5B8025" w14:textId="396870F5" w:rsidR="003F0EDF" w:rsidRDefault="003F0EDF" w:rsidP="003F0EDF">
            <w:pPr>
              <w:rPr>
                <w:lang w:val="en-US"/>
              </w:rPr>
            </w:pPr>
            <w:r w:rsidRPr="003F0EDF">
              <w:rPr>
                <w:b/>
                <w:bCs/>
                <w:lang w:val="en-GB"/>
              </w:rPr>
              <w:t>Corrupt</w:t>
            </w:r>
            <w:r w:rsidRPr="003F0EDF">
              <w:rPr>
                <w:lang w:val="en-GB"/>
              </w:rPr>
              <w:t> </w:t>
            </w:r>
          </w:p>
        </w:tc>
        <w:tc>
          <w:tcPr>
            <w:tcW w:w="3728" w:type="dxa"/>
          </w:tcPr>
          <w:p w14:paraId="7D900488" w14:textId="7ACD1FEB" w:rsidR="003F0EDF" w:rsidRDefault="003F0EDF" w:rsidP="003F0EDF">
            <w:pPr>
              <w:pStyle w:val="ListParagraph"/>
              <w:ind w:left="0"/>
              <w:rPr>
                <w:lang w:val="en-US"/>
              </w:rPr>
            </w:pPr>
            <w:r w:rsidRPr="003F0EDF">
              <w:rPr>
                <w:lang w:val="en-GB"/>
              </w:rPr>
              <w:t>dishonest: lie, cheat, or steal. Self-interest above team interest.</w:t>
            </w:r>
          </w:p>
        </w:tc>
      </w:tr>
      <w:tr w:rsidR="003F0EDF" w14:paraId="09C3DA79" w14:textId="190ADBFB" w:rsidTr="003F0EDF">
        <w:tc>
          <w:tcPr>
            <w:tcW w:w="613" w:type="dxa"/>
            <w:vMerge/>
          </w:tcPr>
          <w:p w14:paraId="185B09FC" w14:textId="77777777" w:rsidR="003F0EDF" w:rsidRDefault="003F0EDF" w:rsidP="003F0EDF">
            <w:pPr>
              <w:pStyle w:val="ListParagraph"/>
              <w:ind w:left="0"/>
              <w:rPr>
                <w:lang w:val="en-US"/>
              </w:rPr>
            </w:pPr>
          </w:p>
        </w:tc>
        <w:tc>
          <w:tcPr>
            <w:tcW w:w="3728" w:type="dxa"/>
          </w:tcPr>
          <w:p w14:paraId="36B1FB71" w14:textId="697902EF" w:rsidR="003F0EDF" w:rsidRPr="003F0EDF" w:rsidRDefault="003F0EDF" w:rsidP="003F0EDF">
            <w:r w:rsidRPr="003F0EDF">
              <w:rPr>
                <w:b/>
                <w:bCs/>
                <w:lang w:val="en-GB"/>
              </w:rPr>
              <w:t>Insular</w:t>
            </w:r>
            <w:r w:rsidRPr="003F0EDF">
              <w:rPr>
                <w:lang w:val="en-GB"/>
              </w:rPr>
              <w:t> </w:t>
            </w:r>
          </w:p>
          <w:p w14:paraId="779AD3FF" w14:textId="77777777" w:rsidR="003F0EDF" w:rsidRDefault="003F0EDF" w:rsidP="003F0EDF">
            <w:pPr>
              <w:pStyle w:val="ListParagraph"/>
              <w:ind w:left="0"/>
              <w:rPr>
                <w:lang w:val="en-US"/>
              </w:rPr>
            </w:pPr>
          </w:p>
        </w:tc>
        <w:tc>
          <w:tcPr>
            <w:tcW w:w="3728" w:type="dxa"/>
          </w:tcPr>
          <w:p w14:paraId="50A5E85A" w14:textId="4D8B0E33" w:rsidR="003F0EDF" w:rsidRDefault="003F0EDF" w:rsidP="003F0EDF">
            <w:pPr>
              <w:pStyle w:val="ListParagraph"/>
              <w:ind w:left="0"/>
              <w:rPr>
                <w:lang w:val="en-US"/>
              </w:rPr>
            </w:pPr>
            <w:r w:rsidRPr="003F0EDF">
              <w:rPr>
                <w:lang w:val="en-GB"/>
              </w:rPr>
              <w:t>minimize or disregard the health and welfare of others.</w:t>
            </w:r>
          </w:p>
        </w:tc>
      </w:tr>
      <w:tr w:rsidR="003F0EDF" w14:paraId="40A84375" w14:textId="07CF9911" w:rsidTr="003F0EDF">
        <w:tc>
          <w:tcPr>
            <w:tcW w:w="613" w:type="dxa"/>
            <w:vMerge/>
          </w:tcPr>
          <w:p w14:paraId="39A0F8BF" w14:textId="77777777" w:rsidR="003F0EDF" w:rsidRDefault="003F0EDF" w:rsidP="003F0EDF">
            <w:pPr>
              <w:pStyle w:val="ListParagraph"/>
              <w:ind w:left="0"/>
              <w:rPr>
                <w:lang w:val="en-US"/>
              </w:rPr>
            </w:pPr>
          </w:p>
        </w:tc>
        <w:tc>
          <w:tcPr>
            <w:tcW w:w="3728" w:type="dxa"/>
          </w:tcPr>
          <w:p w14:paraId="6F739857" w14:textId="1839A293" w:rsidR="003F0EDF" w:rsidRPr="003F0EDF" w:rsidRDefault="003F0EDF" w:rsidP="003F0EDF">
            <w:pPr>
              <w:rPr>
                <w:lang w:val="en-US"/>
              </w:rPr>
            </w:pPr>
            <w:r w:rsidRPr="003F0EDF">
              <w:rPr>
                <w:b/>
                <w:bCs/>
                <w:lang w:val="en-GB"/>
              </w:rPr>
              <w:t>Evil</w:t>
            </w:r>
            <w:r w:rsidRPr="003F0EDF">
              <w:rPr>
                <w:lang w:val="en-GB"/>
              </w:rPr>
              <w:t> </w:t>
            </w:r>
          </w:p>
        </w:tc>
        <w:tc>
          <w:tcPr>
            <w:tcW w:w="3728" w:type="dxa"/>
          </w:tcPr>
          <w:p w14:paraId="422FE8E2" w14:textId="42DFF906" w:rsidR="003F0EDF" w:rsidRDefault="003F0EDF" w:rsidP="003F0EDF">
            <w:pPr>
              <w:rPr>
                <w:lang w:val="en-US"/>
              </w:rPr>
            </w:pPr>
            <w:r w:rsidRPr="003F0EDF">
              <w:rPr>
                <w:lang w:val="en-GB"/>
              </w:rPr>
              <w:t>use physical / psychological pain as an instrument of power.</w:t>
            </w:r>
          </w:p>
        </w:tc>
      </w:tr>
    </w:tbl>
    <w:p w14:paraId="1993341A" w14:textId="066131A3" w:rsidR="003F0EDF" w:rsidRPr="003F0EDF" w:rsidRDefault="003F0EDF" w:rsidP="003F0EDF">
      <w:pPr>
        <w:pStyle w:val="ListParagraph"/>
        <w:ind w:left="993"/>
        <w:rPr>
          <w:lang w:val="en-US"/>
        </w:rPr>
      </w:pPr>
    </w:p>
    <w:p w14:paraId="704AC535" w14:textId="2454D77C" w:rsidR="003F0EDF" w:rsidRDefault="003F0EDF" w:rsidP="003F0EDF">
      <w:pPr>
        <w:pStyle w:val="ListParagraph"/>
        <w:numPr>
          <w:ilvl w:val="1"/>
          <w:numId w:val="11"/>
        </w:numPr>
        <w:ind w:left="993"/>
        <w:rPr>
          <w:lang w:val="en-US"/>
        </w:rPr>
      </w:pPr>
      <w:r w:rsidRPr="003F0EDF">
        <w:rPr>
          <w:lang w:val="en-US"/>
        </w:rPr>
        <w:t>The allure of toxic leaders, jean Lipman-</w:t>
      </w:r>
      <w:proofErr w:type="spellStart"/>
      <w:r w:rsidRPr="003F0EDF">
        <w:rPr>
          <w:lang w:val="en-US"/>
        </w:rPr>
        <w:t>blumen</w:t>
      </w:r>
      <w:proofErr w:type="spellEnd"/>
      <w:r>
        <w:rPr>
          <w:lang w:val="en-US"/>
        </w:rPr>
        <w:t>, 2006</w:t>
      </w:r>
    </w:p>
    <w:p w14:paraId="4EEEA7C8" w14:textId="77777777" w:rsidR="003F0EDF" w:rsidRPr="003F0EDF" w:rsidRDefault="003F0EDF" w:rsidP="003F0EDF">
      <w:pPr>
        <w:pStyle w:val="ListParagraph"/>
        <w:numPr>
          <w:ilvl w:val="2"/>
          <w:numId w:val="12"/>
        </w:numPr>
        <w:ind w:left="1493"/>
        <w:rPr>
          <w:i/>
          <w:iCs/>
          <w:color w:val="2F5496" w:themeColor="accent1" w:themeShade="BF"/>
          <w:lang w:val="en-US"/>
        </w:rPr>
      </w:pPr>
      <w:r w:rsidRPr="003F0EDF">
        <w:rPr>
          <w:i/>
          <w:iCs/>
          <w:color w:val="2F5496" w:themeColor="accent1" w:themeShade="BF"/>
          <w:lang w:val="en-US"/>
        </w:rPr>
        <w:lastRenderedPageBreak/>
        <w:t>“Toxic leadership”: leaders "dysfunctional personal characteristics" and "destructive behaviours“, "inflict serious and enduring harm" on followers and organisations – leaving them in worse state.</w:t>
      </w:r>
    </w:p>
    <w:p w14:paraId="34A77854" w14:textId="77777777" w:rsidR="003F0EDF" w:rsidRPr="003F0EDF" w:rsidRDefault="003F0EDF" w:rsidP="003F0EDF">
      <w:pPr>
        <w:pStyle w:val="ListParagraph"/>
        <w:numPr>
          <w:ilvl w:val="2"/>
          <w:numId w:val="12"/>
        </w:numPr>
        <w:ind w:left="1493"/>
        <w:rPr>
          <w:lang w:val="en-US"/>
        </w:rPr>
      </w:pPr>
      <w:r w:rsidRPr="003F0EDF">
        <w:rPr>
          <w:lang w:val="en-US"/>
        </w:rPr>
        <w:t>Leaders have “effect of poison”.</w:t>
      </w:r>
    </w:p>
    <w:p w14:paraId="17BFEBBC" w14:textId="77777777" w:rsidR="003F0EDF" w:rsidRPr="003F0EDF" w:rsidRDefault="003F0EDF" w:rsidP="003F0EDF">
      <w:pPr>
        <w:pStyle w:val="ListParagraph"/>
        <w:numPr>
          <w:ilvl w:val="2"/>
          <w:numId w:val="12"/>
        </w:numPr>
        <w:ind w:left="1493"/>
        <w:rPr>
          <w:lang w:val="en-US"/>
        </w:rPr>
      </w:pPr>
      <w:r w:rsidRPr="003F0EDF">
        <w:rPr>
          <w:highlight w:val="yellow"/>
          <w:lang w:val="en-US"/>
        </w:rPr>
        <w:t>It is the followers’ consent that allow the leader to flourish.</w:t>
      </w:r>
    </w:p>
    <w:p w14:paraId="38C34E22" w14:textId="77777777" w:rsidR="003F0EDF" w:rsidRPr="003F0EDF" w:rsidRDefault="003F0EDF" w:rsidP="003F0EDF">
      <w:pPr>
        <w:pStyle w:val="ListParagraph"/>
        <w:numPr>
          <w:ilvl w:val="2"/>
          <w:numId w:val="12"/>
        </w:numPr>
        <w:ind w:left="1493"/>
        <w:rPr>
          <w:lang w:val="en-US"/>
        </w:rPr>
      </w:pPr>
      <w:r w:rsidRPr="003F0EDF">
        <w:rPr>
          <w:lang w:val="en-US"/>
        </w:rPr>
        <w:t>Explains why followers follow:</w:t>
      </w:r>
    </w:p>
    <w:p w14:paraId="37994917" w14:textId="77777777" w:rsidR="003F0EDF" w:rsidRPr="003F0EDF" w:rsidRDefault="003F0EDF" w:rsidP="003F0EDF">
      <w:pPr>
        <w:pStyle w:val="ListParagraph"/>
        <w:numPr>
          <w:ilvl w:val="3"/>
          <w:numId w:val="12"/>
        </w:numPr>
        <w:ind w:left="1985"/>
        <w:rPr>
          <w:lang w:val="en-US"/>
        </w:rPr>
      </w:pPr>
      <w:r w:rsidRPr="003F0EDF">
        <w:rPr>
          <w:lang w:val="en-US"/>
        </w:rPr>
        <w:t xml:space="preserve">Seek authoritative leaders because of people's own personal psychosocial needs </w:t>
      </w:r>
      <w:proofErr w:type="spellStart"/>
      <w:r w:rsidRPr="003F0EDF">
        <w:rPr>
          <w:lang w:val="en-US"/>
        </w:rPr>
        <w:t>ie</w:t>
      </w:r>
      <w:proofErr w:type="spellEnd"/>
      <w:r w:rsidRPr="003F0EDF">
        <w:rPr>
          <w:lang w:val="en-US"/>
        </w:rPr>
        <w:t xml:space="preserve"> security.</w:t>
      </w:r>
    </w:p>
    <w:p w14:paraId="0E95CFED" w14:textId="77777777" w:rsidR="003F0EDF" w:rsidRPr="003F0EDF" w:rsidRDefault="003F0EDF" w:rsidP="003F0EDF">
      <w:pPr>
        <w:pStyle w:val="ListParagraph"/>
        <w:numPr>
          <w:ilvl w:val="3"/>
          <w:numId w:val="12"/>
        </w:numPr>
        <w:ind w:left="1985"/>
        <w:rPr>
          <w:lang w:val="en-US"/>
        </w:rPr>
      </w:pPr>
      <w:r w:rsidRPr="003F0EDF">
        <w:rPr>
          <w:lang w:val="en-US"/>
        </w:rPr>
        <w:t>Followers believe leaders ‘know more’.</w:t>
      </w:r>
    </w:p>
    <w:p w14:paraId="3DD6275B" w14:textId="24565F09" w:rsidR="003F0EDF" w:rsidRDefault="003F0EDF" w:rsidP="003F0EDF">
      <w:pPr>
        <w:pStyle w:val="ListParagraph"/>
        <w:numPr>
          <w:ilvl w:val="3"/>
          <w:numId w:val="12"/>
        </w:numPr>
        <w:ind w:left="1985"/>
        <w:rPr>
          <w:lang w:val="en-US"/>
        </w:rPr>
      </w:pPr>
      <w:r w:rsidRPr="003F0EDF">
        <w:rPr>
          <w:lang w:val="en-US"/>
        </w:rPr>
        <w:t>Outside influences (</w:t>
      </w:r>
      <w:proofErr w:type="spellStart"/>
      <w:r w:rsidRPr="003F0EDF">
        <w:rPr>
          <w:lang w:val="en-US"/>
        </w:rPr>
        <w:t>ie</w:t>
      </w:r>
      <w:proofErr w:type="spellEnd"/>
      <w:r w:rsidRPr="003F0EDF">
        <w:rPr>
          <w:lang w:val="en-US"/>
        </w:rPr>
        <w:t xml:space="preserve"> economic recession) increases anxiety and need for charismatic leaders.</w:t>
      </w:r>
    </w:p>
    <w:p w14:paraId="6407732B" w14:textId="77777777" w:rsidR="00A94B51" w:rsidRPr="00A94B51" w:rsidRDefault="00A94B51" w:rsidP="00A94B51">
      <w:pPr>
        <w:pStyle w:val="ListParagraph"/>
        <w:numPr>
          <w:ilvl w:val="1"/>
          <w:numId w:val="11"/>
        </w:numPr>
        <w:ind w:left="993"/>
      </w:pPr>
      <w:r w:rsidRPr="00A94B51">
        <w:rPr>
          <w:b/>
          <w:bCs/>
          <w:lang w:val="en-GB"/>
        </w:rPr>
        <w:t>Toxic Triangle</w:t>
      </w:r>
      <w:r>
        <w:rPr>
          <w:b/>
          <w:bCs/>
          <w:lang w:val="en-GB"/>
        </w:rPr>
        <w:t xml:space="preserve">, </w:t>
      </w:r>
      <w:r w:rsidRPr="00A94B51">
        <w:rPr>
          <w:lang w:val="en-GB"/>
        </w:rPr>
        <w:t>Padilla, Hogan and Kaiser (2007): toxic leadership is a function of Leaders, Followers and Environments: “</w:t>
      </w:r>
      <w:r w:rsidRPr="00A94B51">
        <w:rPr>
          <w:i/>
          <w:iCs/>
          <w:lang w:val="en-GB"/>
        </w:rPr>
        <w:t>The Toxic Triangle</w:t>
      </w:r>
      <w:r w:rsidRPr="00A94B51">
        <w:rPr>
          <w:lang w:val="en-GB"/>
        </w:rPr>
        <w:t>”.</w:t>
      </w:r>
    </w:p>
    <w:p w14:paraId="47704460" w14:textId="0CB449DB" w:rsidR="003F0EDF" w:rsidRDefault="00A94B51" w:rsidP="00A94B51">
      <w:pPr>
        <w:pStyle w:val="ListParagraph"/>
        <w:numPr>
          <w:ilvl w:val="2"/>
          <w:numId w:val="12"/>
        </w:numPr>
        <w:ind w:left="1493"/>
        <w:rPr>
          <w:lang w:val="en-US"/>
        </w:rPr>
      </w:pPr>
      <w:r>
        <w:rPr>
          <w:lang w:val="en-US"/>
        </w:rPr>
        <w:t xml:space="preserve">In order to toxic leader to flourish there needs to be a context that enables them. And toxic triangle explains this context. </w:t>
      </w:r>
    </w:p>
    <w:p w14:paraId="7B820E14" w14:textId="7B2509BF" w:rsidR="00A94B51" w:rsidRDefault="00A94B51" w:rsidP="00A94B51">
      <w:pPr>
        <w:pStyle w:val="ListParagraph"/>
        <w:numPr>
          <w:ilvl w:val="2"/>
          <w:numId w:val="12"/>
        </w:numPr>
        <w:ind w:left="1493"/>
        <w:rPr>
          <w:lang w:val="en-US"/>
        </w:rPr>
      </w:pPr>
      <w:r>
        <w:rPr>
          <w:lang w:val="en-US"/>
        </w:rPr>
        <w:t xml:space="preserve">If you have those 3 things, toxic leader can flourish. </w:t>
      </w:r>
    </w:p>
    <w:p w14:paraId="4BDAF42D" w14:textId="15E21BAF" w:rsidR="00A94B51" w:rsidRDefault="00A94B51" w:rsidP="00A94B51">
      <w:pPr>
        <w:pStyle w:val="ListParagraph"/>
        <w:numPr>
          <w:ilvl w:val="2"/>
          <w:numId w:val="12"/>
        </w:numPr>
        <w:ind w:left="1493"/>
        <w:rPr>
          <w:lang w:val="en-US"/>
        </w:rPr>
      </w:pPr>
      <w:r>
        <w:rPr>
          <w:lang w:val="en-US"/>
        </w:rPr>
        <w:t xml:space="preserve">If you break this triangle there will be no toxic leaders. With challenging followers and less conducive env. Military is naturally conducive environment. </w:t>
      </w:r>
    </w:p>
    <w:p w14:paraId="19E1693F" w14:textId="63310239" w:rsidR="00A94B51" w:rsidRDefault="00A94B51" w:rsidP="00A94B51">
      <w:pPr>
        <w:pStyle w:val="ListParagraph"/>
        <w:numPr>
          <w:ilvl w:val="2"/>
          <w:numId w:val="12"/>
        </w:numPr>
        <w:ind w:left="1493"/>
        <w:rPr>
          <w:lang w:val="en-US"/>
        </w:rPr>
      </w:pPr>
    </w:p>
    <w:p w14:paraId="24FC19F5" w14:textId="2A1D3257" w:rsidR="00A94B51" w:rsidRDefault="00A94B51" w:rsidP="00A94B51">
      <w:pPr>
        <w:pStyle w:val="ListParagraph"/>
        <w:numPr>
          <w:ilvl w:val="2"/>
          <w:numId w:val="12"/>
        </w:numPr>
        <w:ind w:left="709"/>
        <w:rPr>
          <w:lang w:val="en-US"/>
        </w:rPr>
      </w:pPr>
      <w:r>
        <w:rPr>
          <w:noProof/>
        </w:rPr>
        <w:drawing>
          <wp:inline distT="0" distB="0" distL="0" distR="0" wp14:anchorId="6FA9C89D" wp14:editId="2B739490">
            <wp:extent cx="5760720" cy="2992755"/>
            <wp:effectExtent l="0" t="0" r="0" b="0"/>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92755"/>
                    </a:xfrm>
                    <a:prstGeom prst="rect">
                      <a:avLst/>
                    </a:prstGeom>
                    <a:noFill/>
                    <a:ln>
                      <a:noFill/>
                    </a:ln>
                  </pic:spPr>
                </pic:pic>
              </a:graphicData>
            </a:graphic>
          </wp:inline>
        </w:drawing>
      </w:r>
    </w:p>
    <w:p w14:paraId="4C56824D" w14:textId="4195A6F9" w:rsidR="003F0EDF" w:rsidRDefault="00A94B51" w:rsidP="00A94B51">
      <w:pPr>
        <w:pStyle w:val="ListParagraph"/>
        <w:numPr>
          <w:ilvl w:val="2"/>
          <w:numId w:val="12"/>
        </w:numPr>
        <w:ind w:left="1493"/>
        <w:rPr>
          <w:lang w:val="en-US"/>
        </w:rPr>
      </w:pPr>
      <w:r>
        <w:rPr>
          <w:lang w:val="en-US"/>
        </w:rPr>
        <w:t>Explanations:</w:t>
      </w:r>
    </w:p>
    <w:p w14:paraId="25337244" w14:textId="74DB5591" w:rsidR="00A94B51" w:rsidRPr="003F0EDF" w:rsidRDefault="00A94B51" w:rsidP="00A94B51">
      <w:pPr>
        <w:pStyle w:val="ListParagraph"/>
        <w:numPr>
          <w:ilvl w:val="2"/>
          <w:numId w:val="12"/>
        </w:numPr>
        <w:ind w:left="709"/>
        <w:rPr>
          <w:lang w:val="en-US"/>
        </w:rPr>
      </w:pPr>
      <w:r>
        <w:rPr>
          <w:noProof/>
        </w:rPr>
        <w:lastRenderedPageBreak/>
        <w:drawing>
          <wp:inline distT="0" distB="0" distL="0" distR="0" wp14:anchorId="305287A5" wp14:editId="79F9C521">
            <wp:extent cx="5760720" cy="385699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56990"/>
                    </a:xfrm>
                    <a:prstGeom prst="rect">
                      <a:avLst/>
                    </a:prstGeom>
                    <a:noFill/>
                    <a:ln>
                      <a:noFill/>
                    </a:ln>
                  </pic:spPr>
                </pic:pic>
              </a:graphicData>
            </a:graphic>
          </wp:inline>
        </w:drawing>
      </w:r>
    </w:p>
    <w:p w14:paraId="14B8D6F3" w14:textId="75412012" w:rsidR="003F0EDF" w:rsidRDefault="001D1A69" w:rsidP="00A94B51">
      <w:pPr>
        <w:pStyle w:val="ListParagraph"/>
        <w:numPr>
          <w:ilvl w:val="1"/>
          <w:numId w:val="12"/>
        </w:numPr>
        <w:rPr>
          <w:lang w:val="en-US"/>
        </w:rPr>
      </w:pPr>
      <w:r>
        <w:rPr>
          <w:lang w:val="en-US"/>
        </w:rPr>
        <w:t xml:space="preserve">Ideology of hate: they put people against each other. Divide and conquer idea. </w:t>
      </w:r>
    </w:p>
    <w:p w14:paraId="5E7847A7" w14:textId="5F9C5EFD" w:rsidR="001D1A69" w:rsidRDefault="001D1A69" w:rsidP="00A94B51">
      <w:pPr>
        <w:pStyle w:val="ListParagraph"/>
        <w:numPr>
          <w:ilvl w:val="1"/>
          <w:numId w:val="12"/>
        </w:numPr>
        <w:rPr>
          <w:lang w:val="en-US"/>
        </w:rPr>
      </w:pPr>
      <w:r>
        <w:rPr>
          <w:lang w:val="en-US"/>
        </w:rPr>
        <w:t xml:space="preserve">Colluders are baby toxic leaders. More dangerous. </w:t>
      </w:r>
    </w:p>
    <w:p w14:paraId="00BD23F4" w14:textId="5B7C1B23" w:rsidR="001D1A69" w:rsidRPr="001D1A69" w:rsidRDefault="001D1A69" w:rsidP="001D1A69">
      <w:pPr>
        <w:pStyle w:val="ListParagraph"/>
        <w:numPr>
          <w:ilvl w:val="1"/>
          <w:numId w:val="11"/>
        </w:numPr>
        <w:ind w:left="993"/>
        <w:rPr>
          <w:b/>
          <w:bCs/>
          <w:lang w:val="en-GB"/>
        </w:rPr>
      </w:pPr>
      <w:r w:rsidRPr="001D1A69">
        <w:rPr>
          <w:b/>
          <w:bCs/>
          <w:lang w:val="en-GB"/>
        </w:rPr>
        <w:t>Toxic leadership, US Army War College Class of 2003</w:t>
      </w:r>
    </w:p>
    <w:p w14:paraId="2F784678" w14:textId="0CF41AEA" w:rsidR="001D1A69" w:rsidRPr="001D1A69" w:rsidRDefault="00BB02A5" w:rsidP="001D1A69">
      <w:pPr>
        <w:pStyle w:val="ListParagraph"/>
        <w:numPr>
          <w:ilvl w:val="2"/>
          <w:numId w:val="12"/>
        </w:numPr>
        <w:ind w:left="1493"/>
        <w:rPr>
          <w:lang w:val="en-US"/>
        </w:rPr>
      </w:pPr>
      <w:r w:rsidRPr="001D1A69">
        <w:rPr>
          <w:b/>
          <w:bCs/>
          <w:lang w:val="en-GB"/>
        </w:rPr>
        <w:t xml:space="preserve"> </w:t>
      </w:r>
      <w:r w:rsidR="001D1A69" w:rsidRPr="001D1A69">
        <w:rPr>
          <w:lang w:val="en-US"/>
        </w:rPr>
        <w:t xml:space="preserve">“Destructive leaders are focused on </w:t>
      </w:r>
      <w:r w:rsidR="001D1A69" w:rsidRPr="001D1A69">
        <w:rPr>
          <w:u w:val="single"/>
          <w:lang w:val="en-US"/>
        </w:rPr>
        <w:t>short-term mission accomplishment</w:t>
      </w:r>
      <w:r w:rsidR="001D1A69" w:rsidRPr="001D1A69">
        <w:rPr>
          <w:lang w:val="en-US"/>
        </w:rPr>
        <w:t xml:space="preserve">.  They provide superiors with </w:t>
      </w:r>
      <w:r w:rsidR="001D1A69" w:rsidRPr="001D1A69">
        <w:rPr>
          <w:u w:val="single"/>
          <w:lang w:val="en-US"/>
        </w:rPr>
        <w:t>impressive articulate presentations and enthusiastic responses to missions</w:t>
      </w:r>
      <w:r w:rsidR="001D1A69" w:rsidRPr="001D1A69">
        <w:rPr>
          <w:lang w:val="en-US"/>
        </w:rPr>
        <w:t xml:space="preserve">.  But they are unconcerned about, or oblivious to, staff or troop morale and/or climate.  </w:t>
      </w:r>
      <w:r w:rsidR="001D1A69" w:rsidRPr="001D1A69">
        <w:rPr>
          <w:u w:val="single"/>
          <w:lang w:val="en-US"/>
        </w:rPr>
        <w:t xml:space="preserve">They are seen as </w:t>
      </w:r>
      <w:proofErr w:type="spellStart"/>
      <w:r w:rsidR="001D1A69" w:rsidRPr="001D1A69">
        <w:rPr>
          <w:u w:val="single"/>
          <w:lang w:val="en-US"/>
        </w:rPr>
        <w:t>self serving</w:t>
      </w:r>
      <w:proofErr w:type="spellEnd"/>
      <w:r w:rsidR="001D1A69" w:rsidRPr="001D1A69">
        <w:rPr>
          <w:lang w:val="en-US"/>
        </w:rPr>
        <w:t>”</w:t>
      </w:r>
    </w:p>
    <w:p w14:paraId="605989DE" w14:textId="738636C1" w:rsidR="001D1A69" w:rsidRPr="001D1A69" w:rsidRDefault="001D1A69" w:rsidP="00233949">
      <w:pPr>
        <w:pStyle w:val="ListParagraph"/>
        <w:numPr>
          <w:ilvl w:val="1"/>
          <w:numId w:val="11"/>
        </w:numPr>
        <w:ind w:left="993"/>
        <w:rPr>
          <w:b/>
          <w:bCs/>
        </w:rPr>
      </w:pPr>
      <w:r w:rsidRPr="001D1A69">
        <w:rPr>
          <w:b/>
          <w:bCs/>
          <w:lang w:val="en-GB"/>
        </w:rPr>
        <w:t>Toxic Leadership in the military</w:t>
      </w:r>
      <w:r w:rsidRPr="001D1A69">
        <w:rPr>
          <w:b/>
          <w:bCs/>
        </w:rPr>
        <w:t xml:space="preserve">, </w:t>
      </w:r>
      <w:r w:rsidRPr="001D1A69">
        <w:rPr>
          <w:b/>
          <w:bCs/>
          <w:lang w:val="en-GB"/>
        </w:rPr>
        <w:t xml:space="preserve">Col George Reed, </w:t>
      </w:r>
      <w:r>
        <w:rPr>
          <w:b/>
          <w:bCs/>
          <w:lang w:val="en-GB"/>
        </w:rPr>
        <w:t xml:space="preserve"> </w:t>
      </w:r>
      <w:r w:rsidRPr="001D1A69">
        <w:rPr>
          <w:b/>
          <w:bCs/>
          <w:lang w:val="en-GB"/>
        </w:rPr>
        <w:t>Prof, Colorado, 2015</w:t>
      </w:r>
    </w:p>
    <w:p w14:paraId="4F499018" w14:textId="5FCCD6D9" w:rsidR="001D1A69" w:rsidRPr="001D1A69" w:rsidRDefault="001D1A69" w:rsidP="003C6F0E">
      <w:pPr>
        <w:pStyle w:val="ListParagraph"/>
        <w:numPr>
          <w:ilvl w:val="2"/>
          <w:numId w:val="12"/>
        </w:numPr>
        <w:ind w:left="1493"/>
        <w:rPr>
          <w:lang w:val="en-US"/>
        </w:rPr>
      </w:pPr>
      <w:r w:rsidRPr="001D1A69">
        <w:rPr>
          <w:lang w:val="en-US"/>
        </w:rPr>
        <w:t>2003: Secretary of Army asked Army to assess, identify and deal with disruptive leaders. </w:t>
      </w:r>
      <w:r w:rsidRPr="003C6F0E">
        <w:rPr>
          <w:lang w:val="en-US"/>
        </w:rPr>
        <w:t xml:space="preserve"> </w:t>
      </w:r>
      <w:r w:rsidRPr="001D1A69">
        <w:rPr>
          <w:lang w:val="en-US"/>
        </w:rPr>
        <w:t>Published in US Military Review July 2004.</w:t>
      </w:r>
    </w:p>
    <w:p w14:paraId="5429BB10" w14:textId="505B29DC" w:rsidR="001D1A69" w:rsidRPr="001D1A69" w:rsidRDefault="001D1A69" w:rsidP="003C6F0E">
      <w:pPr>
        <w:pStyle w:val="ListParagraph"/>
        <w:numPr>
          <w:ilvl w:val="2"/>
          <w:numId w:val="12"/>
        </w:numPr>
        <w:ind w:left="1493"/>
        <w:rPr>
          <w:b/>
          <w:bCs/>
        </w:rPr>
      </w:pPr>
      <w:r w:rsidRPr="001D1A69">
        <w:rPr>
          <w:lang w:val="en-US"/>
        </w:rPr>
        <w:t>A survey</w:t>
      </w:r>
      <w:r w:rsidRPr="001D1A69">
        <w:rPr>
          <w:b/>
          <w:bCs/>
          <w:lang w:val="en-GB"/>
        </w:rPr>
        <w:t xml:space="preserve"> (of 22,630 US soldiers (E5 – O6): </w:t>
      </w:r>
      <w:r>
        <w:rPr>
          <w:b/>
          <w:bCs/>
          <w:lang w:val="en-GB"/>
        </w:rPr>
        <w:t xml:space="preserve"> </w:t>
      </w:r>
    </w:p>
    <w:p w14:paraId="5FFA468D" w14:textId="77777777" w:rsidR="001D1A69" w:rsidRPr="001D1A69" w:rsidRDefault="001D1A69" w:rsidP="003C6F0E">
      <w:pPr>
        <w:pStyle w:val="ListParagraph"/>
        <w:numPr>
          <w:ilvl w:val="2"/>
          <w:numId w:val="11"/>
        </w:numPr>
        <w:rPr>
          <w:u w:val="single"/>
        </w:rPr>
      </w:pPr>
      <w:r w:rsidRPr="001D1A69">
        <w:rPr>
          <w:u w:val="single"/>
          <w:lang w:val="en-GB"/>
        </w:rPr>
        <w:t xml:space="preserve">20% felt superior as “toxic and unethical”, and </w:t>
      </w:r>
    </w:p>
    <w:p w14:paraId="1F718516" w14:textId="77777777" w:rsidR="001D1A69" w:rsidRPr="001D1A69" w:rsidRDefault="001D1A69" w:rsidP="003C6F0E">
      <w:pPr>
        <w:pStyle w:val="ListParagraph"/>
        <w:numPr>
          <w:ilvl w:val="2"/>
          <w:numId w:val="11"/>
        </w:numPr>
        <w:rPr>
          <w:u w:val="single"/>
        </w:rPr>
      </w:pPr>
      <w:r w:rsidRPr="001D1A69">
        <w:rPr>
          <w:u w:val="single"/>
          <w:lang w:val="en-GB"/>
        </w:rPr>
        <w:t>only 27% felt their organization allowed free and frank flow of ideas.</w:t>
      </w:r>
    </w:p>
    <w:p w14:paraId="0E3F8D8C" w14:textId="67FE5652" w:rsidR="001D1A69" w:rsidRPr="001D1A69" w:rsidRDefault="001D1A69" w:rsidP="003C6F0E">
      <w:pPr>
        <w:pStyle w:val="ListParagraph"/>
        <w:numPr>
          <w:ilvl w:val="2"/>
          <w:numId w:val="12"/>
        </w:numPr>
        <w:ind w:left="1493"/>
        <w:rPr>
          <w:b/>
          <w:bCs/>
        </w:rPr>
      </w:pPr>
      <w:r w:rsidRPr="001D1A69">
        <w:rPr>
          <w:b/>
          <w:bCs/>
          <w:lang w:val="en-GB"/>
        </w:rPr>
        <w:t xml:space="preserve">US Military Review November 2010 questioned U.S. Army Command and General Staff College: </w:t>
      </w:r>
    </w:p>
    <w:p w14:paraId="3725F4C0" w14:textId="55CD5394" w:rsidR="001D1A69" w:rsidRPr="003C6F0E" w:rsidRDefault="001D1A69" w:rsidP="003C6F0E">
      <w:pPr>
        <w:pStyle w:val="ListParagraph"/>
        <w:numPr>
          <w:ilvl w:val="2"/>
          <w:numId w:val="11"/>
        </w:numPr>
        <w:rPr>
          <w:u w:val="single"/>
        </w:rPr>
      </w:pPr>
      <w:r w:rsidRPr="001D1A69">
        <w:rPr>
          <w:u w:val="single"/>
          <w:lang w:val="en-GB"/>
        </w:rPr>
        <w:t xml:space="preserve">61% considered leaving military over how treated by superior. </w:t>
      </w:r>
    </w:p>
    <w:p w14:paraId="410C3D11" w14:textId="0FB33AD8" w:rsidR="001D1A69" w:rsidRPr="001D1A69" w:rsidRDefault="003C6F0E" w:rsidP="003C6F0E">
      <w:pPr>
        <w:pStyle w:val="ListParagraph"/>
        <w:numPr>
          <w:ilvl w:val="2"/>
          <w:numId w:val="12"/>
        </w:numPr>
        <w:ind w:left="1493"/>
        <w:rPr>
          <w:u w:val="single"/>
        </w:rPr>
      </w:pPr>
      <w:r w:rsidRPr="003C6F0E">
        <w:rPr>
          <w:lang w:val="en-US"/>
        </w:rPr>
        <w:t>Then</w:t>
      </w:r>
      <w:r>
        <w:rPr>
          <w:u w:val="single"/>
          <w:lang w:val="en-GB"/>
        </w:rPr>
        <w:t xml:space="preserve"> he presented 360 degree appraisal to promote. </w:t>
      </w:r>
    </w:p>
    <w:p w14:paraId="5B69575B" w14:textId="54DA2C84" w:rsidR="003C6F0E" w:rsidRPr="003C6F0E" w:rsidRDefault="003C6F0E" w:rsidP="00933540">
      <w:pPr>
        <w:pStyle w:val="ListParagraph"/>
        <w:numPr>
          <w:ilvl w:val="1"/>
          <w:numId w:val="11"/>
        </w:numPr>
        <w:ind w:left="993"/>
        <w:rPr>
          <w:b/>
          <w:bCs/>
        </w:rPr>
      </w:pPr>
      <w:r w:rsidRPr="003C6F0E">
        <w:rPr>
          <w:b/>
          <w:bCs/>
          <w:lang w:val="en-GB"/>
        </w:rPr>
        <w:t>(US National Defence University Press, Oct 2017)</w:t>
      </w:r>
      <w:r w:rsidRPr="003C6F0E">
        <w:rPr>
          <w:b/>
          <w:bCs/>
        </w:rPr>
        <w:t xml:space="preserve">, </w:t>
      </w:r>
      <w:r w:rsidRPr="003C6F0E">
        <w:rPr>
          <w:b/>
          <w:bCs/>
          <w:lang w:val="en-GB"/>
        </w:rPr>
        <w:t xml:space="preserve">In 2016: Toxicity in US military cost the US taxpayer $4.7 Billion </w:t>
      </w:r>
      <w:r>
        <w:rPr>
          <w:b/>
          <w:bCs/>
          <w:lang w:val="en-GB"/>
        </w:rPr>
        <w:t xml:space="preserve"> </w:t>
      </w:r>
      <w:r w:rsidRPr="003C6F0E">
        <w:rPr>
          <w:b/>
          <w:bCs/>
          <w:lang w:val="en-GB"/>
        </w:rPr>
        <w:t>(8% of annual defence budget).</w:t>
      </w:r>
      <w:r>
        <w:rPr>
          <w:b/>
          <w:bCs/>
          <w:lang w:val="en-GB"/>
        </w:rPr>
        <w:t xml:space="preserve"> </w:t>
      </w:r>
      <w:r w:rsidRPr="003C6F0E">
        <w:rPr>
          <w:lang w:val="en-GB"/>
        </w:rPr>
        <w:t>US culture of giving the cost in dollars to get something done about problem.</w:t>
      </w:r>
      <w:r>
        <w:rPr>
          <w:b/>
          <w:bCs/>
          <w:lang w:val="en-GB"/>
        </w:rPr>
        <w:t xml:space="preserve"> </w:t>
      </w:r>
    </w:p>
    <w:p w14:paraId="0C970284" w14:textId="77777777" w:rsidR="003C6F0E" w:rsidRDefault="003C6F0E" w:rsidP="00C966AC">
      <w:pPr>
        <w:pStyle w:val="ListParagraph"/>
        <w:numPr>
          <w:ilvl w:val="1"/>
          <w:numId w:val="11"/>
        </w:numPr>
        <w:ind w:left="993"/>
        <w:rPr>
          <w:b/>
          <w:bCs/>
        </w:rPr>
      </w:pPr>
      <w:r w:rsidRPr="003C6F0E">
        <w:rPr>
          <w:b/>
          <w:bCs/>
          <w:lang w:val="en-GB"/>
        </w:rPr>
        <w:t>Toxic Leadership in the military</w:t>
      </w:r>
      <w:r w:rsidRPr="003C6F0E">
        <w:rPr>
          <w:b/>
          <w:bCs/>
        </w:rPr>
        <w:t>:</w:t>
      </w:r>
    </w:p>
    <w:p w14:paraId="3F3E0389" w14:textId="0F6E1136" w:rsidR="003C6F0E" w:rsidRPr="003C6F0E" w:rsidRDefault="003C6F0E" w:rsidP="003C6F0E">
      <w:pPr>
        <w:pStyle w:val="ListParagraph"/>
        <w:numPr>
          <w:ilvl w:val="2"/>
          <w:numId w:val="11"/>
        </w:numPr>
        <w:rPr>
          <w:b/>
          <w:bCs/>
        </w:rPr>
      </w:pPr>
      <w:r w:rsidRPr="003C6F0E">
        <w:rPr>
          <w:b/>
          <w:bCs/>
        </w:rPr>
        <w:t xml:space="preserve"> </w:t>
      </w:r>
      <w:r w:rsidRPr="003C6F0E">
        <w:rPr>
          <w:b/>
          <w:bCs/>
          <w:i/>
          <w:iCs/>
          <w:lang w:val="en-GB"/>
        </w:rPr>
        <w:t xml:space="preserve">“…the risks of poor or toxic leadership are much greater in the military than they are in civilian organisations” </w:t>
      </w:r>
      <w:r w:rsidRPr="003C6F0E">
        <w:rPr>
          <w:b/>
          <w:bCs/>
          <w:i/>
          <w:iCs/>
        </w:rPr>
        <w:t xml:space="preserve">, </w:t>
      </w:r>
      <w:r w:rsidRPr="003C6F0E">
        <w:rPr>
          <w:b/>
          <w:bCs/>
          <w:lang w:val="en-GB"/>
        </w:rPr>
        <w:t>Maj Gen Craig W Orme</w:t>
      </w:r>
      <w:r>
        <w:rPr>
          <w:b/>
          <w:bCs/>
          <w:lang w:val="en-GB"/>
        </w:rPr>
        <w:t xml:space="preserve"> </w:t>
      </w:r>
      <w:r w:rsidRPr="003C6F0E">
        <w:rPr>
          <w:b/>
          <w:bCs/>
          <w:lang w:val="en-GB"/>
        </w:rPr>
        <w:t>Australian Army, 2013</w:t>
      </w:r>
    </w:p>
    <w:p w14:paraId="190499AA" w14:textId="21C1594A" w:rsidR="003C6F0E" w:rsidRPr="003C6F0E" w:rsidRDefault="003C6F0E" w:rsidP="003C6F0E">
      <w:pPr>
        <w:pStyle w:val="ListParagraph"/>
        <w:numPr>
          <w:ilvl w:val="3"/>
          <w:numId w:val="11"/>
        </w:numPr>
        <w:rPr>
          <w:b/>
          <w:bCs/>
        </w:rPr>
      </w:pPr>
      <w:r w:rsidRPr="003C6F0E">
        <w:rPr>
          <w:b/>
          <w:bCs/>
          <w:lang w:val="en-GB"/>
        </w:rPr>
        <w:t>Reasons: Top down evaluation, Uncertainty and instability - need decisive action.</w:t>
      </w:r>
    </w:p>
    <w:p w14:paraId="4E0410A8" w14:textId="44FE121D" w:rsidR="003C6F0E" w:rsidRPr="003C6F0E" w:rsidRDefault="003C6F0E" w:rsidP="003C6F0E">
      <w:pPr>
        <w:pStyle w:val="ListParagraph"/>
        <w:numPr>
          <w:ilvl w:val="3"/>
          <w:numId w:val="11"/>
        </w:numPr>
        <w:rPr>
          <w:b/>
          <w:bCs/>
        </w:rPr>
      </w:pPr>
      <w:r w:rsidRPr="003C6F0E">
        <w:rPr>
          <w:b/>
          <w:bCs/>
          <w:lang w:val="en-GB"/>
        </w:rPr>
        <w:t>Balanced by: Values and standard, Governance.</w:t>
      </w:r>
    </w:p>
    <w:p w14:paraId="4B337BA0" w14:textId="77777777" w:rsidR="003C6F0E" w:rsidRPr="003C6F0E" w:rsidRDefault="003C6F0E" w:rsidP="003C6F0E">
      <w:pPr>
        <w:pStyle w:val="ListParagraph"/>
        <w:numPr>
          <w:ilvl w:val="2"/>
          <w:numId w:val="11"/>
        </w:numPr>
        <w:rPr>
          <w:b/>
          <w:bCs/>
          <w:i/>
          <w:iCs/>
        </w:rPr>
      </w:pPr>
      <w:r w:rsidRPr="003C6F0E">
        <w:rPr>
          <w:b/>
          <w:bCs/>
          <w:i/>
          <w:iCs/>
          <w:lang w:val="en-GB"/>
        </w:rPr>
        <w:lastRenderedPageBreak/>
        <w:t xml:space="preserve"> Army Leadership Review: Army Division Response 2015: 90% of respondents had observed personnel displaying toxic leadership traits in more than one rank. </w:t>
      </w:r>
    </w:p>
    <w:p w14:paraId="111A7B66" w14:textId="77777777" w:rsidR="003C6F0E" w:rsidRPr="003C6F0E" w:rsidRDefault="003C6F0E" w:rsidP="003C6F0E">
      <w:pPr>
        <w:pStyle w:val="ListParagraph"/>
        <w:numPr>
          <w:ilvl w:val="2"/>
          <w:numId w:val="11"/>
        </w:numPr>
        <w:rPr>
          <w:b/>
          <w:bCs/>
          <w:i/>
          <w:iCs/>
        </w:rPr>
      </w:pPr>
      <w:r w:rsidRPr="003C6F0E">
        <w:rPr>
          <w:b/>
          <w:bCs/>
          <w:i/>
          <w:iCs/>
          <w:lang w:val="en-GB"/>
        </w:rPr>
        <w:t xml:space="preserve">MOD, ‘UK Regular Armed Forces Continues Attitude Survey 2019: 11% subject to bullying, harassment or discrimination (in last 12 months). </w:t>
      </w:r>
    </w:p>
    <w:p w14:paraId="0CFFE45C" w14:textId="5863C65A" w:rsidR="003C6F0E" w:rsidRPr="003C6F0E" w:rsidRDefault="0059634C" w:rsidP="003C6F0E">
      <w:pPr>
        <w:pStyle w:val="ListParagraph"/>
        <w:numPr>
          <w:ilvl w:val="1"/>
          <w:numId w:val="11"/>
        </w:numPr>
        <w:ind w:left="993"/>
      </w:pPr>
      <w:r>
        <w:rPr>
          <w:b/>
          <w:bCs/>
        </w:rPr>
        <w:t xml:space="preserve">Toxic subordinate: </w:t>
      </w:r>
      <w:r w:rsidRPr="0059634C">
        <w:t xml:space="preserve">McCrystal, obama think he is. He leaked to media, he disagreed. </w:t>
      </w:r>
      <w:r>
        <w:t xml:space="preserve">He request more force, pres said no. Rolling stone magazine reporters account of bad mouth of mccrystal on president. On 2010, locked up by cloud in paris. Maybe he is standing for his position and he is authentic subordinate. Didnt care about career. He put his command before career by formally complaining about. Some says he is asymmetric thinker intentionaly enable reporter to leak his thoughts.  </w:t>
      </w:r>
    </w:p>
    <w:p w14:paraId="70969A0B" w14:textId="3A4B524C" w:rsidR="0059634C" w:rsidRPr="0059634C" w:rsidRDefault="0059634C" w:rsidP="00065496">
      <w:pPr>
        <w:pStyle w:val="ListParagraph"/>
        <w:numPr>
          <w:ilvl w:val="1"/>
          <w:numId w:val="11"/>
        </w:numPr>
        <w:ind w:left="993"/>
      </w:pPr>
      <w:r w:rsidRPr="0059634C">
        <w:rPr>
          <w:lang w:val="en-GB"/>
        </w:rPr>
        <w:t>Toxic Leadership – A framework for a solution</w:t>
      </w:r>
    </w:p>
    <w:p w14:paraId="61F8711E" w14:textId="08F97B70" w:rsidR="00BB02A5" w:rsidRPr="0059634C" w:rsidRDefault="001149AA" w:rsidP="001D1A69">
      <w:pPr>
        <w:pStyle w:val="ListParagraph"/>
        <w:numPr>
          <w:ilvl w:val="1"/>
          <w:numId w:val="11"/>
        </w:numPr>
        <w:ind w:left="993"/>
        <w:rPr>
          <w:lang w:val="en-GB"/>
        </w:rPr>
      </w:pPr>
      <w:r>
        <w:rPr>
          <w:noProof/>
        </w:rPr>
        <w:drawing>
          <wp:inline distT="0" distB="0" distL="0" distR="0" wp14:anchorId="02685323" wp14:editId="323DAFE7">
            <wp:extent cx="5760720" cy="395859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58590"/>
                    </a:xfrm>
                    <a:prstGeom prst="rect">
                      <a:avLst/>
                    </a:prstGeom>
                    <a:noFill/>
                    <a:ln>
                      <a:noFill/>
                    </a:ln>
                  </pic:spPr>
                </pic:pic>
              </a:graphicData>
            </a:graphic>
          </wp:inline>
        </w:drawing>
      </w:r>
    </w:p>
    <w:p w14:paraId="7097A972" w14:textId="508A9B5F" w:rsidR="003C6F0E" w:rsidRDefault="001149AA" w:rsidP="001D1A69">
      <w:pPr>
        <w:pStyle w:val="ListParagraph"/>
        <w:numPr>
          <w:ilvl w:val="1"/>
          <w:numId w:val="11"/>
        </w:numPr>
        <w:ind w:left="993"/>
        <w:rPr>
          <w:b/>
          <w:bCs/>
          <w:lang w:val="en-GB"/>
        </w:rPr>
      </w:pPr>
      <w:r w:rsidRPr="001149AA">
        <w:rPr>
          <w:b/>
          <w:bCs/>
          <w:lang w:val="en-GB"/>
        </w:rPr>
        <w:t>Antidote to Toxic Leadership</w:t>
      </w:r>
    </w:p>
    <w:p w14:paraId="59C98CC9" w14:textId="77777777" w:rsidR="001149AA" w:rsidRPr="001149AA" w:rsidRDefault="001149AA" w:rsidP="001149AA">
      <w:pPr>
        <w:pStyle w:val="ListParagraph"/>
        <w:numPr>
          <w:ilvl w:val="2"/>
          <w:numId w:val="11"/>
        </w:numPr>
      </w:pPr>
      <w:r w:rsidRPr="001149AA">
        <w:rPr>
          <w:lang w:val="en-GB"/>
        </w:rPr>
        <w:t>Identify the issue and discuss it.</w:t>
      </w:r>
    </w:p>
    <w:p w14:paraId="242AE711" w14:textId="77777777" w:rsidR="001149AA" w:rsidRPr="001149AA" w:rsidRDefault="001149AA" w:rsidP="001149AA">
      <w:pPr>
        <w:pStyle w:val="ListParagraph"/>
        <w:numPr>
          <w:ilvl w:val="2"/>
          <w:numId w:val="11"/>
        </w:numPr>
      </w:pPr>
      <w:r w:rsidRPr="001149AA">
        <w:rPr>
          <w:lang w:val="en-GB"/>
        </w:rPr>
        <w:t>Develop appropriate leadership style.</w:t>
      </w:r>
    </w:p>
    <w:p w14:paraId="1CEF4E2C" w14:textId="77777777" w:rsidR="001149AA" w:rsidRPr="001149AA" w:rsidRDefault="001149AA" w:rsidP="001149AA">
      <w:pPr>
        <w:pStyle w:val="ListParagraph"/>
        <w:numPr>
          <w:ilvl w:val="2"/>
          <w:numId w:val="11"/>
        </w:numPr>
      </w:pPr>
      <w:r w:rsidRPr="001149AA">
        <w:rPr>
          <w:lang w:val="en-GB"/>
        </w:rPr>
        <w:t>Not only short-term effectiveness focus.</w:t>
      </w:r>
    </w:p>
    <w:p w14:paraId="23969D0B" w14:textId="77777777" w:rsidR="001149AA" w:rsidRPr="001149AA" w:rsidRDefault="001149AA" w:rsidP="001149AA">
      <w:pPr>
        <w:pStyle w:val="ListParagraph"/>
        <w:numPr>
          <w:ilvl w:val="2"/>
          <w:numId w:val="11"/>
        </w:numPr>
      </w:pPr>
      <w:r w:rsidRPr="001149AA">
        <w:rPr>
          <w:lang w:val="en-GB"/>
        </w:rPr>
        <w:t>Hold supervisors to account for style of their subordinates.</w:t>
      </w:r>
    </w:p>
    <w:p w14:paraId="6413652B" w14:textId="77777777" w:rsidR="001149AA" w:rsidRPr="001149AA" w:rsidRDefault="001149AA" w:rsidP="001149AA">
      <w:pPr>
        <w:pStyle w:val="ListParagraph"/>
        <w:numPr>
          <w:ilvl w:val="2"/>
          <w:numId w:val="11"/>
        </w:numPr>
      </w:pPr>
      <w:r w:rsidRPr="001149AA">
        <w:rPr>
          <w:lang w:val="en-GB"/>
        </w:rPr>
        <w:t xml:space="preserve">Implement climate assessments / 360 degree reporting. </w:t>
      </w:r>
    </w:p>
    <w:p w14:paraId="571D08F9" w14:textId="49B7CF57" w:rsidR="001149AA" w:rsidRPr="001149AA" w:rsidRDefault="001149AA" w:rsidP="001149AA">
      <w:pPr>
        <w:pStyle w:val="ListParagraph"/>
        <w:numPr>
          <w:ilvl w:val="2"/>
          <w:numId w:val="11"/>
        </w:numPr>
      </w:pPr>
      <w:r w:rsidRPr="00FF5D65">
        <w:rPr>
          <w:b/>
          <w:bCs/>
          <w:lang w:val="en-GB"/>
        </w:rPr>
        <w:t>Term limits &amp; respectable departure options</w:t>
      </w:r>
      <w:r w:rsidR="00FF5D65" w:rsidRPr="00FF5D65">
        <w:rPr>
          <w:b/>
          <w:bCs/>
          <w:lang w:val="en-GB"/>
        </w:rPr>
        <w:t>:</w:t>
      </w:r>
      <w:r w:rsidR="00FF5D65">
        <w:rPr>
          <w:lang w:val="en-GB"/>
        </w:rPr>
        <w:t xml:space="preserve"> do not stay too long. </w:t>
      </w:r>
      <w:proofErr w:type="spellStart"/>
      <w:r w:rsidR="00FF5D65">
        <w:rPr>
          <w:lang w:val="en-GB"/>
        </w:rPr>
        <w:t>Cons:lack</w:t>
      </w:r>
      <w:proofErr w:type="spellEnd"/>
      <w:r w:rsidR="00FF5D65">
        <w:rPr>
          <w:lang w:val="en-GB"/>
        </w:rPr>
        <w:t xml:space="preserve"> continuity </w:t>
      </w:r>
    </w:p>
    <w:p w14:paraId="0FEE16F2" w14:textId="77777777" w:rsidR="001149AA" w:rsidRPr="001149AA" w:rsidRDefault="001149AA" w:rsidP="001149AA">
      <w:pPr>
        <w:pStyle w:val="ListParagraph"/>
        <w:numPr>
          <w:ilvl w:val="2"/>
          <w:numId w:val="11"/>
        </w:numPr>
      </w:pPr>
      <w:r w:rsidRPr="001149AA">
        <w:rPr>
          <w:lang w:val="en-GB"/>
        </w:rPr>
        <w:t>Open and democratic leadership selection process.</w:t>
      </w:r>
    </w:p>
    <w:p w14:paraId="3BF2F743" w14:textId="1FE8B884" w:rsidR="001149AA" w:rsidRPr="00FF5D65" w:rsidRDefault="001149AA" w:rsidP="001149AA">
      <w:pPr>
        <w:pStyle w:val="ListParagraph"/>
        <w:numPr>
          <w:ilvl w:val="2"/>
          <w:numId w:val="11"/>
        </w:numPr>
        <w:rPr>
          <w:b/>
          <w:bCs/>
        </w:rPr>
      </w:pPr>
      <w:r w:rsidRPr="00FF5D65">
        <w:rPr>
          <w:b/>
          <w:bCs/>
          <w:lang w:val="en-GB"/>
        </w:rPr>
        <w:t>Regular accountability forums</w:t>
      </w:r>
      <w:r w:rsidR="00FF5D65">
        <w:rPr>
          <w:b/>
          <w:bCs/>
          <w:lang w:val="en-GB"/>
        </w:rPr>
        <w:t xml:space="preserve">: </w:t>
      </w:r>
      <w:r w:rsidR="00FF5D65" w:rsidRPr="00FF5D65">
        <w:rPr>
          <w:lang w:val="en-GB"/>
        </w:rPr>
        <w:t>everybody can ask respectfully challenging questions</w:t>
      </w:r>
    </w:p>
    <w:p w14:paraId="7304ABC4" w14:textId="77777777" w:rsidR="001149AA" w:rsidRPr="001149AA" w:rsidRDefault="001149AA" w:rsidP="001149AA">
      <w:pPr>
        <w:pStyle w:val="ListParagraph"/>
        <w:numPr>
          <w:ilvl w:val="2"/>
          <w:numId w:val="11"/>
        </w:numPr>
      </w:pPr>
      <w:r w:rsidRPr="001149AA">
        <w:rPr>
          <w:lang w:val="en-GB"/>
        </w:rPr>
        <w:t>Protective mechanisms for whistle-blowers.</w:t>
      </w:r>
    </w:p>
    <w:p w14:paraId="153E63A9" w14:textId="77777777" w:rsidR="001149AA" w:rsidRPr="001149AA" w:rsidRDefault="001149AA" w:rsidP="001149AA">
      <w:pPr>
        <w:pStyle w:val="ListParagraph"/>
        <w:numPr>
          <w:ilvl w:val="2"/>
          <w:numId w:val="11"/>
        </w:numPr>
      </w:pPr>
      <w:r w:rsidRPr="001149AA">
        <w:rPr>
          <w:lang w:val="en-GB"/>
        </w:rPr>
        <w:t xml:space="preserve">Service complaints / Ombudsman </w:t>
      </w:r>
    </w:p>
    <w:p w14:paraId="142787BB" w14:textId="3031C194" w:rsidR="003C6F0E" w:rsidRDefault="00FF5D65" w:rsidP="001D1A69">
      <w:pPr>
        <w:pStyle w:val="ListParagraph"/>
        <w:numPr>
          <w:ilvl w:val="1"/>
          <w:numId w:val="11"/>
        </w:numPr>
        <w:ind w:left="993"/>
        <w:rPr>
          <w:b/>
          <w:bCs/>
          <w:lang w:val="en-GB"/>
        </w:rPr>
      </w:pPr>
      <w:r>
        <w:rPr>
          <w:b/>
          <w:bCs/>
          <w:lang w:val="en-GB"/>
        </w:rPr>
        <w:t>The elephant in the boardroom, Adrian Furnham, 2010</w:t>
      </w:r>
    </w:p>
    <w:p w14:paraId="3B3A3DDB" w14:textId="1352F03B" w:rsidR="00DA29B4" w:rsidRPr="00DA29B4" w:rsidRDefault="00DA29B4" w:rsidP="00FF5D65">
      <w:pPr>
        <w:pStyle w:val="ListParagraph"/>
        <w:numPr>
          <w:ilvl w:val="2"/>
          <w:numId w:val="11"/>
        </w:numPr>
      </w:pPr>
      <w:r>
        <w:lastRenderedPageBreak/>
        <w:t xml:space="preserve">Enablers of toxic leaders to progress, be careful in all those stages. Create systems to spot them. </w:t>
      </w:r>
    </w:p>
    <w:p w14:paraId="43B4384D" w14:textId="1E82AFC8" w:rsidR="00FF5D65" w:rsidRPr="00FF5D65" w:rsidRDefault="00FF5D65" w:rsidP="00DA29B4">
      <w:pPr>
        <w:pStyle w:val="ListParagraph"/>
        <w:numPr>
          <w:ilvl w:val="3"/>
          <w:numId w:val="11"/>
        </w:numPr>
      </w:pPr>
      <w:r>
        <w:rPr>
          <w:lang w:val="en-GB"/>
        </w:rPr>
        <w:t xml:space="preserve">on </w:t>
      </w:r>
      <w:r w:rsidRPr="00FF5D65">
        <w:rPr>
          <w:lang w:val="en-GB"/>
        </w:rPr>
        <w:t>recruitment</w:t>
      </w:r>
    </w:p>
    <w:p w14:paraId="73E0ADA6" w14:textId="2F28A803" w:rsidR="00FF5D65" w:rsidRPr="00FF5D65" w:rsidRDefault="00FF5D65" w:rsidP="00DA29B4">
      <w:pPr>
        <w:pStyle w:val="ListParagraph"/>
        <w:numPr>
          <w:ilvl w:val="3"/>
          <w:numId w:val="11"/>
        </w:numPr>
      </w:pPr>
      <w:r w:rsidRPr="00FF5D65">
        <w:rPr>
          <w:lang w:val="en-GB"/>
        </w:rPr>
        <w:t>At selection</w:t>
      </w:r>
    </w:p>
    <w:p w14:paraId="0D72A4AE" w14:textId="77777777" w:rsidR="00FF5D65" w:rsidRPr="00FF5D65" w:rsidRDefault="00FF5D65" w:rsidP="00DA29B4">
      <w:pPr>
        <w:pStyle w:val="ListParagraph"/>
        <w:numPr>
          <w:ilvl w:val="3"/>
          <w:numId w:val="11"/>
        </w:numPr>
      </w:pPr>
      <w:r w:rsidRPr="00FF5D65">
        <w:rPr>
          <w:lang w:val="en-GB"/>
        </w:rPr>
        <w:t>On boarding</w:t>
      </w:r>
    </w:p>
    <w:p w14:paraId="022465EE" w14:textId="77777777" w:rsidR="00FF5D65" w:rsidRPr="00FF5D65" w:rsidRDefault="00FF5D65" w:rsidP="00DA29B4">
      <w:pPr>
        <w:pStyle w:val="ListParagraph"/>
        <w:numPr>
          <w:ilvl w:val="3"/>
          <w:numId w:val="11"/>
        </w:numPr>
      </w:pPr>
      <w:r w:rsidRPr="00FF5D65">
        <w:rPr>
          <w:lang w:val="en-GB"/>
        </w:rPr>
        <w:t>Planning development</w:t>
      </w:r>
    </w:p>
    <w:p w14:paraId="49671036" w14:textId="77777777" w:rsidR="00FF5D65" w:rsidRPr="00FF5D65" w:rsidRDefault="00FF5D65" w:rsidP="00DA29B4">
      <w:pPr>
        <w:pStyle w:val="ListParagraph"/>
        <w:numPr>
          <w:ilvl w:val="3"/>
          <w:numId w:val="11"/>
        </w:numPr>
      </w:pPr>
      <w:r w:rsidRPr="00FF5D65">
        <w:rPr>
          <w:lang w:val="en-GB"/>
        </w:rPr>
        <w:t>Performance managing</w:t>
      </w:r>
    </w:p>
    <w:p w14:paraId="11E5BCAB" w14:textId="77777777" w:rsidR="00FF5D65" w:rsidRPr="00FF5D65" w:rsidRDefault="00FF5D65" w:rsidP="00DA29B4">
      <w:pPr>
        <w:pStyle w:val="ListParagraph"/>
        <w:numPr>
          <w:ilvl w:val="3"/>
          <w:numId w:val="11"/>
        </w:numPr>
      </w:pPr>
      <w:r w:rsidRPr="00FF5D65">
        <w:rPr>
          <w:lang w:val="en-GB"/>
        </w:rPr>
        <w:t>Career pathing</w:t>
      </w:r>
    </w:p>
    <w:p w14:paraId="7BCDFB0C" w14:textId="2BE4EAE0" w:rsidR="00FF5D65" w:rsidRDefault="00DA29B4" w:rsidP="001D1A69">
      <w:pPr>
        <w:pStyle w:val="ListParagraph"/>
        <w:numPr>
          <w:ilvl w:val="1"/>
          <w:numId w:val="11"/>
        </w:numPr>
        <w:ind w:left="993"/>
        <w:rPr>
          <w:lang w:val="en-GB"/>
        </w:rPr>
      </w:pPr>
      <w:r w:rsidRPr="00DA29B4">
        <w:rPr>
          <w:lang w:val="en-GB"/>
        </w:rPr>
        <w:t>UK, after behaviour surveys critical of leadership</w:t>
      </w:r>
      <w:r>
        <w:rPr>
          <w:lang w:val="en-GB"/>
        </w:rPr>
        <w:t xml:space="preserve">, query this, result was </w:t>
      </w:r>
      <w:r w:rsidRPr="00DA29B4">
        <w:rPr>
          <w:b/>
          <w:bCs/>
          <w:highlight w:val="yellow"/>
          <w:lang w:val="en-GB"/>
        </w:rPr>
        <w:t>Wigston report</w:t>
      </w:r>
      <w:r>
        <w:rPr>
          <w:lang w:val="en-GB"/>
        </w:rPr>
        <w:t xml:space="preserve"> in 2019. (report on inappropriate behaviours)</w:t>
      </w:r>
    </w:p>
    <w:p w14:paraId="182F5121" w14:textId="5D3661EA" w:rsidR="00DA29B4" w:rsidRPr="00DA29B4" w:rsidRDefault="00DA29B4" w:rsidP="008A3E51">
      <w:pPr>
        <w:pStyle w:val="ListParagraph"/>
        <w:numPr>
          <w:ilvl w:val="2"/>
          <w:numId w:val="11"/>
        </w:numPr>
      </w:pPr>
      <w:r w:rsidRPr="00DA29B4">
        <w:rPr>
          <w:lang w:val="en-GB"/>
        </w:rPr>
        <w:t xml:space="preserve">Preventative Opportunities, </w:t>
      </w:r>
      <w:r w:rsidRPr="00DA29B4">
        <w:rPr>
          <w:lang w:val="en-US"/>
        </w:rPr>
        <w:t xml:space="preserve">Tackling Inappropriate </w:t>
      </w:r>
      <w:proofErr w:type="spellStart"/>
      <w:r w:rsidRPr="00DA29B4">
        <w:rPr>
          <w:lang w:val="en-US"/>
        </w:rPr>
        <w:t>Behaviours</w:t>
      </w:r>
      <w:proofErr w:type="spellEnd"/>
    </w:p>
    <w:p w14:paraId="6A482B6A" w14:textId="77777777" w:rsidR="00DA29B4" w:rsidRPr="00DA29B4" w:rsidRDefault="00DA29B4" w:rsidP="00DA29B4">
      <w:pPr>
        <w:pStyle w:val="ListParagraph"/>
        <w:numPr>
          <w:ilvl w:val="3"/>
          <w:numId w:val="11"/>
        </w:numPr>
      </w:pPr>
      <w:r w:rsidRPr="00DA29B4">
        <w:rPr>
          <w:lang w:val="en-GB"/>
        </w:rPr>
        <w:t>“</w:t>
      </w:r>
      <w:r w:rsidRPr="00DA29B4">
        <w:rPr>
          <w:i/>
          <w:iCs/>
          <w:lang w:val="en-GB"/>
        </w:rPr>
        <w:t>It is ultimately about leadership at every level in the organisation, setting the culture and standards and ensuring people meet those standards consistently</w:t>
      </w:r>
      <w:r w:rsidRPr="00DA29B4">
        <w:rPr>
          <w:lang w:val="en-GB"/>
        </w:rPr>
        <w:t>.”</w:t>
      </w:r>
    </w:p>
    <w:p w14:paraId="6DB665D6" w14:textId="4C922226" w:rsidR="00DA29B4" w:rsidRPr="00DA29B4" w:rsidRDefault="00DA29B4" w:rsidP="00DA29B4">
      <w:pPr>
        <w:pStyle w:val="ListParagraph"/>
        <w:numPr>
          <w:ilvl w:val="3"/>
          <w:numId w:val="11"/>
        </w:numPr>
      </w:pPr>
      <w:r w:rsidRPr="00DA29B4">
        <w:rPr>
          <w:lang w:val="en-GB"/>
        </w:rPr>
        <w:t xml:space="preserve">Identify </w:t>
      </w:r>
      <w:r w:rsidRPr="00DA29B4">
        <w:rPr>
          <w:b/>
          <w:bCs/>
          <w:lang w:val="en-GB"/>
        </w:rPr>
        <w:t>‘Re</w:t>
      </w:r>
      <w:r>
        <w:rPr>
          <w:b/>
          <w:bCs/>
          <w:lang w:val="en-GB"/>
        </w:rPr>
        <w:t>v</w:t>
      </w:r>
      <w:r w:rsidRPr="00DA29B4">
        <w:rPr>
          <w:b/>
          <w:bCs/>
          <w:lang w:val="en-GB"/>
        </w:rPr>
        <w:t>erent Others’</w:t>
      </w:r>
      <w:r w:rsidRPr="00DA29B4">
        <w:rPr>
          <w:lang w:val="en-GB"/>
        </w:rPr>
        <w:t>: those who exert a social influence regardless of rank.</w:t>
      </w:r>
    </w:p>
    <w:p w14:paraId="096DA4E7" w14:textId="14586159" w:rsidR="00DA29B4" w:rsidRPr="00DA29B4" w:rsidRDefault="00DA29B4" w:rsidP="00DA29B4">
      <w:pPr>
        <w:pStyle w:val="ListParagraph"/>
        <w:numPr>
          <w:ilvl w:val="3"/>
          <w:numId w:val="11"/>
        </w:numPr>
      </w:pPr>
      <w:r w:rsidRPr="00DA29B4">
        <w:rPr>
          <w:b/>
          <w:bCs/>
          <w:lang w:val="en-GB"/>
        </w:rPr>
        <w:t>Active Bystander training</w:t>
      </w:r>
      <w:r w:rsidRPr="00DA29B4">
        <w:rPr>
          <w:lang w:val="en-GB"/>
        </w:rPr>
        <w:t>: trains and empowers all ranks to intervene.</w:t>
      </w:r>
      <w:r>
        <w:rPr>
          <w:lang w:val="en-GB"/>
        </w:rPr>
        <w:t xml:space="preserve"> Naturally people doesn’t care. Moral courage to intervene if they see inappropriate behaviours. </w:t>
      </w:r>
    </w:p>
    <w:p w14:paraId="4E5BE398" w14:textId="77777777" w:rsidR="00DA29B4" w:rsidRPr="00DA29B4" w:rsidRDefault="00DA29B4" w:rsidP="00DA29B4">
      <w:pPr>
        <w:pStyle w:val="ListParagraph"/>
        <w:numPr>
          <w:ilvl w:val="3"/>
          <w:numId w:val="11"/>
        </w:numPr>
      </w:pPr>
      <w:r w:rsidRPr="00DA29B4">
        <w:rPr>
          <w:b/>
          <w:bCs/>
          <w:lang w:val="en-GB"/>
        </w:rPr>
        <w:t>Introducing an anonymous reporting tool</w:t>
      </w:r>
      <w:r w:rsidRPr="00DA29B4">
        <w:rPr>
          <w:lang w:val="en-GB"/>
        </w:rPr>
        <w:t xml:space="preserve"> to help reduce perceived risk in confronting inappropriate behaviour.</w:t>
      </w:r>
    </w:p>
    <w:p w14:paraId="36372878" w14:textId="1D9B62C2" w:rsidR="00DA29B4" w:rsidRPr="00DA29B4" w:rsidRDefault="00DA29B4" w:rsidP="00DA29B4">
      <w:pPr>
        <w:pStyle w:val="ListParagraph"/>
        <w:numPr>
          <w:ilvl w:val="3"/>
          <w:numId w:val="11"/>
        </w:numPr>
      </w:pPr>
      <w:r w:rsidRPr="00DA29B4">
        <w:rPr>
          <w:lang w:val="en-GB"/>
        </w:rPr>
        <w:t>Creating a positive environment</w:t>
      </w:r>
    </w:p>
    <w:p w14:paraId="6D2874A1" w14:textId="3BB0D8E1" w:rsidR="00DA29B4" w:rsidRPr="00DA29B4" w:rsidRDefault="00DA29B4" w:rsidP="00DA29B4">
      <w:pPr>
        <w:pStyle w:val="ListParagraph"/>
        <w:numPr>
          <w:ilvl w:val="3"/>
          <w:numId w:val="11"/>
        </w:numPr>
      </w:pPr>
      <w:r>
        <w:rPr>
          <w:lang w:val="en-GB"/>
        </w:rPr>
        <w:t xml:space="preserve">Service complain </w:t>
      </w:r>
      <w:proofErr w:type="spellStart"/>
      <w:r>
        <w:rPr>
          <w:lang w:val="en-GB"/>
        </w:rPr>
        <w:t>ombdusman</w:t>
      </w:r>
      <w:proofErr w:type="spellEnd"/>
      <w:r>
        <w:rPr>
          <w:lang w:val="en-GB"/>
        </w:rPr>
        <w:t xml:space="preserve"> is created in 2021, you just send an email to this </w:t>
      </w:r>
      <w:proofErr w:type="spellStart"/>
      <w:r>
        <w:rPr>
          <w:lang w:val="en-GB"/>
        </w:rPr>
        <w:t>ombdusman</w:t>
      </w:r>
      <w:proofErr w:type="spellEnd"/>
      <w:r>
        <w:rPr>
          <w:lang w:val="en-GB"/>
        </w:rPr>
        <w:t xml:space="preserve"> of any mis behaviour and she investigate. </w:t>
      </w:r>
    </w:p>
    <w:p w14:paraId="08136AE5" w14:textId="51784C0F" w:rsidR="00DA29B4" w:rsidRPr="00A208B2" w:rsidRDefault="00A61891" w:rsidP="001D1A69">
      <w:pPr>
        <w:pStyle w:val="ListParagraph"/>
        <w:numPr>
          <w:ilvl w:val="1"/>
          <w:numId w:val="11"/>
        </w:numPr>
        <w:ind w:left="993"/>
        <w:rPr>
          <w:lang w:val="en-GB"/>
        </w:rPr>
      </w:pPr>
      <w:r w:rsidRPr="00A61891">
        <w:rPr>
          <w:b/>
          <w:bCs/>
          <w:lang w:val="en-GB"/>
        </w:rPr>
        <w:t>Bass and Avolio’s MLQ Leadership Factors ‘ The Full Range of Leadership’</w:t>
      </w:r>
    </w:p>
    <w:p w14:paraId="7959A228" w14:textId="77777777" w:rsidR="00A208B2" w:rsidRDefault="00A208B2" w:rsidP="00A208B2">
      <w:pPr>
        <w:pStyle w:val="ListParagraph"/>
        <w:numPr>
          <w:ilvl w:val="2"/>
          <w:numId w:val="11"/>
        </w:numPr>
        <w:rPr>
          <w:lang w:val="en-GB"/>
        </w:rPr>
      </w:pPr>
      <w:r w:rsidRPr="00A208B2">
        <w:rPr>
          <w:lang w:val="en-GB"/>
        </w:rPr>
        <w:t>T</w:t>
      </w:r>
      <w:r>
        <w:rPr>
          <w:lang w:val="en-GB"/>
        </w:rPr>
        <w:t xml:space="preserve">ransformational and transactional leadership is useful in differentiating command and leadership. These terms are of James MacGregor </w:t>
      </w:r>
      <w:r w:rsidRPr="006A1FE2">
        <w:rPr>
          <w:highlight w:val="yellow"/>
          <w:lang w:val="en-GB"/>
        </w:rPr>
        <w:t>Burns</w:t>
      </w:r>
      <w:r>
        <w:rPr>
          <w:lang w:val="en-GB"/>
        </w:rPr>
        <w:t xml:space="preserve">, political scientist. </w:t>
      </w:r>
      <w:r w:rsidRPr="00275ABE">
        <w:rPr>
          <w:highlight w:val="yellow"/>
          <w:lang w:val="en-GB"/>
        </w:rPr>
        <w:t>1978</w:t>
      </w:r>
      <w:r>
        <w:rPr>
          <w:lang w:val="en-GB"/>
        </w:rPr>
        <w:t>, Leadership book. American leaders, there two types,</w:t>
      </w:r>
      <w:r w:rsidRPr="00A208B2">
        <w:rPr>
          <w:lang w:val="en-GB"/>
        </w:rPr>
        <w:t xml:space="preserve"> </w:t>
      </w:r>
      <w:r>
        <w:rPr>
          <w:lang w:val="en-GB"/>
        </w:rPr>
        <w:t xml:space="preserve">Transactional and transforming leaders. </w:t>
      </w:r>
    </w:p>
    <w:p w14:paraId="11A419BE" w14:textId="47E1829F" w:rsidR="00A208B2" w:rsidRDefault="00A208B2" w:rsidP="00A208B2">
      <w:pPr>
        <w:pStyle w:val="ListParagraph"/>
        <w:numPr>
          <w:ilvl w:val="3"/>
          <w:numId w:val="11"/>
        </w:numPr>
        <w:rPr>
          <w:lang w:val="en-GB"/>
        </w:rPr>
      </w:pPr>
      <w:r>
        <w:rPr>
          <w:lang w:val="en-GB"/>
        </w:rPr>
        <w:t xml:space="preserve">Those enter into transaction with their electorate. Vote for me and I will for you. </w:t>
      </w:r>
      <w:proofErr w:type="spellStart"/>
      <w:r>
        <w:rPr>
          <w:lang w:val="en-GB"/>
        </w:rPr>
        <w:t>Iwill</w:t>
      </w:r>
      <w:proofErr w:type="spellEnd"/>
      <w:r>
        <w:rPr>
          <w:lang w:val="en-GB"/>
        </w:rPr>
        <w:t xml:space="preserve"> give you this and that style. Trump, make America great again. Vote for me I will make America great again. </w:t>
      </w:r>
    </w:p>
    <w:p w14:paraId="0F0AC64D" w14:textId="315CE355" w:rsidR="00A208B2" w:rsidRDefault="00A208B2" w:rsidP="00A208B2">
      <w:pPr>
        <w:pStyle w:val="ListParagraph"/>
        <w:numPr>
          <w:ilvl w:val="3"/>
          <w:numId w:val="11"/>
        </w:numPr>
        <w:rPr>
          <w:lang w:val="en-GB"/>
        </w:rPr>
      </w:pPr>
      <w:r>
        <w:rPr>
          <w:lang w:val="en-GB"/>
        </w:rPr>
        <w:t>Another style doesn’t promise at all. They appeal to people’s higher sense of values. These are transforming leaders. (Think not what America can do for you. Think what you can do for America. Kennedy, Yes we can, Obama)</w:t>
      </w:r>
    </w:p>
    <w:p w14:paraId="2D114AB1" w14:textId="66494125" w:rsidR="006A1FE2" w:rsidRDefault="00A208B2" w:rsidP="00A208B2">
      <w:pPr>
        <w:pStyle w:val="ListParagraph"/>
        <w:numPr>
          <w:ilvl w:val="2"/>
          <w:numId w:val="11"/>
        </w:numPr>
        <w:rPr>
          <w:lang w:val="en-GB"/>
        </w:rPr>
      </w:pPr>
      <w:r>
        <w:rPr>
          <w:lang w:val="en-GB"/>
        </w:rPr>
        <w:t xml:space="preserve">Bernard </w:t>
      </w:r>
      <w:r w:rsidRPr="006A1FE2">
        <w:rPr>
          <w:highlight w:val="yellow"/>
          <w:lang w:val="en-GB"/>
        </w:rPr>
        <w:t>Bass</w:t>
      </w:r>
      <w:r>
        <w:rPr>
          <w:lang w:val="en-GB"/>
        </w:rPr>
        <w:t xml:space="preserve">, </w:t>
      </w:r>
      <w:r w:rsidRPr="00275ABE">
        <w:rPr>
          <w:highlight w:val="yellow"/>
          <w:lang w:val="en-GB"/>
        </w:rPr>
        <w:t>1985</w:t>
      </w:r>
      <w:r>
        <w:rPr>
          <w:lang w:val="en-GB"/>
        </w:rPr>
        <w:t xml:space="preserve">, Leadership and performance beyond the expectations. </w:t>
      </w:r>
      <w:r w:rsidR="006A1FE2">
        <w:rPr>
          <w:lang w:val="en-GB"/>
        </w:rPr>
        <w:t>This book changed the way people think. He rename it as transformational leadership. He took this from Downton, Rebel Leadership. Bass looked to terms in terms of research, questionnaire from business, military, he developed a factor model, or factor analysis (data reduction system, comes up with factors). Mult,-leadership questionnaire, full range of leadership</w:t>
      </w:r>
    </w:p>
    <w:p w14:paraId="5389F7FD" w14:textId="5AACAA62" w:rsidR="00A208B2" w:rsidRPr="006A1FE2" w:rsidRDefault="006A1FE2" w:rsidP="00A208B2">
      <w:pPr>
        <w:pStyle w:val="ListParagraph"/>
        <w:numPr>
          <w:ilvl w:val="2"/>
          <w:numId w:val="11"/>
        </w:numPr>
        <w:rPr>
          <w:b/>
          <w:bCs/>
          <w:highlight w:val="yellow"/>
          <w:lang w:val="en-GB"/>
        </w:rPr>
      </w:pPr>
      <w:r w:rsidRPr="006A1FE2">
        <w:rPr>
          <w:b/>
          <w:bCs/>
          <w:highlight w:val="yellow"/>
          <w:lang w:val="en-GB"/>
        </w:rPr>
        <w:t xml:space="preserve">Seven Factor Model of Bass </w:t>
      </w:r>
    </w:p>
    <w:p w14:paraId="3DDADE55" w14:textId="77777777" w:rsidR="00A61891" w:rsidRPr="00A61891" w:rsidRDefault="00A61891" w:rsidP="00A61891">
      <w:pPr>
        <w:pStyle w:val="ListParagraph"/>
        <w:numPr>
          <w:ilvl w:val="2"/>
          <w:numId w:val="11"/>
        </w:numPr>
      </w:pPr>
      <w:r w:rsidRPr="00A61891">
        <w:rPr>
          <w:b/>
          <w:bCs/>
          <w:lang w:val="en-GB"/>
        </w:rPr>
        <w:t xml:space="preserve">Transformational </w:t>
      </w:r>
    </w:p>
    <w:p w14:paraId="08F4AAD4" w14:textId="4DC085D8" w:rsidR="00A61891" w:rsidRPr="00A61891" w:rsidRDefault="00A61891" w:rsidP="00B55980">
      <w:pPr>
        <w:pStyle w:val="ListParagraph"/>
        <w:numPr>
          <w:ilvl w:val="3"/>
          <w:numId w:val="11"/>
        </w:numPr>
      </w:pPr>
      <w:r w:rsidRPr="00A61891">
        <w:rPr>
          <w:u w:val="single"/>
          <w:lang w:val="en-GB"/>
        </w:rPr>
        <w:t>Factor 1</w:t>
      </w:r>
      <w:r w:rsidR="006A1FE2" w:rsidRPr="006A1FE2">
        <w:rPr>
          <w:u w:val="single"/>
          <w:lang w:val="en-GB"/>
        </w:rPr>
        <w:t xml:space="preserve">: </w:t>
      </w:r>
      <w:r w:rsidRPr="00A61891">
        <w:rPr>
          <w:lang w:val="en-GB"/>
        </w:rPr>
        <w:t>Idealised influence (charisma)</w:t>
      </w:r>
    </w:p>
    <w:p w14:paraId="1533F41E" w14:textId="6B4A04F7" w:rsidR="00A61891" w:rsidRPr="00A61891" w:rsidRDefault="00A61891" w:rsidP="009B38BE">
      <w:pPr>
        <w:pStyle w:val="ListParagraph"/>
        <w:numPr>
          <w:ilvl w:val="3"/>
          <w:numId w:val="11"/>
        </w:numPr>
      </w:pPr>
      <w:r w:rsidRPr="00A61891">
        <w:rPr>
          <w:u w:val="single"/>
          <w:lang w:val="en-GB"/>
        </w:rPr>
        <w:lastRenderedPageBreak/>
        <w:t>Factor 2</w:t>
      </w:r>
      <w:r w:rsidR="006A1FE2" w:rsidRPr="006A1FE2">
        <w:rPr>
          <w:u w:val="single"/>
          <w:lang w:val="en-GB"/>
        </w:rPr>
        <w:t xml:space="preserve">: </w:t>
      </w:r>
      <w:r w:rsidRPr="00A61891">
        <w:rPr>
          <w:lang w:val="en-GB"/>
        </w:rPr>
        <w:t>Inspirational Motivation</w:t>
      </w:r>
    </w:p>
    <w:p w14:paraId="0E1ECB3C" w14:textId="1BCB29C6" w:rsidR="00A61891" w:rsidRPr="00A61891" w:rsidRDefault="00A61891" w:rsidP="00637AB2">
      <w:pPr>
        <w:pStyle w:val="ListParagraph"/>
        <w:numPr>
          <w:ilvl w:val="3"/>
          <w:numId w:val="11"/>
        </w:numPr>
      </w:pPr>
      <w:r w:rsidRPr="00A61891">
        <w:rPr>
          <w:u w:val="single"/>
          <w:lang w:val="en-GB"/>
        </w:rPr>
        <w:t>Factor 3</w:t>
      </w:r>
      <w:r w:rsidR="006A1FE2" w:rsidRPr="006A1FE2">
        <w:rPr>
          <w:u w:val="single"/>
          <w:lang w:val="en-GB"/>
        </w:rPr>
        <w:t xml:space="preserve">: </w:t>
      </w:r>
      <w:r w:rsidRPr="00A61891">
        <w:rPr>
          <w:lang w:val="en-GB"/>
        </w:rPr>
        <w:t>Intellectual Stimulation</w:t>
      </w:r>
    </w:p>
    <w:p w14:paraId="1FEBB340" w14:textId="63BA7A9B" w:rsidR="00A61891" w:rsidRPr="00A61891" w:rsidRDefault="00A61891" w:rsidP="008E485D">
      <w:pPr>
        <w:pStyle w:val="ListParagraph"/>
        <w:numPr>
          <w:ilvl w:val="3"/>
          <w:numId w:val="11"/>
        </w:numPr>
      </w:pPr>
      <w:r w:rsidRPr="00A61891">
        <w:rPr>
          <w:u w:val="single"/>
          <w:lang w:val="en-GB"/>
        </w:rPr>
        <w:t>Factor 4</w:t>
      </w:r>
      <w:r w:rsidR="006A1FE2" w:rsidRPr="006A1FE2">
        <w:rPr>
          <w:u w:val="single"/>
          <w:lang w:val="en-GB"/>
        </w:rPr>
        <w:t xml:space="preserve">: </w:t>
      </w:r>
      <w:r w:rsidRPr="00A61891">
        <w:rPr>
          <w:lang w:val="en-GB"/>
        </w:rPr>
        <w:t>Individualised Consideration</w:t>
      </w:r>
    </w:p>
    <w:p w14:paraId="3E0AC616" w14:textId="77777777" w:rsidR="00A61891" w:rsidRPr="00A61891" w:rsidRDefault="00A61891" w:rsidP="00A61891">
      <w:pPr>
        <w:pStyle w:val="ListParagraph"/>
        <w:numPr>
          <w:ilvl w:val="2"/>
          <w:numId w:val="11"/>
        </w:numPr>
      </w:pPr>
      <w:r w:rsidRPr="00A61891">
        <w:rPr>
          <w:b/>
          <w:bCs/>
          <w:lang w:val="en-GB"/>
        </w:rPr>
        <w:t>Transactional</w:t>
      </w:r>
    </w:p>
    <w:p w14:paraId="15F3522D" w14:textId="05D75756" w:rsidR="00A61891" w:rsidRPr="00A61891" w:rsidRDefault="00A61891" w:rsidP="00D23FE1">
      <w:pPr>
        <w:pStyle w:val="ListParagraph"/>
        <w:numPr>
          <w:ilvl w:val="3"/>
          <w:numId w:val="11"/>
        </w:numPr>
      </w:pPr>
      <w:r w:rsidRPr="00A61891">
        <w:rPr>
          <w:u w:val="single"/>
          <w:lang w:val="en-GB"/>
        </w:rPr>
        <w:t>Factor 5</w:t>
      </w:r>
      <w:r w:rsidR="006A1FE2" w:rsidRPr="006A1FE2">
        <w:rPr>
          <w:u w:val="single"/>
          <w:lang w:val="en-GB"/>
        </w:rPr>
        <w:t xml:space="preserve">: </w:t>
      </w:r>
      <w:r w:rsidRPr="00A61891">
        <w:rPr>
          <w:lang w:val="en-GB"/>
        </w:rPr>
        <w:t>Contingent Reward</w:t>
      </w:r>
      <w:r w:rsidR="006A1FE2" w:rsidRPr="006A1FE2">
        <w:rPr>
          <w:lang w:val="en-GB"/>
        </w:rPr>
        <w:t xml:space="preserve">, </w:t>
      </w:r>
      <w:r w:rsidRPr="00A61891">
        <w:rPr>
          <w:lang w:val="en-GB"/>
        </w:rPr>
        <w:t>Constructive transactions</w:t>
      </w:r>
    </w:p>
    <w:p w14:paraId="0153F9D7" w14:textId="17E385D0" w:rsidR="00A61891" w:rsidRPr="00A61891" w:rsidRDefault="00A61891" w:rsidP="0055664A">
      <w:pPr>
        <w:pStyle w:val="ListParagraph"/>
        <w:numPr>
          <w:ilvl w:val="3"/>
          <w:numId w:val="11"/>
        </w:numPr>
      </w:pPr>
      <w:r w:rsidRPr="00A61891">
        <w:rPr>
          <w:u w:val="single"/>
          <w:lang w:val="en-GB"/>
        </w:rPr>
        <w:t>Factor 6</w:t>
      </w:r>
      <w:r w:rsidR="006A1FE2" w:rsidRPr="006A1FE2">
        <w:rPr>
          <w:u w:val="single"/>
          <w:lang w:val="en-GB"/>
        </w:rPr>
        <w:t xml:space="preserve">: </w:t>
      </w:r>
      <w:r w:rsidRPr="00A61891">
        <w:rPr>
          <w:lang w:val="en-GB"/>
        </w:rPr>
        <w:t>Management by exception</w:t>
      </w:r>
      <w:r w:rsidR="006A1FE2" w:rsidRPr="006A1FE2">
        <w:rPr>
          <w:lang w:val="en-GB"/>
        </w:rPr>
        <w:t xml:space="preserve">, </w:t>
      </w:r>
      <w:r w:rsidRPr="00A61891">
        <w:rPr>
          <w:lang w:val="en-GB"/>
        </w:rPr>
        <w:t>Active and Passive</w:t>
      </w:r>
      <w:r w:rsidR="006A1FE2" w:rsidRPr="006A1FE2">
        <w:rPr>
          <w:lang w:val="en-GB"/>
        </w:rPr>
        <w:t xml:space="preserve">, </w:t>
      </w:r>
      <w:r w:rsidRPr="00A61891">
        <w:rPr>
          <w:lang w:val="en-GB"/>
        </w:rPr>
        <w:t>Corrective transactions</w:t>
      </w:r>
    </w:p>
    <w:p w14:paraId="5D95282D" w14:textId="77777777" w:rsidR="00A61891" w:rsidRPr="00A61891" w:rsidRDefault="00A61891" w:rsidP="00A61891">
      <w:pPr>
        <w:pStyle w:val="ListParagraph"/>
        <w:numPr>
          <w:ilvl w:val="2"/>
          <w:numId w:val="11"/>
        </w:numPr>
      </w:pPr>
      <w:r w:rsidRPr="00A61891">
        <w:rPr>
          <w:b/>
          <w:bCs/>
          <w:lang w:val="en-GB"/>
        </w:rPr>
        <w:t>Laissez faire</w:t>
      </w:r>
    </w:p>
    <w:p w14:paraId="5C48072D" w14:textId="30C55998" w:rsidR="00A61891" w:rsidRPr="00A61891" w:rsidRDefault="00A61891" w:rsidP="00672D32">
      <w:pPr>
        <w:pStyle w:val="ListParagraph"/>
        <w:numPr>
          <w:ilvl w:val="3"/>
          <w:numId w:val="11"/>
        </w:numPr>
      </w:pPr>
      <w:r w:rsidRPr="00A61891">
        <w:rPr>
          <w:u w:val="single"/>
          <w:lang w:val="en-GB"/>
        </w:rPr>
        <w:t>Factor 7</w:t>
      </w:r>
      <w:r w:rsidR="006A1FE2" w:rsidRPr="006A1FE2">
        <w:rPr>
          <w:u w:val="single"/>
          <w:lang w:val="en-GB"/>
        </w:rPr>
        <w:t xml:space="preserve">: </w:t>
      </w:r>
      <w:r w:rsidRPr="00A61891">
        <w:rPr>
          <w:lang w:val="en-GB"/>
        </w:rPr>
        <w:t>Laissez faire</w:t>
      </w:r>
      <w:r w:rsidR="006A1FE2" w:rsidRPr="006A1FE2">
        <w:rPr>
          <w:lang w:val="en-GB"/>
        </w:rPr>
        <w:t xml:space="preserve">, </w:t>
      </w:r>
      <w:r w:rsidRPr="00A61891">
        <w:rPr>
          <w:lang w:val="en-GB"/>
        </w:rPr>
        <w:t>Non transactional</w:t>
      </w:r>
      <w:r w:rsidR="006A1FE2">
        <w:rPr>
          <w:lang w:val="en-GB"/>
        </w:rPr>
        <w:t xml:space="preserve"> or transformational, almost absence of leadership</w:t>
      </w:r>
    </w:p>
    <w:p w14:paraId="0C657A15" w14:textId="77777777" w:rsidR="00A61891" w:rsidRPr="00A61891" w:rsidRDefault="00A61891" w:rsidP="00A61891">
      <w:pPr>
        <w:pStyle w:val="ListParagraph"/>
        <w:numPr>
          <w:ilvl w:val="2"/>
          <w:numId w:val="11"/>
        </w:numPr>
      </w:pPr>
    </w:p>
    <w:p w14:paraId="2FD23BCC" w14:textId="731A1864" w:rsidR="00A61891" w:rsidRDefault="00275ABE" w:rsidP="001D1A69">
      <w:pPr>
        <w:pStyle w:val="ListParagraph"/>
        <w:numPr>
          <w:ilvl w:val="1"/>
          <w:numId w:val="11"/>
        </w:numPr>
        <w:ind w:left="993"/>
        <w:rPr>
          <w:lang w:val="en-GB"/>
        </w:rPr>
      </w:pPr>
      <w:r>
        <w:rPr>
          <w:lang w:val="en-GB"/>
        </w:rPr>
        <w:t>Making sense of it diagrammatically, Bryans</w:t>
      </w:r>
      <w:r w:rsidR="00E829B9">
        <w:rPr>
          <w:lang w:val="en-GB"/>
        </w:rPr>
        <w:t>, modelling to conceptualize the theories</w:t>
      </w:r>
    </w:p>
    <w:p w14:paraId="64069518" w14:textId="6AFD500D" w:rsidR="00275ABE" w:rsidRDefault="00275ABE" w:rsidP="00275ABE">
      <w:pPr>
        <w:pStyle w:val="ListParagraph"/>
        <w:numPr>
          <w:ilvl w:val="2"/>
          <w:numId w:val="11"/>
        </w:numPr>
        <w:rPr>
          <w:lang w:val="en-GB"/>
        </w:rPr>
      </w:pPr>
      <w:r>
        <w:rPr>
          <w:lang w:val="en-GB"/>
        </w:rPr>
        <w:t>Transactional bad, transformational good is not the case</w:t>
      </w:r>
    </w:p>
    <w:p w14:paraId="12F4E5B5" w14:textId="0F5F2383" w:rsidR="00275ABE" w:rsidRDefault="00275ABE" w:rsidP="00275ABE">
      <w:pPr>
        <w:pStyle w:val="ListParagraph"/>
        <w:numPr>
          <w:ilvl w:val="2"/>
          <w:numId w:val="11"/>
        </w:numPr>
        <w:rPr>
          <w:lang w:val="en-GB"/>
        </w:rPr>
      </w:pPr>
      <w:r>
        <w:rPr>
          <w:lang w:val="en-GB"/>
        </w:rPr>
        <w:t xml:space="preserve">Leaders still need authority they some degree behave in this way. They need authority to allocate funds to do. </w:t>
      </w:r>
    </w:p>
    <w:p w14:paraId="54BBABB2" w14:textId="467AF362" w:rsidR="00275ABE" w:rsidRDefault="00275ABE" w:rsidP="00275ABE">
      <w:pPr>
        <w:pStyle w:val="ListParagraph"/>
        <w:numPr>
          <w:ilvl w:val="2"/>
          <w:numId w:val="11"/>
        </w:numPr>
        <w:rPr>
          <w:lang w:val="en-GB"/>
        </w:rPr>
      </w:pPr>
      <w:r>
        <w:rPr>
          <w:lang w:val="en-GB"/>
        </w:rPr>
        <w:t xml:space="preserve">If you do only transactional leadership it delivers outcome. </w:t>
      </w:r>
    </w:p>
    <w:p w14:paraId="75D7C9EB" w14:textId="30AE9523" w:rsidR="00275ABE" w:rsidRDefault="00275ABE" w:rsidP="00275ABE">
      <w:pPr>
        <w:pStyle w:val="ListParagraph"/>
        <w:numPr>
          <w:ilvl w:val="2"/>
          <w:numId w:val="11"/>
        </w:numPr>
        <w:rPr>
          <w:lang w:val="en-GB"/>
        </w:rPr>
      </w:pPr>
      <w:r>
        <w:rPr>
          <w:lang w:val="en-GB"/>
        </w:rPr>
        <w:t xml:space="preserve">If you </w:t>
      </w:r>
      <w:proofErr w:type="spellStart"/>
      <w:r>
        <w:rPr>
          <w:lang w:val="en-GB"/>
        </w:rPr>
        <w:t>wanna</w:t>
      </w:r>
      <w:proofErr w:type="spellEnd"/>
      <w:r>
        <w:rPr>
          <w:lang w:val="en-GB"/>
        </w:rPr>
        <w:t xml:space="preserve"> go </w:t>
      </w:r>
      <w:proofErr w:type="spellStart"/>
      <w:r>
        <w:rPr>
          <w:lang w:val="en-GB"/>
        </w:rPr>
        <w:t>beyon</w:t>
      </w:r>
      <w:proofErr w:type="spellEnd"/>
      <w:r>
        <w:rPr>
          <w:lang w:val="en-GB"/>
        </w:rPr>
        <w:t xml:space="preserve"> expected outcomes this where the transformational leadership comes in. </w:t>
      </w:r>
    </w:p>
    <w:p w14:paraId="349C271F" w14:textId="1A135C41" w:rsidR="00275ABE" w:rsidRDefault="00275ABE" w:rsidP="00275ABE">
      <w:pPr>
        <w:pStyle w:val="ListParagraph"/>
        <w:numPr>
          <w:ilvl w:val="2"/>
          <w:numId w:val="11"/>
        </w:numPr>
        <w:rPr>
          <w:lang w:val="en-GB"/>
        </w:rPr>
      </w:pPr>
      <w:r>
        <w:rPr>
          <w:lang w:val="en-GB"/>
        </w:rPr>
        <w:t xml:space="preserve">In command, leadership, management model the point was to go beyond contract, risking lives maybe. Inside the authority circle there is transactional bit, we get results but not beyond. </w:t>
      </w:r>
    </w:p>
    <w:p w14:paraId="1B808CF6" w14:textId="1B95B35C" w:rsidR="00275ABE" w:rsidRDefault="00275ABE" w:rsidP="00275ABE">
      <w:pPr>
        <w:pStyle w:val="ListParagraph"/>
        <w:numPr>
          <w:ilvl w:val="1"/>
          <w:numId w:val="11"/>
        </w:numPr>
        <w:ind w:left="426"/>
        <w:rPr>
          <w:lang w:val="en-GB"/>
        </w:rPr>
      </w:pPr>
      <w:r>
        <w:rPr>
          <w:noProof/>
        </w:rPr>
        <w:drawing>
          <wp:inline distT="0" distB="0" distL="0" distR="0" wp14:anchorId="533F544A" wp14:editId="449B88B6">
            <wp:extent cx="5760720" cy="4048760"/>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48760"/>
                    </a:xfrm>
                    <a:prstGeom prst="rect">
                      <a:avLst/>
                    </a:prstGeom>
                    <a:noFill/>
                    <a:ln>
                      <a:noFill/>
                    </a:ln>
                  </pic:spPr>
                </pic:pic>
              </a:graphicData>
            </a:graphic>
          </wp:inline>
        </w:drawing>
      </w:r>
    </w:p>
    <w:p w14:paraId="2EA04F14" w14:textId="22F36D16" w:rsidR="00A61891" w:rsidRDefault="00E829B9" w:rsidP="001D1A69">
      <w:pPr>
        <w:pStyle w:val="ListParagraph"/>
        <w:numPr>
          <w:ilvl w:val="1"/>
          <w:numId w:val="11"/>
        </w:numPr>
        <w:ind w:left="993"/>
        <w:rPr>
          <w:lang w:val="en-GB"/>
        </w:rPr>
      </w:pPr>
      <w:r>
        <w:rPr>
          <w:lang w:val="en-GB"/>
        </w:rPr>
        <w:t>Bringing the management to diagram</w:t>
      </w:r>
    </w:p>
    <w:p w14:paraId="6FACB10B" w14:textId="281061AD" w:rsidR="00E829B9" w:rsidRDefault="00E829B9" w:rsidP="00E829B9">
      <w:pPr>
        <w:pStyle w:val="ListParagraph"/>
        <w:numPr>
          <w:ilvl w:val="2"/>
          <w:numId w:val="11"/>
        </w:numPr>
        <w:rPr>
          <w:lang w:val="en-GB"/>
        </w:rPr>
      </w:pPr>
      <w:r>
        <w:rPr>
          <w:lang w:val="en-GB"/>
        </w:rPr>
        <w:t xml:space="preserve">It still gives the outcome. Boots to fit, planes to fly etc. </w:t>
      </w:r>
    </w:p>
    <w:p w14:paraId="78FBA32E" w14:textId="0D840981" w:rsidR="00E829B9" w:rsidRDefault="00E829B9" w:rsidP="001D1A69">
      <w:pPr>
        <w:pStyle w:val="ListParagraph"/>
        <w:numPr>
          <w:ilvl w:val="1"/>
          <w:numId w:val="11"/>
        </w:numPr>
        <w:ind w:left="993"/>
        <w:rPr>
          <w:lang w:val="en-GB"/>
        </w:rPr>
      </w:pPr>
      <w:r>
        <w:rPr>
          <w:noProof/>
        </w:rPr>
        <w:lastRenderedPageBreak/>
        <w:drawing>
          <wp:inline distT="0" distB="0" distL="0" distR="0" wp14:anchorId="0E196435" wp14:editId="26DDB848">
            <wp:extent cx="5760720" cy="4038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6900F26C" w14:textId="379149D2" w:rsidR="00E829B9" w:rsidRDefault="00E829B9" w:rsidP="001D1A69">
      <w:pPr>
        <w:pStyle w:val="ListParagraph"/>
        <w:numPr>
          <w:ilvl w:val="1"/>
          <w:numId w:val="11"/>
        </w:numPr>
        <w:ind w:left="993"/>
        <w:rPr>
          <w:lang w:val="en-GB"/>
        </w:rPr>
      </w:pPr>
      <w:r>
        <w:rPr>
          <w:lang w:val="en-GB"/>
        </w:rPr>
        <w:t>Concept of authentic leadership</w:t>
      </w:r>
    </w:p>
    <w:p w14:paraId="0AA22B72" w14:textId="62F01502" w:rsidR="00E829B9" w:rsidRDefault="00E829B9" w:rsidP="00E829B9">
      <w:pPr>
        <w:pStyle w:val="ListParagraph"/>
        <w:numPr>
          <w:ilvl w:val="2"/>
          <w:numId w:val="11"/>
        </w:numPr>
      </w:pPr>
      <w:r>
        <w:t xml:space="preserve">Comes to literature after 2008 financial crises. When many of transformational leaders delivering amazing outcomes for these global financial companies, discovered to be toxic. They were more focused on reality, on building up these amazing companies for their own cells, sense of fullfillment, their own ego, they overromised with financial models, like immoral mortgages, they know people never can pay back. They sell them on as packages of poorly performing mortgages, </w:t>
      </w:r>
      <w:r w:rsidR="00D31981">
        <w:t xml:space="preserve">and this became currency. Bizarre but true. One problem with these transformational leaders, they were charismatic, influential, and appeared so much to care about the people that work for them. But they were ultimately driven by selfish ends. It was about their own wealth through the wealth of organization. As they were given bonuses in share they wanted to boost share value. So their shares worth more money. So their shares worth more money over the short term. Until they’re allowed to sell them and redeem the cash. So they were inflating the shareholder value of the company for their own ends by these nefarious financial deals. </w:t>
      </w:r>
    </w:p>
    <w:p w14:paraId="2F62E384" w14:textId="19BD0E67" w:rsidR="00D31981" w:rsidRDefault="00D31981" w:rsidP="00E829B9">
      <w:pPr>
        <w:pStyle w:val="ListParagraph"/>
        <w:numPr>
          <w:ilvl w:val="2"/>
          <w:numId w:val="11"/>
        </w:numPr>
      </w:pPr>
      <w:r>
        <w:t xml:space="preserve">So Bass and Burns, transformational leaders have ethical foundation, if they dont they are not transformational leadersi .So there is a misinterpretation of the term transformational leaders. This leave a gap in the academic leader descriptor market for a new type of leadership. Transformational but instead of being implicitly moral explicitly moral. And this is called authentic leadership. </w:t>
      </w:r>
    </w:p>
    <w:p w14:paraId="54ECC026" w14:textId="77777777" w:rsidR="009D0D0D" w:rsidRDefault="00753C0A" w:rsidP="00E829B9">
      <w:pPr>
        <w:pStyle w:val="ListParagraph"/>
        <w:numPr>
          <w:ilvl w:val="2"/>
          <w:numId w:val="11"/>
        </w:numPr>
      </w:pPr>
      <w:r>
        <w:t xml:space="preserve">Started with </w:t>
      </w:r>
      <w:r w:rsidRPr="00753C0A">
        <w:rPr>
          <w:highlight w:val="yellow"/>
        </w:rPr>
        <w:t>Bill Georges</w:t>
      </w:r>
      <w:r>
        <w:t xml:space="preserve"> in 2003, later he wrote book in 2007. After crash he gained credibility.  </w:t>
      </w:r>
      <w:r w:rsidR="009D0D0D">
        <w:t xml:space="preserve">Authentic leadership, </w:t>
      </w:r>
    </w:p>
    <w:p w14:paraId="67B11B6C" w14:textId="7E6B2EEB" w:rsidR="009D0D0D" w:rsidRDefault="009D0D0D" w:rsidP="009D0D0D">
      <w:pPr>
        <w:pStyle w:val="ListParagraph"/>
        <w:numPr>
          <w:ilvl w:val="3"/>
          <w:numId w:val="11"/>
        </w:numPr>
      </w:pPr>
      <w:r>
        <w:t>rediscovering the secrets to creating lasting value, 2003</w:t>
      </w:r>
    </w:p>
    <w:p w14:paraId="04DE41D0" w14:textId="199441E8" w:rsidR="00753C0A" w:rsidRPr="00E829B9" w:rsidRDefault="009D0D0D" w:rsidP="009D0D0D">
      <w:pPr>
        <w:pStyle w:val="ListParagraph"/>
        <w:numPr>
          <w:ilvl w:val="3"/>
          <w:numId w:val="11"/>
        </w:numPr>
      </w:pPr>
      <w:r>
        <w:lastRenderedPageBreak/>
        <w:t>Discover your true north</w:t>
      </w:r>
    </w:p>
    <w:p w14:paraId="2C9084FA" w14:textId="2C5B532A" w:rsidR="00E829B9" w:rsidRPr="00E829B9" w:rsidRDefault="00E829B9" w:rsidP="00E829B9">
      <w:pPr>
        <w:pStyle w:val="ListParagraph"/>
        <w:numPr>
          <w:ilvl w:val="2"/>
          <w:numId w:val="11"/>
        </w:numPr>
      </w:pPr>
      <w:r w:rsidRPr="00E829B9">
        <w:rPr>
          <w:lang w:val="en-GB"/>
        </w:rPr>
        <w:t xml:space="preserve">The desire and search for leaders who are psychologically </w:t>
      </w:r>
      <w:r w:rsidR="00CB1CCF" w:rsidRPr="00E829B9">
        <w:rPr>
          <w:lang w:val="en-GB"/>
        </w:rPr>
        <w:t>self-aware</w:t>
      </w:r>
      <w:r w:rsidRPr="00E829B9">
        <w:rPr>
          <w:lang w:val="en-GB"/>
        </w:rPr>
        <w:t xml:space="preserve"> and philosophically </w:t>
      </w:r>
      <w:r w:rsidRPr="00E829B9">
        <w:rPr>
          <w:highlight w:val="yellow"/>
          <w:lang w:val="en-GB"/>
        </w:rPr>
        <w:t>ethical</w:t>
      </w:r>
      <w:r w:rsidRPr="00E829B9">
        <w:rPr>
          <w:lang w:val="en-GB"/>
        </w:rPr>
        <w:t xml:space="preserve"> goes back thousands of years and is evident across cultural boundaries.</w:t>
      </w:r>
      <w:r>
        <w:rPr>
          <w:lang w:val="en-GB"/>
        </w:rPr>
        <w:t xml:space="preserve"> </w:t>
      </w:r>
      <w:r w:rsidRPr="00E829B9">
        <w:rPr>
          <w:lang w:val="en-GB"/>
        </w:rPr>
        <w:t>(</w:t>
      </w:r>
      <w:r w:rsidRPr="00CB1CCF">
        <w:rPr>
          <w:highlight w:val="yellow"/>
          <w:lang w:val="en-GB"/>
        </w:rPr>
        <w:t>Fiona Beddoes-Jones</w:t>
      </w:r>
      <w:r w:rsidRPr="00E829B9">
        <w:rPr>
          <w:lang w:val="en-GB"/>
        </w:rPr>
        <w:t>, 2009)</w:t>
      </w:r>
      <w:r w:rsidR="00CB1CCF">
        <w:rPr>
          <w:lang w:val="en-GB"/>
        </w:rPr>
        <w:t xml:space="preserve">: leaders needed to be trusted who are authentic. They walk the talk. </w:t>
      </w:r>
    </w:p>
    <w:p w14:paraId="0F31C848" w14:textId="7AF0279D" w:rsidR="00E829B9" w:rsidRPr="00E829B9" w:rsidRDefault="00CB1CCF" w:rsidP="00E829B9">
      <w:pPr>
        <w:pStyle w:val="ListParagraph"/>
        <w:numPr>
          <w:ilvl w:val="2"/>
          <w:numId w:val="11"/>
        </w:numPr>
      </w:pPr>
      <w:r>
        <w:rPr>
          <w:lang w:val="en-GB"/>
        </w:rPr>
        <w:t xml:space="preserve">This theory arches back to antiquity. </w:t>
      </w:r>
      <w:r w:rsidR="00E829B9" w:rsidRPr="00E829B9">
        <w:rPr>
          <w:lang w:val="en-GB"/>
        </w:rPr>
        <w:t xml:space="preserve">Marcus Aurelius (121-180 AD) Emperor of Rome, General of the Roman legions and Stoic philosopher is arguably one of the first historical figures who could be considered to be an authentic leader. </w:t>
      </w:r>
    </w:p>
    <w:p w14:paraId="03DD32F9" w14:textId="77777777" w:rsidR="00E829B9" w:rsidRPr="00E829B9" w:rsidRDefault="00E829B9" w:rsidP="00E829B9">
      <w:pPr>
        <w:pStyle w:val="ListParagraph"/>
        <w:numPr>
          <w:ilvl w:val="2"/>
          <w:numId w:val="11"/>
        </w:numPr>
      </w:pPr>
      <w:r w:rsidRPr="00E829B9">
        <w:rPr>
          <w:lang w:val="en-GB"/>
        </w:rPr>
        <w:t>His daily reflections and writings to himself; his ‘Meditations’ are still used in leadership development today</w:t>
      </w:r>
    </w:p>
    <w:p w14:paraId="2C901883" w14:textId="77777777" w:rsidR="00E829B9" w:rsidRPr="00E829B9" w:rsidRDefault="00E829B9" w:rsidP="00CB1CCF">
      <w:pPr>
        <w:pStyle w:val="ListParagraph"/>
        <w:numPr>
          <w:ilvl w:val="3"/>
          <w:numId w:val="11"/>
        </w:numPr>
      </w:pPr>
      <w:r w:rsidRPr="00E829B9">
        <w:rPr>
          <w:i/>
          <w:iCs/>
          <w:lang w:val="en-GB"/>
        </w:rPr>
        <w:t>Everything we hear is an opinion, not a fact. Everything we see is a perspective, not the truth.</w:t>
      </w:r>
    </w:p>
    <w:p w14:paraId="2EA99CE7" w14:textId="1AEB3AB2" w:rsidR="00E829B9" w:rsidRPr="00E829B9" w:rsidRDefault="00CB1CCF" w:rsidP="00E829B9">
      <w:pPr>
        <w:pStyle w:val="ListParagraph"/>
        <w:numPr>
          <w:ilvl w:val="2"/>
          <w:numId w:val="11"/>
        </w:numPr>
      </w:pPr>
      <w:r>
        <w:t xml:space="preserve">Requirement for authentic leaders go back antiquity. Trustable. </w:t>
      </w:r>
    </w:p>
    <w:p w14:paraId="410A7E32" w14:textId="5ADDE8CB" w:rsidR="00CB1CCF" w:rsidRPr="00E61D9B" w:rsidRDefault="00CB1CCF" w:rsidP="00CB1CCF">
      <w:pPr>
        <w:pStyle w:val="ListParagraph"/>
        <w:numPr>
          <w:ilvl w:val="1"/>
          <w:numId w:val="11"/>
        </w:numPr>
        <w:ind w:left="993"/>
      </w:pPr>
      <w:r>
        <w:rPr>
          <w:lang w:val="en-GB"/>
        </w:rPr>
        <w:t xml:space="preserve">Balance of psychological and </w:t>
      </w:r>
      <w:r w:rsidR="00E61D9B">
        <w:rPr>
          <w:lang w:val="en-GB"/>
        </w:rPr>
        <w:t>philosophical</w:t>
      </w:r>
      <w:r>
        <w:rPr>
          <w:lang w:val="en-GB"/>
        </w:rPr>
        <w:t xml:space="preserve"> self of </w:t>
      </w:r>
      <w:proofErr w:type="spellStart"/>
      <w:r w:rsidRPr="00CB1CCF">
        <w:rPr>
          <w:highlight w:val="yellow"/>
          <w:lang w:val="en-GB"/>
        </w:rPr>
        <w:t>Novicievic</w:t>
      </w:r>
      <w:proofErr w:type="spellEnd"/>
      <w:r w:rsidRPr="00CB1CCF">
        <w:rPr>
          <w:highlight w:val="yellow"/>
          <w:lang w:val="en-GB"/>
        </w:rPr>
        <w:t xml:space="preserve"> et. al., 2006</w:t>
      </w:r>
      <w:r w:rsidRPr="009D0D0D">
        <w:rPr>
          <w:highlight w:val="yellow"/>
          <w:lang w:val="en-GB"/>
        </w:rPr>
        <w:t>.</w:t>
      </w:r>
    </w:p>
    <w:p w14:paraId="1E2DD25D" w14:textId="2B20BF37" w:rsidR="00E61D9B" w:rsidRPr="00CB1CCF" w:rsidRDefault="00E61D9B" w:rsidP="00E61D9B">
      <w:pPr>
        <w:pStyle w:val="ListParagraph"/>
        <w:numPr>
          <w:ilvl w:val="2"/>
          <w:numId w:val="11"/>
        </w:numPr>
      </w:pPr>
      <w:r>
        <w:rPr>
          <w:lang w:val="en-GB"/>
        </w:rPr>
        <w:t xml:space="preserve">What authentic leadership is emerging the boundary, the overlapping of psychological and philosophical self. Thoughts and values equate to self-awareness and moral virtue. And actions and behaviours are about self-regulation and moral action. </w:t>
      </w:r>
    </w:p>
    <w:p w14:paraId="58CA88D5" w14:textId="080EEF33" w:rsidR="00CB1CCF" w:rsidRPr="00CB1CCF" w:rsidRDefault="00CB1CCF" w:rsidP="00CB1CCF">
      <w:pPr>
        <w:pStyle w:val="ListParagraph"/>
        <w:numPr>
          <w:ilvl w:val="1"/>
          <w:numId w:val="11"/>
        </w:numPr>
        <w:ind w:left="426"/>
      </w:pPr>
      <w:r>
        <w:rPr>
          <w:noProof/>
        </w:rPr>
        <w:drawing>
          <wp:inline distT="0" distB="0" distL="0" distR="0" wp14:anchorId="46F04783" wp14:editId="321C4829">
            <wp:extent cx="5760720" cy="38950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95090"/>
                    </a:xfrm>
                    <a:prstGeom prst="rect">
                      <a:avLst/>
                    </a:prstGeom>
                    <a:noFill/>
                    <a:ln>
                      <a:noFill/>
                    </a:ln>
                  </pic:spPr>
                </pic:pic>
              </a:graphicData>
            </a:graphic>
          </wp:inline>
        </w:drawing>
      </w:r>
    </w:p>
    <w:p w14:paraId="44C0ACDD" w14:textId="03B65205" w:rsidR="00E61D9B" w:rsidRPr="00E61D9B" w:rsidRDefault="00E61D9B" w:rsidP="001E3617">
      <w:pPr>
        <w:pStyle w:val="ListParagraph"/>
        <w:numPr>
          <w:ilvl w:val="1"/>
          <w:numId w:val="11"/>
        </w:numPr>
        <w:ind w:left="993"/>
      </w:pPr>
      <w:r w:rsidRPr="00E61D9B">
        <w:rPr>
          <w:lang w:val="en-GB"/>
        </w:rPr>
        <w:t xml:space="preserve">Moral Compass of </w:t>
      </w:r>
      <w:proofErr w:type="spellStart"/>
      <w:r w:rsidRPr="00E61D9B">
        <w:rPr>
          <w:lang w:val="en-GB"/>
        </w:rPr>
        <w:t>Vogelgesang</w:t>
      </w:r>
      <w:proofErr w:type="spellEnd"/>
      <w:r w:rsidRPr="00E61D9B">
        <w:rPr>
          <w:lang w:val="en-GB"/>
        </w:rPr>
        <w:t xml:space="preserve">, Leroy and Avolio (2013) </w:t>
      </w:r>
    </w:p>
    <w:p w14:paraId="04754730" w14:textId="03B93019" w:rsidR="00E61D9B" w:rsidRPr="00E61D9B" w:rsidRDefault="00E61D9B" w:rsidP="00E61D9B">
      <w:pPr>
        <w:pStyle w:val="ListParagraph"/>
        <w:numPr>
          <w:ilvl w:val="2"/>
          <w:numId w:val="11"/>
        </w:numPr>
      </w:pPr>
      <w:r>
        <w:rPr>
          <w:lang w:val="en-GB"/>
        </w:rPr>
        <w:t xml:space="preserve">Factor analysis, quan research, four factors of authentic leadership. </w:t>
      </w:r>
    </w:p>
    <w:p w14:paraId="7276E1E1" w14:textId="73B72476" w:rsidR="00E61D9B" w:rsidRPr="00E61D9B" w:rsidRDefault="00E61D9B" w:rsidP="00E61D9B">
      <w:pPr>
        <w:pStyle w:val="ListParagraph"/>
        <w:numPr>
          <w:ilvl w:val="2"/>
          <w:numId w:val="11"/>
        </w:numPr>
      </w:pPr>
      <w:r>
        <w:rPr>
          <w:lang w:val="en-GB"/>
        </w:rPr>
        <w:t xml:space="preserve">Balanced processing: don’t rush to decision, don’t bomb </w:t>
      </w:r>
      <w:proofErr w:type="spellStart"/>
      <w:r>
        <w:rPr>
          <w:lang w:val="en-GB"/>
        </w:rPr>
        <w:t>cuba</w:t>
      </w:r>
      <w:proofErr w:type="spellEnd"/>
      <w:r>
        <w:rPr>
          <w:lang w:val="en-GB"/>
        </w:rPr>
        <w:t xml:space="preserve">, </w:t>
      </w:r>
      <w:proofErr w:type="spellStart"/>
      <w:r>
        <w:rPr>
          <w:lang w:val="en-GB"/>
        </w:rPr>
        <w:t>lets</w:t>
      </w:r>
      <w:proofErr w:type="spellEnd"/>
      <w:r>
        <w:rPr>
          <w:lang w:val="en-GB"/>
        </w:rPr>
        <w:t xml:space="preserve"> think a bit more. </w:t>
      </w:r>
      <w:r w:rsidR="009D0D0D">
        <w:rPr>
          <w:lang w:val="en-GB"/>
        </w:rPr>
        <w:t>Looking to implications, so what?</w:t>
      </w:r>
    </w:p>
    <w:p w14:paraId="0C280FDB" w14:textId="191D0AD8" w:rsidR="00E61D9B" w:rsidRPr="00E61D9B" w:rsidRDefault="00E61D9B" w:rsidP="00E61D9B">
      <w:pPr>
        <w:pStyle w:val="ListParagraph"/>
        <w:numPr>
          <w:ilvl w:val="2"/>
          <w:numId w:val="11"/>
        </w:numPr>
      </w:pPr>
      <w:r>
        <w:rPr>
          <w:lang w:val="en-GB"/>
        </w:rPr>
        <w:t>Transparent: B</w:t>
      </w:r>
      <w:r w:rsidR="009D0D0D">
        <w:rPr>
          <w:lang w:val="en-GB"/>
        </w:rPr>
        <w:t xml:space="preserve">e honest in talking. </w:t>
      </w:r>
    </w:p>
    <w:p w14:paraId="5BC9CA8A" w14:textId="2D4ACE8B" w:rsidR="00E829B9" w:rsidRDefault="00E61D9B" w:rsidP="00E61D9B">
      <w:pPr>
        <w:pStyle w:val="ListParagraph"/>
        <w:numPr>
          <w:ilvl w:val="1"/>
          <w:numId w:val="11"/>
        </w:numPr>
        <w:ind w:left="426"/>
        <w:rPr>
          <w:lang w:val="en-GB"/>
        </w:rPr>
      </w:pPr>
      <w:r>
        <w:rPr>
          <w:noProof/>
        </w:rPr>
        <w:lastRenderedPageBreak/>
        <w:drawing>
          <wp:inline distT="0" distB="0" distL="0" distR="0" wp14:anchorId="71E154BE" wp14:editId="53229A03">
            <wp:extent cx="5760720" cy="396303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63035"/>
                    </a:xfrm>
                    <a:prstGeom prst="rect">
                      <a:avLst/>
                    </a:prstGeom>
                    <a:noFill/>
                    <a:ln>
                      <a:noFill/>
                    </a:ln>
                  </pic:spPr>
                </pic:pic>
              </a:graphicData>
            </a:graphic>
          </wp:inline>
        </w:drawing>
      </w:r>
    </w:p>
    <w:p w14:paraId="4173D13A" w14:textId="3FC95C90" w:rsidR="00A61891" w:rsidRDefault="009D0D0D" w:rsidP="001D1A69">
      <w:pPr>
        <w:pStyle w:val="ListParagraph"/>
        <w:numPr>
          <w:ilvl w:val="1"/>
          <w:numId w:val="11"/>
        </w:numPr>
        <w:ind w:left="993"/>
        <w:rPr>
          <w:lang w:val="en-GB"/>
        </w:rPr>
      </w:pPr>
      <w:r>
        <w:rPr>
          <w:lang w:val="en-GB"/>
        </w:rPr>
        <w:t>Contemporary Leadership: University of Exeter</w:t>
      </w:r>
    </w:p>
    <w:p w14:paraId="50B70BBA" w14:textId="65D9A7CB" w:rsidR="009D0D0D" w:rsidRDefault="009D0D0D" w:rsidP="009D0D0D">
      <w:pPr>
        <w:pStyle w:val="ListParagraph"/>
        <w:numPr>
          <w:ilvl w:val="2"/>
          <w:numId w:val="11"/>
        </w:numPr>
        <w:rPr>
          <w:lang w:val="en-GB"/>
        </w:rPr>
      </w:pPr>
      <w:r w:rsidRPr="005478FC">
        <w:rPr>
          <w:b/>
          <w:bCs/>
          <w:lang w:val="en-GB"/>
        </w:rPr>
        <w:t>Leadership and complexity, the systemic approach:</w:t>
      </w:r>
      <w:r>
        <w:rPr>
          <w:lang w:val="en-GB"/>
        </w:rPr>
        <w:t xml:space="preserve"> ideas like adaptive leadership</w:t>
      </w:r>
    </w:p>
    <w:p w14:paraId="6A070410" w14:textId="398CB85F" w:rsidR="009D0D0D" w:rsidRPr="005478FC" w:rsidRDefault="009D0D0D" w:rsidP="009D0D0D">
      <w:pPr>
        <w:pStyle w:val="ListParagraph"/>
        <w:numPr>
          <w:ilvl w:val="2"/>
          <w:numId w:val="11"/>
        </w:numPr>
        <w:rPr>
          <w:b/>
          <w:bCs/>
          <w:lang w:val="en-GB"/>
        </w:rPr>
      </w:pPr>
      <w:r w:rsidRPr="005478FC">
        <w:rPr>
          <w:b/>
          <w:bCs/>
          <w:lang w:val="en-GB"/>
        </w:rPr>
        <w:t>Gender and leadership</w:t>
      </w:r>
    </w:p>
    <w:p w14:paraId="6689E73B" w14:textId="656EC733" w:rsidR="009D0D0D" w:rsidRDefault="009D0D0D" w:rsidP="009D0D0D">
      <w:pPr>
        <w:pStyle w:val="ListParagraph"/>
        <w:numPr>
          <w:ilvl w:val="2"/>
          <w:numId w:val="11"/>
        </w:numPr>
        <w:rPr>
          <w:lang w:val="en-GB"/>
        </w:rPr>
      </w:pPr>
      <w:r w:rsidRPr="005478FC">
        <w:rPr>
          <w:b/>
          <w:bCs/>
          <w:lang w:val="en-GB"/>
        </w:rPr>
        <w:t>Diversity, inclusion, and participation:</w:t>
      </w:r>
      <w:r>
        <w:rPr>
          <w:lang w:val="en-GB"/>
        </w:rPr>
        <w:t xml:space="preserve"> used to be gender, now broader</w:t>
      </w:r>
      <w:r w:rsidR="005478FC">
        <w:rPr>
          <w:lang w:val="en-GB"/>
        </w:rPr>
        <w:t xml:space="preserve">, different </w:t>
      </w:r>
      <w:proofErr w:type="spellStart"/>
      <w:r w:rsidR="005478FC">
        <w:rPr>
          <w:lang w:val="en-GB"/>
        </w:rPr>
        <w:t>orientaitons</w:t>
      </w:r>
      <w:proofErr w:type="spellEnd"/>
      <w:r w:rsidR="005478FC">
        <w:rPr>
          <w:lang w:val="en-GB"/>
        </w:rPr>
        <w:t xml:space="preserve"> normal</w:t>
      </w:r>
    </w:p>
    <w:p w14:paraId="23C2D1D8" w14:textId="644AF41E" w:rsidR="009D0D0D" w:rsidRPr="005478FC" w:rsidRDefault="009D0D0D" w:rsidP="009D0D0D">
      <w:pPr>
        <w:pStyle w:val="ListParagraph"/>
        <w:numPr>
          <w:ilvl w:val="2"/>
          <w:numId w:val="11"/>
        </w:numPr>
        <w:rPr>
          <w:b/>
          <w:bCs/>
          <w:lang w:val="en-GB"/>
        </w:rPr>
      </w:pPr>
      <w:r w:rsidRPr="005478FC">
        <w:rPr>
          <w:b/>
          <w:bCs/>
          <w:lang w:val="en-GB"/>
        </w:rPr>
        <w:t>Corporate Social Responsibility</w:t>
      </w:r>
      <w:r w:rsidR="005478FC">
        <w:rPr>
          <w:b/>
          <w:bCs/>
          <w:lang w:val="en-GB"/>
        </w:rPr>
        <w:t xml:space="preserve">: </w:t>
      </w:r>
    </w:p>
    <w:p w14:paraId="52B1A8ED" w14:textId="3E4F1169" w:rsidR="009D0D0D" w:rsidRPr="005478FC" w:rsidRDefault="009D0D0D" w:rsidP="009D0D0D">
      <w:pPr>
        <w:pStyle w:val="ListParagraph"/>
        <w:numPr>
          <w:ilvl w:val="2"/>
          <w:numId w:val="11"/>
        </w:numPr>
        <w:rPr>
          <w:b/>
          <w:bCs/>
          <w:lang w:val="en-GB"/>
        </w:rPr>
      </w:pPr>
      <w:r w:rsidRPr="005478FC">
        <w:rPr>
          <w:b/>
          <w:bCs/>
          <w:lang w:val="en-GB"/>
        </w:rPr>
        <w:t>Leadership and the challenge of Sustainability</w:t>
      </w:r>
      <w:r w:rsidR="005478FC">
        <w:rPr>
          <w:b/>
          <w:bCs/>
          <w:lang w:val="en-GB"/>
        </w:rPr>
        <w:t xml:space="preserve">: </w:t>
      </w:r>
      <w:r w:rsidR="005478FC">
        <w:rPr>
          <w:lang w:val="en-GB"/>
        </w:rPr>
        <w:t>like food security, global warming</w:t>
      </w:r>
    </w:p>
    <w:p w14:paraId="0B007E05" w14:textId="7423926C" w:rsidR="009D0D0D" w:rsidRPr="005478FC" w:rsidRDefault="009D0D0D" w:rsidP="009D0D0D">
      <w:pPr>
        <w:pStyle w:val="ListParagraph"/>
        <w:numPr>
          <w:ilvl w:val="2"/>
          <w:numId w:val="11"/>
        </w:numPr>
        <w:rPr>
          <w:b/>
          <w:bCs/>
          <w:lang w:val="en-GB"/>
        </w:rPr>
      </w:pPr>
      <w:r w:rsidRPr="005478FC">
        <w:rPr>
          <w:b/>
          <w:bCs/>
          <w:lang w:val="en-GB"/>
        </w:rPr>
        <w:t>Ethical dilemmas in leadership</w:t>
      </w:r>
      <w:r w:rsidR="005478FC">
        <w:rPr>
          <w:b/>
          <w:bCs/>
          <w:lang w:val="en-GB"/>
        </w:rPr>
        <w:t xml:space="preserve">: </w:t>
      </w:r>
      <w:r w:rsidR="005478FC">
        <w:rPr>
          <w:lang w:val="en-GB"/>
        </w:rPr>
        <w:t>world of unknowns creates dilemmas, like currency, airplane or wellbeing of people decision of strategic leader, bombing the building in it also kids.</w:t>
      </w:r>
    </w:p>
    <w:p w14:paraId="2B34F892" w14:textId="6D90162D" w:rsidR="009D0D0D" w:rsidRPr="005478FC" w:rsidRDefault="009D0D0D" w:rsidP="009D0D0D">
      <w:pPr>
        <w:pStyle w:val="ListParagraph"/>
        <w:numPr>
          <w:ilvl w:val="2"/>
          <w:numId w:val="11"/>
        </w:numPr>
        <w:rPr>
          <w:b/>
          <w:bCs/>
          <w:lang w:val="en-GB"/>
        </w:rPr>
      </w:pPr>
      <w:r w:rsidRPr="005478FC">
        <w:rPr>
          <w:b/>
          <w:bCs/>
          <w:lang w:val="en-GB"/>
        </w:rPr>
        <w:t>Critical perspectives on power</w:t>
      </w:r>
      <w:r w:rsidR="005478FC">
        <w:rPr>
          <w:b/>
          <w:bCs/>
          <w:lang w:val="en-GB"/>
        </w:rPr>
        <w:t xml:space="preserve">: </w:t>
      </w:r>
      <w:r w:rsidR="005478FC">
        <w:rPr>
          <w:lang w:val="en-GB"/>
        </w:rPr>
        <w:t>Power and influence theory</w:t>
      </w:r>
    </w:p>
    <w:p w14:paraId="0D85967C" w14:textId="5B79F70A" w:rsidR="009D0D0D" w:rsidRPr="005478FC" w:rsidRDefault="009D0D0D" w:rsidP="009D0D0D">
      <w:pPr>
        <w:pStyle w:val="ListParagraph"/>
        <w:numPr>
          <w:ilvl w:val="2"/>
          <w:numId w:val="11"/>
        </w:numPr>
        <w:rPr>
          <w:b/>
          <w:bCs/>
          <w:lang w:val="en-GB"/>
        </w:rPr>
      </w:pPr>
      <w:r w:rsidRPr="005478FC">
        <w:rPr>
          <w:b/>
          <w:bCs/>
          <w:lang w:val="en-GB"/>
        </w:rPr>
        <w:t>Leadership in peace and conflict</w:t>
      </w:r>
      <w:r w:rsidR="005478FC">
        <w:rPr>
          <w:b/>
          <w:bCs/>
          <w:lang w:val="en-GB"/>
        </w:rPr>
        <w:t xml:space="preserve">: </w:t>
      </w:r>
      <w:r w:rsidR="005478FC" w:rsidRPr="005478FC">
        <w:rPr>
          <w:lang w:val="en-GB"/>
        </w:rPr>
        <w:t xml:space="preserve">sometimes in conflict we need more transactional style initially. </w:t>
      </w:r>
    </w:p>
    <w:p w14:paraId="43DBC65F" w14:textId="4DB2D293" w:rsidR="009D0D0D" w:rsidRPr="005478FC" w:rsidRDefault="009D0D0D" w:rsidP="009D0D0D">
      <w:pPr>
        <w:pStyle w:val="ListParagraph"/>
        <w:numPr>
          <w:ilvl w:val="2"/>
          <w:numId w:val="11"/>
        </w:numPr>
        <w:rPr>
          <w:b/>
          <w:bCs/>
          <w:lang w:val="en-GB"/>
        </w:rPr>
      </w:pPr>
      <w:r w:rsidRPr="005478FC">
        <w:rPr>
          <w:b/>
          <w:bCs/>
          <w:lang w:val="en-GB"/>
        </w:rPr>
        <w:t xml:space="preserve">Stress and </w:t>
      </w:r>
      <w:proofErr w:type="spellStart"/>
      <w:r w:rsidRPr="005478FC">
        <w:rPr>
          <w:b/>
          <w:bCs/>
          <w:lang w:val="en-GB"/>
        </w:rPr>
        <w:t>well being</w:t>
      </w:r>
      <w:proofErr w:type="spellEnd"/>
      <w:r w:rsidR="005478FC">
        <w:rPr>
          <w:b/>
          <w:bCs/>
          <w:lang w:val="en-GB"/>
        </w:rPr>
        <w:t xml:space="preserve">: </w:t>
      </w:r>
      <w:r w:rsidR="005478FC" w:rsidRPr="005478FC">
        <w:rPr>
          <w:lang w:val="en-GB"/>
        </w:rPr>
        <w:t xml:space="preserve">Especially for str leaders burn out syndrome. </w:t>
      </w:r>
    </w:p>
    <w:p w14:paraId="350CE2DA" w14:textId="003E4B77" w:rsidR="009D0D0D" w:rsidRPr="005478FC" w:rsidRDefault="009D0D0D" w:rsidP="009D0D0D">
      <w:pPr>
        <w:pStyle w:val="ListParagraph"/>
        <w:numPr>
          <w:ilvl w:val="2"/>
          <w:numId w:val="11"/>
        </w:numPr>
        <w:rPr>
          <w:b/>
          <w:bCs/>
          <w:lang w:val="en-GB"/>
        </w:rPr>
      </w:pPr>
      <w:r w:rsidRPr="005478FC">
        <w:rPr>
          <w:b/>
          <w:bCs/>
          <w:lang w:val="en-GB"/>
        </w:rPr>
        <w:t>Leadership on social movements</w:t>
      </w:r>
    </w:p>
    <w:p w14:paraId="70E1D63D" w14:textId="3A59EF69" w:rsidR="009D0D0D" w:rsidRPr="005478FC" w:rsidRDefault="009D0D0D" w:rsidP="009D0D0D">
      <w:pPr>
        <w:pStyle w:val="ListParagraph"/>
        <w:numPr>
          <w:ilvl w:val="2"/>
          <w:numId w:val="11"/>
        </w:numPr>
        <w:rPr>
          <w:b/>
          <w:bCs/>
          <w:lang w:val="en-GB"/>
        </w:rPr>
      </w:pPr>
      <w:r w:rsidRPr="005478FC">
        <w:rPr>
          <w:b/>
          <w:bCs/>
          <w:lang w:val="en-GB"/>
        </w:rPr>
        <w:t>Leadership, change, and continuity</w:t>
      </w:r>
    </w:p>
    <w:p w14:paraId="27426A7C" w14:textId="266DD9C0" w:rsidR="009D0D0D" w:rsidRPr="005478FC" w:rsidRDefault="009D0D0D" w:rsidP="009D0D0D">
      <w:pPr>
        <w:pStyle w:val="ListParagraph"/>
        <w:numPr>
          <w:ilvl w:val="2"/>
          <w:numId w:val="11"/>
        </w:numPr>
        <w:rPr>
          <w:b/>
          <w:bCs/>
          <w:lang w:val="en-GB"/>
        </w:rPr>
      </w:pPr>
      <w:r w:rsidRPr="005478FC">
        <w:rPr>
          <w:b/>
          <w:bCs/>
          <w:lang w:val="en-GB"/>
        </w:rPr>
        <w:t>Culture, context, and leadership</w:t>
      </w:r>
    </w:p>
    <w:p w14:paraId="4BDDA8C0" w14:textId="0FEE94CC" w:rsidR="005478FC" w:rsidRPr="005478FC" w:rsidRDefault="005478FC" w:rsidP="005478FC">
      <w:pPr>
        <w:pStyle w:val="ListParagraph"/>
        <w:numPr>
          <w:ilvl w:val="1"/>
          <w:numId w:val="11"/>
        </w:numPr>
        <w:ind w:left="993"/>
      </w:pPr>
      <w:r w:rsidRPr="005478FC">
        <w:rPr>
          <w:b/>
          <w:bCs/>
          <w:lang w:val="en-GB"/>
        </w:rPr>
        <w:t>The Four Journeys of a Leader: Jillian Stamp</w:t>
      </w:r>
      <w:r>
        <w:rPr>
          <w:b/>
          <w:bCs/>
          <w:lang w:val="en-GB"/>
        </w:rPr>
        <w:t xml:space="preserve">, </w:t>
      </w:r>
      <w:r>
        <w:rPr>
          <w:lang w:val="en-GB"/>
        </w:rPr>
        <w:t xml:space="preserve">2002, </w:t>
      </w:r>
      <w:proofErr w:type="spellStart"/>
      <w:r>
        <w:rPr>
          <w:lang w:val="en-GB"/>
        </w:rPr>
        <w:t>Winsdor</w:t>
      </w:r>
      <w:proofErr w:type="spellEnd"/>
      <w:r>
        <w:rPr>
          <w:lang w:val="en-GB"/>
        </w:rPr>
        <w:t xml:space="preserve"> Leadership Trust, church leader in UK and duke of </w:t>
      </w:r>
      <w:proofErr w:type="spellStart"/>
      <w:r>
        <w:rPr>
          <w:lang w:val="en-GB"/>
        </w:rPr>
        <w:t>edinburg</w:t>
      </w:r>
      <w:proofErr w:type="spellEnd"/>
      <w:r>
        <w:rPr>
          <w:lang w:val="en-GB"/>
        </w:rPr>
        <w:t xml:space="preserve">, discuss leadership with business, gov, mil etc. </w:t>
      </w:r>
      <w:r w:rsidR="00717E17">
        <w:rPr>
          <w:lang w:val="en-GB"/>
        </w:rPr>
        <w:t xml:space="preserve">This one </w:t>
      </w:r>
      <w:proofErr w:type="spellStart"/>
      <w:r w:rsidR="00717E17">
        <w:rPr>
          <w:lang w:val="en-GB"/>
        </w:rPr>
        <w:t>one self</w:t>
      </w:r>
      <w:proofErr w:type="spellEnd"/>
      <w:r w:rsidR="00717E17">
        <w:rPr>
          <w:lang w:val="en-GB"/>
        </w:rPr>
        <w:t xml:space="preserve"> analytical tool, </w:t>
      </w:r>
    </w:p>
    <w:p w14:paraId="119FAA84" w14:textId="77777777" w:rsidR="005478FC" w:rsidRPr="005478FC" w:rsidRDefault="005478FC" w:rsidP="005478FC">
      <w:pPr>
        <w:pStyle w:val="ListParagraph"/>
        <w:numPr>
          <w:ilvl w:val="2"/>
          <w:numId w:val="11"/>
        </w:numPr>
      </w:pPr>
      <w:r w:rsidRPr="005478FC">
        <w:rPr>
          <w:b/>
          <w:bCs/>
          <w:lang w:val="en-GB"/>
        </w:rPr>
        <w:t>The underlying journey is the journey of the self</w:t>
      </w:r>
      <w:r w:rsidRPr="005478FC">
        <w:rPr>
          <w:lang w:val="en-GB"/>
        </w:rPr>
        <w:t xml:space="preserve">: what unfolds for us over the years. An important element of this journey is the growth of our capacity to make decisions, particularly decisions in circumstances where we do not – and cannot – </w:t>
      </w:r>
      <w:r w:rsidRPr="005478FC">
        <w:rPr>
          <w:i/>
          <w:iCs/>
          <w:lang w:val="en-GB"/>
        </w:rPr>
        <w:t>know</w:t>
      </w:r>
      <w:r w:rsidRPr="005478FC">
        <w:rPr>
          <w:lang w:val="en-GB"/>
        </w:rPr>
        <w:t xml:space="preserve"> what to do.</w:t>
      </w:r>
    </w:p>
    <w:p w14:paraId="355D387C" w14:textId="77777777" w:rsidR="005478FC" w:rsidRPr="005478FC" w:rsidRDefault="005478FC" w:rsidP="005478FC">
      <w:pPr>
        <w:pStyle w:val="ListParagraph"/>
        <w:numPr>
          <w:ilvl w:val="2"/>
          <w:numId w:val="11"/>
        </w:numPr>
      </w:pPr>
      <w:r w:rsidRPr="005478FC">
        <w:rPr>
          <w:b/>
          <w:bCs/>
          <w:lang w:val="en-GB"/>
        </w:rPr>
        <w:lastRenderedPageBreak/>
        <w:t>The second journey is our public journey</w:t>
      </w:r>
      <w:r w:rsidRPr="005478FC">
        <w:rPr>
          <w:lang w:val="en-GB"/>
        </w:rPr>
        <w:t>, where we apply our capacity to make decisions to the world of work.</w:t>
      </w:r>
    </w:p>
    <w:p w14:paraId="544CBF2B" w14:textId="37B2471A" w:rsidR="005478FC" w:rsidRPr="005478FC" w:rsidRDefault="005478FC" w:rsidP="005478FC">
      <w:pPr>
        <w:pStyle w:val="ListParagraph"/>
        <w:numPr>
          <w:ilvl w:val="2"/>
          <w:numId w:val="11"/>
        </w:numPr>
      </w:pPr>
      <w:r w:rsidRPr="005478FC">
        <w:rPr>
          <w:b/>
          <w:bCs/>
          <w:lang w:val="en-GB"/>
        </w:rPr>
        <w:t>The third is our private journey</w:t>
      </w:r>
      <w:r w:rsidRPr="005478FC">
        <w:rPr>
          <w:lang w:val="en-GB"/>
        </w:rPr>
        <w:t xml:space="preserve">, based in our habitat – the place we leave and return to each day. We might share this journey with close friends, a partner, children, each of whom is on their own </w:t>
      </w:r>
      <w:proofErr w:type="spellStart"/>
      <w:r w:rsidRPr="005478FC">
        <w:rPr>
          <w:lang w:val="en-GB"/>
        </w:rPr>
        <w:t>journeys.</w:t>
      </w:r>
      <w:r w:rsidR="00717E17">
        <w:rPr>
          <w:lang w:val="en-GB"/>
        </w:rPr>
        <w:t>We</w:t>
      </w:r>
      <w:proofErr w:type="spellEnd"/>
      <w:r w:rsidR="00717E17">
        <w:rPr>
          <w:lang w:val="en-GB"/>
        </w:rPr>
        <w:t xml:space="preserve"> have to reconcile these 3 journeys. </w:t>
      </w:r>
    </w:p>
    <w:p w14:paraId="1F4EB176" w14:textId="77777777" w:rsidR="005478FC" w:rsidRPr="005478FC" w:rsidRDefault="005478FC" w:rsidP="005478FC">
      <w:pPr>
        <w:pStyle w:val="ListParagraph"/>
        <w:numPr>
          <w:ilvl w:val="2"/>
          <w:numId w:val="11"/>
        </w:numPr>
      </w:pPr>
      <w:r w:rsidRPr="005478FC">
        <w:rPr>
          <w:b/>
          <w:bCs/>
          <w:lang w:val="en-GB"/>
        </w:rPr>
        <w:t>The fourth is our personal journey</w:t>
      </w:r>
      <w:r w:rsidRPr="005478FC">
        <w:rPr>
          <w:lang w:val="en-GB"/>
        </w:rPr>
        <w:t xml:space="preserve">, in which we look after ourselves and weave </w:t>
      </w:r>
      <w:r w:rsidRPr="005478FC">
        <w:rPr>
          <w:highlight w:val="yellow"/>
          <w:lang w:val="en-GB"/>
        </w:rPr>
        <w:t>the four journeys together</w:t>
      </w:r>
    </w:p>
    <w:p w14:paraId="28FAB15E" w14:textId="4D5E790D" w:rsidR="005478FC" w:rsidRPr="00717E17" w:rsidRDefault="00000000" w:rsidP="005478FC">
      <w:pPr>
        <w:pStyle w:val="ListParagraph"/>
        <w:numPr>
          <w:ilvl w:val="2"/>
          <w:numId w:val="11"/>
        </w:numPr>
      </w:pPr>
      <w:hyperlink r:id="rId18" w:history="1">
        <w:r w:rsidR="005478FC" w:rsidRPr="005478FC">
          <w:rPr>
            <w:rStyle w:val="Hyperlink"/>
            <w:lang w:val="en-GB"/>
          </w:rPr>
          <w:t>http://www.gillianstamp.com/?page_id=7</w:t>
        </w:r>
      </w:hyperlink>
      <w:r w:rsidR="005478FC" w:rsidRPr="005478FC">
        <w:rPr>
          <w:lang w:val="en-GB"/>
        </w:rPr>
        <w:t xml:space="preserve"> </w:t>
      </w:r>
    </w:p>
    <w:p w14:paraId="3C56C1F0" w14:textId="0DF50CE4" w:rsidR="005478FC" w:rsidRPr="005478FC" w:rsidRDefault="00717E17" w:rsidP="005478FC">
      <w:pPr>
        <w:pStyle w:val="ListParagraph"/>
        <w:numPr>
          <w:ilvl w:val="2"/>
          <w:numId w:val="11"/>
        </w:numPr>
      </w:pPr>
      <w:r>
        <w:rPr>
          <w:lang w:val="en-GB"/>
        </w:rPr>
        <w:t xml:space="preserve">If we don’t reconcile these 4 journey as a leaders it causes stress. </w:t>
      </w:r>
    </w:p>
    <w:p w14:paraId="7FD45E18" w14:textId="792B9A99" w:rsidR="00275ABE" w:rsidRDefault="00642430" w:rsidP="001D1A69">
      <w:pPr>
        <w:pStyle w:val="ListParagraph"/>
        <w:numPr>
          <w:ilvl w:val="1"/>
          <w:numId w:val="11"/>
        </w:numPr>
        <w:ind w:left="993"/>
        <w:rPr>
          <w:b/>
          <w:bCs/>
          <w:lang w:val="en-GB"/>
        </w:rPr>
      </w:pPr>
      <w:r w:rsidRPr="00642430">
        <w:rPr>
          <w:b/>
          <w:bCs/>
          <w:lang w:val="en-GB"/>
        </w:rPr>
        <w:t>Leadership as a relationship</w:t>
      </w:r>
    </w:p>
    <w:p w14:paraId="18D6D78C" w14:textId="0D5B7B40" w:rsidR="00642430" w:rsidRDefault="00642430" w:rsidP="00642430">
      <w:pPr>
        <w:pStyle w:val="ListParagraph"/>
        <w:numPr>
          <w:ilvl w:val="2"/>
          <w:numId w:val="11"/>
        </w:numPr>
        <w:rPr>
          <w:lang w:val="en-GB"/>
        </w:rPr>
      </w:pPr>
      <w:r>
        <w:rPr>
          <w:lang w:val="en-GB"/>
        </w:rPr>
        <w:t xml:space="preserve">RAF General: </w:t>
      </w:r>
      <w:r w:rsidRPr="00642430">
        <w:rPr>
          <w:lang w:val="en-GB"/>
        </w:rPr>
        <w:t>Strategic leaders are enough intelligence, what differentiate is their ability to build relationships</w:t>
      </w:r>
      <w:r>
        <w:rPr>
          <w:lang w:val="en-GB"/>
        </w:rPr>
        <w:t xml:space="preserve"> through emotional intelligence. </w:t>
      </w:r>
    </w:p>
    <w:p w14:paraId="09940558" w14:textId="18F0EE7C" w:rsidR="00642430" w:rsidRDefault="00642430" w:rsidP="00642430">
      <w:pPr>
        <w:pStyle w:val="ListParagraph"/>
        <w:numPr>
          <w:ilvl w:val="2"/>
          <w:numId w:val="11"/>
        </w:numPr>
        <w:rPr>
          <w:lang w:val="en-GB"/>
        </w:rPr>
      </w:pPr>
      <w:r>
        <w:rPr>
          <w:lang w:val="en-GB"/>
        </w:rPr>
        <w:t xml:space="preserve">Senior leaders and their subordinates in chain, transactional relationship, they do to promote, obey, you own their careers. </w:t>
      </w:r>
    </w:p>
    <w:p w14:paraId="73154A5F" w14:textId="27719F8F" w:rsidR="00642430" w:rsidRDefault="00642430" w:rsidP="00642430">
      <w:pPr>
        <w:pStyle w:val="ListParagraph"/>
        <w:numPr>
          <w:ilvl w:val="2"/>
          <w:numId w:val="11"/>
        </w:numPr>
        <w:rPr>
          <w:lang w:val="en-GB"/>
        </w:rPr>
      </w:pPr>
      <w:r>
        <w:rPr>
          <w:lang w:val="en-GB"/>
        </w:rPr>
        <w:t xml:space="preserve">When you come strategic level and work across civil and military service, you don’t own their careers. If you build relationship, mutual trust and respect you can enable them to do something. </w:t>
      </w:r>
    </w:p>
    <w:p w14:paraId="4D030ADD" w14:textId="1E50E0B5" w:rsidR="00642430" w:rsidRDefault="00642430" w:rsidP="00642430">
      <w:pPr>
        <w:pStyle w:val="ListParagraph"/>
        <w:numPr>
          <w:ilvl w:val="2"/>
          <w:numId w:val="11"/>
        </w:numPr>
        <w:rPr>
          <w:lang w:val="en-GB"/>
        </w:rPr>
      </w:pPr>
      <w:r>
        <w:rPr>
          <w:lang w:val="en-GB"/>
        </w:rPr>
        <w:t xml:space="preserve">Maker and breaker of leadership at strategic level is about relationship. </w:t>
      </w:r>
    </w:p>
    <w:p w14:paraId="3BE4C754" w14:textId="77777777" w:rsidR="00642430" w:rsidRPr="00642430" w:rsidRDefault="00642430" w:rsidP="00642430">
      <w:pPr>
        <w:pStyle w:val="ListParagraph"/>
        <w:numPr>
          <w:ilvl w:val="2"/>
          <w:numId w:val="11"/>
        </w:numPr>
      </w:pPr>
      <w:r w:rsidRPr="00642430">
        <w:rPr>
          <w:lang w:val="en-GB"/>
        </w:rPr>
        <w:t xml:space="preserve">ILO: Examine relational leadership through a theoretical lens </w:t>
      </w:r>
    </w:p>
    <w:p w14:paraId="52BFA5C7" w14:textId="77777777" w:rsidR="00642430" w:rsidRPr="00642430" w:rsidRDefault="00642430" w:rsidP="00642430">
      <w:pPr>
        <w:pStyle w:val="ListParagraph"/>
        <w:numPr>
          <w:ilvl w:val="2"/>
          <w:numId w:val="11"/>
        </w:numPr>
      </w:pPr>
      <w:r w:rsidRPr="00642430">
        <w:rPr>
          <w:lang w:val="en-GB"/>
        </w:rPr>
        <w:t>Topics</w:t>
      </w:r>
    </w:p>
    <w:p w14:paraId="1D479FFB" w14:textId="77777777" w:rsidR="00642430" w:rsidRPr="00642430" w:rsidRDefault="00642430" w:rsidP="00642430">
      <w:pPr>
        <w:pStyle w:val="ListParagraph"/>
        <w:numPr>
          <w:ilvl w:val="3"/>
          <w:numId w:val="11"/>
        </w:numPr>
      </w:pPr>
      <w:r w:rsidRPr="00642430">
        <w:rPr>
          <w:lang w:val="en-GB"/>
        </w:rPr>
        <w:t>Leaders and Followers</w:t>
      </w:r>
    </w:p>
    <w:p w14:paraId="5FD12E1B" w14:textId="77777777" w:rsidR="00642430" w:rsidRPr="00642430" w:rsidRDefault="00642430" w:rsidP="00642430">
      <w:pPr>
        <w:pStyle w:val="ListParagraph"/>
        <w:numPr>
          <w:ilvl w:val="3"/>
          <w:numId w:val="11"/>
        </w:numPr>
      </w:pPr>
      <w:r w:rsidRPr="00642430">
        <w:rPr>
          <w:lang w:val="en-GB"/>
        </w:rPr>
        <w:t>Leadership and Followership relationship</w:t>
      </w:r>
    </w:p>
    <w:p w14:paraId="76E2BE69" w14:textId="77777777" w:rsidR="00642430" w:rsidRPr="00642430" w:rsidRDefault="00642430" w:rsidP="00642430">
      <w:pPr>
        <w:pStyle w:val="ListParagraph"/>
        <w:numPr>
          <w:ilvl w:val="3"/>
          <w:numId w:val="11"/>
        </w:numPr>
      </w:pPr>
      <w:r w:rsidRPr="00642430">
        <w:rPr>
          <w:lang w:val="en-GB"/>
        </w:rPr>
        <w:t>Vertical Dyad Linkage Model (VDL)</w:t>
      </w:r>
    </w:p>
    <w:p w14:paraId="73AFC4F7" w14:textId="77777777" w:rsidR="00642430" w:rsidRPr="00642430" w:rsidRDefault="00642430" w:rsidP="00642430">
      <w:pPr>
        <w:pStyle w:val="ListParagraph"/>
        <w:numPr>
          <w:ilvl w:val="3"/>
          <w:numId w:val="11"/>
        </w:numPr>
      </w:pPr>
      <w:r w:rsidRPr="00642430">
        <w:rPr>
          <w:lang w:val="en-GB"/>
        </w:rPr>
        <w:t xml:space="preserve"> Leader Member Exchange Theory (LMX)</w:t>
      </w:r>
    </w:p>
    <w:p w14:paraId="39243DA1" w14:textId="77777777" w:rsidR="00642430" w:rsidRPr="00642430" w:rsidRDefault="00642430" w:rsidP="00642430">
      <w:pPr>
        <w:pStyle w:val="ListParagraph"/>
        <w:numPr>
          <w:ilvl w:val="3"/>
          <w:numId w:val="11"/>
        </w:numPr>
      </w:pPr>
      <w:r w:rsidRPr="00642430">
        <w:rPr>
          <w:lang w:val="en-GB"/>
        </w:rPr>
        <w:t xml:space="preserve">LMX in a </w:t>
      </w:r>
      <w:proofErr w:type="spellStart"/>
      <w:r w:rsidRPr="00642430">
        <w:rPr>
          <w:lang w:val="en-GB"/>
        </w:rPr>
        <w:t>post industrial</w:t>
      </w:r>
      <w:proofErr w:type="spellEnd"/>
      <w:r w:rsidRPr="00642430">
        <w:rPr>
          <w:lang w:val="en-GB"/>
        </w:rPr>
        <w:t xml:space="preserve"> world </w:t>
      </w:r>
    </w:p>
    <w:p w14:paraId="1FC94CB5" w14:textId="0C2C0E1B" w:rsidR="00642430" w:rsidRDefault="00A44C9F" w:rsidP="00A44C9F">
      <w:pPr>
        <w:pStyle w:val="ListParagraph"/>
        <w:numPr>
          <w:ilvl w:val="0"/>
          <w:numId w:val="11"/>
        </w:numPr>
        <w:rPr>
          <w:b/>
          <w:bCs/>
          <w:lang w:val="en-GB"/>
        </w:rPr>
      </w:pPr>
      <w:r w:rsidRPr="00A44C9F">
        <w:rPr>
          <w:b/>
          <w:bCs/>
          <w:lang w:val="en-GB"/>
        </w:rPr>
        <w:t>Relationship between leaders and followers:</w:t>
      </w:r>
    </w:p>
    <w:p w14:paraId="6868E558" w14:textId="6D97AF7D" w:rsidR="00A44C9F" w:rsidRPr="00A44C9F" w:rsidRDefault="00A44C9F" w:rsidP="00A44C9F">
      <w:pPr>
        <w:pStyle w:val="ListParagraph"/>
        <w:numPr>
          <w:ilvl w:val="1"/>
          <w:numId w:val="11"/>
        </w:numPr>
      </w:pPr>
      <w:r w:rsidRPr="00A44C9F">
        <w:rPr>
          <w:lang w:val="en-US"/>
        </w:rPr>
        <w:t>Leaders and followers are more similar than different and would do well to act that way.</w:t>
      </w:r>
    </w:p>
    <w:p w14:paraId="1B335556" w14:textId="0118D4D4" w:rsidR="00A44C9F" w:rsidRPr="00A44C9F" w:rsidRDefault="00A44C9F" w:rsidP="00A44C9F">
      <w:pPr>
        <w:pStyle w:val="ListParagraph"/>
        <w:numPr>
          <w:ilvl w:val="1"/>
          <w:numId w:val="11"/>
        </w:numPr>
      </w:pPr>
      <w:r w:rsidRPr="00A44C9F">
        <w:rPr>
          <w:lang w:val="en-US"/>
        </w:rPr>
        <w:t>Goleman, Boyatzis and McKee (2002) described followership as the mirror image of leadership.</w:t>
      </w:r>
    </w:p>
    <w:p w14:paraId="30A97526" w14:textId="0B92B515" w:rsidR="00A44C9F" w:rsidRPr="00A44C9F" w:rsidRDefault="00A44C9F" w:rsidP="00A44C9F">
      <w:pPr>
        <w:pStyle w:val="ListParagraph"/>
        <w:numPr>
          <w:ilvl w:val="2"/>
          <w:numId w:val="11"/>
        </w:numPr>
      </w:pPr>
      <w:r>
        <w:t>Critical attributes of good follower are similar with attributes of good leader.</w:t>
      </w:r>
    </w:p>
    <w:p w14:paraId="1B5D7B18" w14:textId="490E5684" w:rsidR="00A44C9F" w:rsidRPr="00A44C9F" w:rsidRDefault="00A44C9F" w:rsidP="00A44C9F">
      <w:pPr>
        <w:pStyle w:val="ListParagraph"/>
        <w:numPr>
          <w:ilvl w:val="1"/>
          <w:numId w:val="11"/>
        </w:numPr>
      </w:pPr>
      <w:proofErr w:type="spellStart"/>
      <w:r w:rsidRPr="00A44C9F">
        <w:rPr>
          <w:lang w:val="en-US"/>
        </w:rPr>
        <w:t>Raelin</w:t>
      </w:r>
      <w:proofErr w:type="spellEnd"/>
      <w:r w:rsidRPr="00A44C9F">
        <w:rPr>
          <w:lang w:val="en-US"/>
        </w:rPr>
        <w:t xml:space="preserve"> (2003) cited a number of studies that point to a false dichotomy between leaders and followers. </w:t>
      </w:r>
    </w:p>
    <w:p w14:paraId="4619DC6C" w14:textId="61D38F44" w:rsidR="00A44C9F" w:rsidRPr="00A44C9F" w:rsidRDefault="00A44C9F" w:rsidP="00A44C9F">
      <w:pPr>
        <w:pStyle w:val="ListParagraph"/>
        <w:numPr>
          <w:ilvl w:val="2"/>
          <w:numId w:val="11"/>
        </w:numPr>
      </w:pPr>
      <w:r>
        <w:rPr>
          <w:lang w:val="en-US"/>
        </w:rPr>
        <w:t>They have i</w:t>
      </w:r>
      <w:r w:rsidRPr="00A44C9F">
        <w:rPr>
          <w:lang w:val="en-US"/>
        </w:rPr>
        <w:t xml:space="preserve">ndependent but related relationship. </w:t>
      </w:r>
    </w:p>
    <w:p w14:paraId="6C47F9B2" w14:textId="77777777" w:rsidR="00A44C9F" w:rsidRPr="00A44C9F" w:rsidRDefault="00A44C9F" w:rsidP="00A44C9F">
      <w:pPr>
        <w:pStyle w:val="ListParagraph"/>
        <w:numPr>
          <w:ilvl w:val="1"/>
          <w:numId w:val="11"/>
        </w:numPr>
      </w:pPr>
      <w:r w:rsidRPr="00A44C9F">
        <w:rPr>
          <w:lang w:val="en-US"/>
        </w:rPr>
        <w:t xml:space="preserve">Amar (2001) described leadership and followership as intertwined concepts that cannot be separated from one another. In fact, the practice of Japanese business schools is to teach leadership and followership as two integrated facets (Amar, 2001). </w:t>
      </w:r>
    </w:p>
    <w:p w14:paraId="098EF90C" w14:textId="77777777" w:rsidR="00A44C9F" w:rsidRPr="00A44C9F" w:rsidRDefault="00000000" w:rsidP="00A44C9F">
      <w:pPr>
        <w:pStyle w:val="ListParagraph"/>
        <w:numPr>
          <w:ilvl w:val="1"/>
          <w:numId w:val="11"/>
        </w:numPr>
      </w:pPr>
      <w:hyperlink r:id="rId19" w:history="1">
        <w:r w:rsidR="00A44C9F" w:rsidRPr="00A44C9F">
          <w:rPr>
            <w:rStyle w:val="Hyperlink"/>
            <w:lang w:val="en-GB"/>
          </w:rPr>
          <w:t>https://www.regent.edu/acad/global/publications/lao/issue_6/pdf/grayson_speckhart.pdf</w:t>
        </w:r>
      </w:hyperlink>
    </w:p>
    <w:p w14:paraId="21AF0E8D" w14:textId="77777777" w:rsidR="00A44C9F" w:rsidRPr="00A44C9F" w:rsidRDefault="00A44C9F" w:rsidP="00A44C9F">
      <w:pPr>
        <w:pStyle w:val="ListParagraph"/>
        <w:numPr>
          <w:ilvl w:val="1"/>
          <w:numId w:val="11"/>
        </w:numPr>
        <w:rPr>
          <w:lang w:val="en-GB"/>
        </w:rPr>
      </w:pPr>
      <w:r>
        <w:rPr>
          <w:lang w:val="en-GB"/>
        </w:rPr>
        <w:t xml:space="preserve">So </w:t>
      </w:r>
      <w:r w:rsidRPr="00A44C9F">
        <w:rPr>
          <w:lang w:val="en-GB"/>
        </w:rPr>
        <w:t xml:space="preserve">Literature says leaders and followers are in a relationship. </w:t>
      </w:r>
    </w:p>
    <w:p w14:paraId="29772127" w14:textId="6BD4ADD5" w:rsidR="00A44C9F" w:rsidRDefault="00A44C9F" w:rsidP="00A44C9F">
      <w:pPr>
        <w:pStyle w:val="ListParagraph"/>
        <w:numPr>
          <w:ilvl w:val="1"/>
          <w:numId w:val="11"/>
        </w:numPr>
        <w:rPr>
          <w:lang w:val="en-GB"/>
        </w:rPr>
      </w:pPr>
      <w:r>
        <w:rPr>
          <w:lang w:val="en-GB"/>
        </w:rPr>
        <w:t>What is this relationship?</w:t>
      </w:r>
    </w:p>
    <w:p w14:paraId="591DC21B" w14:textId="52B238AF" w:rsidR="00A44C9F" w:rsidRPr="00A44C9F" w:rsidRDefault="00A44C9F" w:rsidP="00A44C9F">
      <w:pPr>
        <w:pStyle w:val="ListParagraph"/>
        <w:numPr>
          <w:ilvl w:val="0"/>
          <w:numId w:val="11"/>
        </w:numPr>
        <w:rPr>
          <w:lang w:val="en-GB"/>
        </w:rPr>
      </w:pPr>
      <w:r w:rsidRPr="00A44C9F">
        <w:rPr>
          <w:b/>
          <w:bCs/>
          <w:lang w:val="en-GB"/>
        </w:rPr>
        <w:t>Leader Follower Relationship</w:t>
      </w:r>
    </w:p>
    <w:p w14:paraId="708E9030" w14:textId="77777777" w:rsidR="00A44C9F" w:rsidRPr="00A44C9F" w:rsidRDefault="00A44C9F" w:rsidP="00A44C9F">
      <w:pPr>
        <w:pStyle w:val="ListParagraph"/>
        <w:numPr>
          <w:ilvl w:val="1"/>
          <w:numId w:val="11"/>
        </w:numPr>
      </w:pPr>
      <w:r w:rsidRPr="00A44C9F">
        <w:rPr>
          <w:lang w:val="en-US"/>
        </w:rPr>
        <w:t xml:space="preserve">Leadership exists only within the context of a relationship. It is an intensely personal process of relating to another person who, if influenced, becomes a follower. If there are no followers, there is no need for a leader. It makes sense, </w:t>
      </w:r>
      <w:r w:rsidRPr="00A44C9F">
        <w:rPr>
          <w:lang w:val="en-US"/>
        </w:rPr>
        <w:lastRenderedPageBreak/>
        <w:t>then, that leadership is accomplished most effectively from the base of a positive and healthy relationship with others. And, in fact, without positive relationship and people skills, it is very hard to be an effective leader.</w:t>
      </w:r>
      <w:r>
        <w:rPr>
          <w:lang w:val="en-US"/>
        </w:rPr>
        <w:t xml:space="preserve"> </w:t>
      </w:r>
    </w:p>
    <w:p w14:paraId="4985C8A7" w14:textId="77FE4449" w:rsidR="00A44C9F" w:rsidRPr="00A44C9F" w:rsidRDefault="00A44C9F" w:rsidP="00A44C9F">
      <w:pPr>
        <w:pStyle w:val="ListParagraph"/>
        <w:numPr>
          <w:ilvl w:val="1"/>
          <w:numId w:val="11"/>
        </w:numPr>
      </w:pPr>
      <w:r w:rsidRPr="00A44C9F">
        <w:rPr>
          <w:lang w:val="en-GB"/>
        </w:rPr>
        <w:t xml:space="preserve">Manion, J. (2015) The leadership Relationship. Part 1, Understanding Trust. </w:t>
      </w:r>
    </w:p>
    <w:p w14:paraId="2C6F90E7" w14:textId="77777777" w:rsidR="00A44C9F" w:rsidRPr="00A44C9F" w:rsidRDefault="00A44C9F" w:rsidP="00A44C9F">
      <w:pPr>
        <w:pStyle w:val="ListParagraph"/>
        <w:numPr>
          <w:ilvl w:val="1"/>
          <w:numId w:val="11"/>
        </w:numPr>
      </w:pPr>
      <w:r w:rsidRPr="00A44C9F">
        <w:rPr>
          <w:lang w:val="en-GB"/>
        </w:rPr>
        <w:t xml:space="preserve">The Journal of </w:t>
      </w:r>
      <w:proofErr w:type="spellStart"/>
      <w:r w:rsidRPr="00A44C9F">
        <w:rPr>
          <w:lang w:val="en-GB"/>
        </w:rPr>
        <w:t>PeriAnesthisia</w:t>
      </w:r>
      <w:proofErr w:type="spellEnd"/>
      <w:r w:rsidRPr="00A44C9F">
        <w:rPr>
          <w:lang w:val="en-GB"/>
        </w:rPr>
        <w:t xml:space="preserve"> Nursing. April 2015, Vol 20, 2, pp.153-156</w:t>
      </w:r>
    </w:p>
    <w:p w14:paraId="5B18FF81" w14:textId="77777777" w:rsidR="000542F6" w:rsidRDefault="00A44C9F" w:rsidP="00A44C9F">
      <w:pPr>
        <w:pStyle w:val="ListParagraph"/>
        <w:numPr>
          <w:ilvl w:val="1"/>
          <w:numId w:val="11"/>
        </w:numPr>
        <w:rPr>
          <w:lang w:val="en-GB"/>
        </w:rPr>
      </w:pPr>
      <w:r>
        <w:rPr>
          <w:lang w:val="en-GB"/>
        </w:rPr>
        <w:t xml:space="preserve">Afghan proverb: if you are a leader </w:t>
      </w:r>
      <w:r w:rsidR="000542F6">
        <w:rPr>
          <w:lang w:val="en-GB"/>
        </w:rPr>
        <w:t xml:space="preserve">and you set forward, and nobody follows you walk alone. </w:t>
      </w:r>
    </w:p>
    <w:p w14:paraId="1A356EA3" w14:textId="75F51662" w:rsidR="00A44C9F" w:rsidRDefault="000542F6" w:rsidP="00A44C9F">
      <w:pPr>
        <w:pStyle w:val="ListParagraph"/>
        <w:numPr>
          <w:ilvl w:val="1"/>
          <w:numId w:val="11"/>
        </w:numPr>
        <w:rPr>
          <w:lang w:val="en-GB"/>
        </w:rPr>
      </w:pPr>
      <w:r w:rsidRPr="000542F6">
        <w:rPr>
          <w:b/>
          <w:bCs/>
          <w:highlight w:val="yellow"/>
          <w:lang w:val="en-GB"/>
        </w:rPr>
        <w:t>Short definition of leadership</w:t>
      </w:r>
      <w:r>
        <w:rPr>
          <w:lang w:val="en-GB"/>
        </w:rPr>
        <w:t xml:space="preserve">: If there is no follower there is no leader.  Leadership is having followership. </w:t>
      </w:r>
    </w:p>
    <w:p w14:paraId="7BD7124C" w14:textId="6F96567B" w:rsidR="000542F6" w:rsidRPr="000542F6" w:rsidRDefault="000542F6" w:rsidP="000542F6">
      <w:pPr>
        <w:pStyle w:val="ListParagraph"/>
        <w:numPr>
          <w:ilvl w:val="0"/>
          <w:numId w:val="11"/>
        </w:numPr>
        <w:rPr>
          <w:lang w:val="en-GB"/>
        </w:rPr>
      </w:pPr>
      <w:r>
        <w:rPr>
          <w:lang w:val="en-GB"/>
        </w:rPr>
        <w:t>R</w:t>
      </w:r>
      <w:r>
        <w:rPr>
          <w:b/>
          <w:bCs/>
          <w:lang w:val="en-GB"/>
        </w:rPr>
        <w:t>elational Approach to Leadership</w:t>
      </w:r>
    </w:p>
    <w:p w14:paraId="709F4D51" w14:textId="538B6F91" w:rsidR="000542F6" w:rsidRPr="000542F6" w:rsidRDefault="000542F6" w:rsidP="000542F6">
      <w:pPr>
        <w:pStyle w:val="ListParagraph"/>
        <w:numPr>
          <w:ilvl w:val="1"/>
          <w:numId w:val="11"/>
        </w:numPr>
      </w:pPr>
      <w:r w:rsidRPr="000542F6">
        <w:rPr>
          <w:lang w:val="en-GB"/>
        </w:rPr>
        <w:t>The relational approach shifts the focus from characteristics of leaders and followers (traits and situational) and leadership behaviour (functional and skills) to the relationships between leaders an</w:t>
      </w:r>
      <w:r>
        <w:rPr>
          <w:lang w:val="en-GB"/>
        </w:rPr>
        <w:t>d</w:t>
      </w:r>
      <w:r w:rsidRPr="000542F6">
        <w:rPr>
          <w:lang w:val="en-GB"/>
        </w:rPr>
        <w:t xml:space="preserve"> followers.</w:t>
      </w:r>
    </w:p>
    <w:p w14:paraId="2A661BBB" w14:textId="53A0D9EE" w:rsidR="000542F6" w:rsidRPr="000542F6" w:rsidRDefault="000542F6" w:rsidP="000542F6">
      <w:pPr>
        <w:pStyle w:val="ListParagraph"/>
        <w:numPr>
          <w:ilvl w:val="1"/>
          <w:numId w:val="11"/>
        </w:numPr>
      </w:pPr>
      <w:r w:rsidRPr="000542F6">
        <w:rPr>
          <w:lang w:val="en-GB"/>
        </w:rPr>
        <w:t xml:space="preserve">The relational approach progressed from an early phase focussed on vertical dyadic linkage (VDL)model to the notion of leader member exchange (LMX).   </w:t>
      </w:r>
    </w:p>
    <w:p w14:paraId="6D40FDDA" w14:textId="77777777" w:rsidR="000542F6" w:rsidRPr="000542F6" w:rsidRDefault="000542F6" w:rsidP="000542F6">
      <w:pPr>
        <w:pStyle w:val="ListParagraph"/>
        <w:numPr>
          <w:ilvl w:val="1"/>
          <w:numId w:val="11"/>
        </w:numPr>
      </w:pPr>
      <w:proofErr w:type="spellStart"/>
      <w:r w:rsidRPr="000542F6">
        <w:rPr>
          <w:b/>
          <w:bCs/>
          <w:lang w:val="en-US"/>
        </w:rPr>
        <w:t>Graen</w:t>
      </w:r>
      <w:proofErr w:type="spellEnd"/>
      <w:r w:rsidRPr="000542F6">
        <w:rPr>
          <w:b/>
          <w:bCs/>
          <w:lang w:val="en-US"/>
        </w:rPr>
        <w:t xml:space="preserve">, G.B. and </w:t>
      </w:r>
      <w:proofErr w:type="spellStart"/>
      <w:r w:rsidRPr="000542F6">
        <w:rPr>
          <w:b/>
          <w:bCs/>
          <w:lang w:val="en-US"/>
        </w:rPr>
        <w:t>Uhl</w:t>
      </w:r>
      <w:proofErr w:type="spellEnd"/>
      <w:r w:rsidRPr="000542F6">
        <w:rPr>
          <w:b/>
          <w:bCs/>
          <w:lang w:val="en-US"/>
        </w:rPr>
        <w:t>-Bien, M. (1995), “</w:t>
      </w:r>
      <w:r w:rsidRPr="000542F6">
        <w:rPr>
          <w:b/>
          <w:bCs/>
          <w:highlight w:val="yellow"/>
          <w:lang w:val="en-US"/>
        </w:rPr>
        <w:t>Relationship-based approach to leadership</w:t>
      </w:r>
      <w:r w:rsidRPr="000542F6">
        <w:rPr>
          <w:b/>
          <w:bCs/>
          <w:lang w:val="en-US"/>
        </w:rPr>
        <w:t>: development of leader-member exchange (LMX) theory of leadership over 25 years: applying a multi-level multi-domain perspective”, Leadership Quarterly, Vol. 6 No. 2, pp. 219-47</w:t>
      </w:r>
    </w:p>
    <w:p w14:paraId="5CD56C08" w14:textId="77777777" w:rsidR="000542F6" w:rsidRPr="000542F6" w:rsidRDefault="000542F6" w:rsidP="000542F6">
      <w:pPr>
        <w:pStyle w:val="ListParagraph"/>
        <w:numPr>
          <w:ilvl w:val="1"/>
          <w:numId w:val="11"/>
        </w:numPr>
      </w:pPr>
    </w:p>
    <w:p w14:paraId="7580B187" w14:textId="5090227C" w:rsidR="000542F6" w:rsidRDefault="000542F6" w:rsidP="000542F6">
      <w:pPr>
        <w:pStyle w:val="ListParagraph"/>
        <w:numPr>
          <w:ilvl w:val="1"/>
          <w:numId w:val="11"/>
        </w:numPr>
        <w:rPr>
          <w:lang w:val="en-GB"/>
        </w:rPr>
      </w:pPr>
      <w:r w:rsidRPr="000542F6">
        <w:rPr>
          <w:noProof/>
        </w:rPr>
        <w:drawing>
          <wp:inline distT="0" distB="0" distL="0" distR="0" wp14:anchorId="146E7582" wp14:editId="1261E4B8">
            <wp:extent cx="4783333" cy="3371850"/>
            <wp:effectExtent l="0" t="0" r="0" b="0"/>
            <wp:docPr id="14" name="Picture 1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ext&#10;&#10;Description automatically generated"/>
                    <pic:cNvPicPr>
                      <a:picLocks noChangeAspect="1"/>
                    </pic:cNvPicPr>
                  </pic:nvPicPr>
                  <pic:blipFill>
                    <a:blip r:embed="rId20"/>
                    <a:stretch>
                      <a:fillRect/>
                    </a:stretch>
                  </pic:blipFill>
                  <pic:spPr>
                    <a:xfrm>
                      <a:off x="0" y="0"/>
                      <a:ext cx="4788730" cy="3375654"/>
                    </a:xfrm>
                    <a:prstGeom prst="rect">
                      <a:avLst/>
                    </a:prstGeom>
                    <a:noFill/>
                  </pic:spPr>
                </pic:pic>
              </a:graphicData>
            </a:graphic>
          </wp:inline>
        </w:drawing>
      </w:r>
    </w:p>
    <w:p w14:paraId="7D1C1F89" w14:textId="3373671A" w:rsidR="00A14EC8" w:rsidRPr="00617F0F" w:rsidRDefault="00A14EC8" w:rsidP="00A14EC8">
      <w:pPr>
        <w:pStyle w:val="ListParagraph"/>
        <w:numPr>
          <w:ilvl w:val="1"/>
          <w:numId w:val="11"/>
        </w:numPr>
        <w:rPr>
          <w:b/>
          <w:bCs/>
          <w:highlight w:val="yellow"/>
          <w:lang w:val="en-GB"/>
        </w:rPr>
      </w:pPr>
      <w:r w:rsidRPr="00617F0F">
        <w:rPr>
          <w:b/>
          <w:bCs/>
          <w:highlight w:val="yellow"/>
          <w:lang w:val="en-GB"/>
        </w:rPr>
        <w:t>Stage 1. Vertical Dyad Linkage Model- Differentiated Dyads.</w:t>
      </w:r>
    </w:p>
    <w:p w14:paraId="4DE9231D" w14:textId="6916FAFB" w:rsidR="00A14EC8" w:rsidRPr="00A14EC8" w:rsidRDefault="00A14EC8" w:rsidP="00A14EC8">
      <w:pPr>
        <w:pStyle w:val="ListParagraph"/>
        <w:numPr>
          <w:ilvl w:val="2"/>
          <w:numId w:val="11"/>
        </w:numPr>
      </w:pPr>
      <w:r w:rsidRPr="00A14EC8">
        <w:t>The most significant early relational model was Vertical Dyad Linkage model (Dansereau, Graen and Haga, 1975).</w:t>
      </w:r>
    </w:p>
    <w:p w14:paraId="03F4F25F" w14:textId="5650DDA2" w:rsidR="00A14EC8" w:rsidRPr="00A14EC8" w:rsidRDefault="00A14EC8" w:rsidP="00A14EC8">
      <w:pPr>
        <w:pStyle w:val="ListParagraph"/>
        <w:numPr>
          <w:ilvl w:val="2"/>
          <w:numId w:val="11"/>
        </w:numPr>
      </w:pPr>
      <w:r w:rsidRPr="00A14EC8">
        <w:t xml:space="preserve">Leaders treat individual followers differently, they do not treat them with the same ‘style’. Followers offered different descriptions of the same leader. </w:t>
      </w:r>
      <w:r w:rsidR="00617F0F">
        <w:t xml:space="preserve">So they </w:t>
      </w:r>
      <w:r w:rsidR="00617F0F" w:rsidRPr="00617F0F">
        <w:rPr>
          <w:b/>
          <w:bCs/>
          <w:highlight w:val="green"/>
        </w:rPr>
        <w:t>categorize</w:t>
      </w:r>
      <w:r w:rsidR="00617F0F">
        <w:t xml:space="preserve"> the followers. </w:t>
      </w:r>
    </w:p>
    <w:p w14:paraId="6702CA07" w14:textId="77777777" w:rsidR="00A14EC8" w:rsidRPr="00A14EC8" w:rsidRDefault="00A14EC8" w:rsidP="00A14EC8">
      <w:pPr>
        <w:pStyle w:val="ListParagraph"/>
        <w:numPr>
          <w:ilvl w:val="2"/>
          <w:numId w:val="11"/>
        </w:numPr>
      </w:pPr>
      <w:r w:rsidRPr="00A14EC8">
        <w:t xml:space="preserve">Some followers reported a positive relationship, high levels of trust and respect. Other followers perceived their relationship to be strained, lower perception of the leader and the importance of the work. </w:t>
      </w:r>
    </w:p>
    <w:p w14:paraId="5E35ED4D" w14:textId="77777777" w:rsidR="00A14EC8" w:rsidRPr="00A14EC8" w:rsidRDefault="00A14EC8" w:rsidP="00A14EC8">
      <w:pPr>
        <w:pStyle w:val="ListParagraph"/>
        <w:numPr>
          <w:ilvl w:val="2"/>
          <w:numId w:val="11"/>
        </w:numPr>
      </w:pPr>
      <w:r>
        <w:lastRenderedPageBreak/>
        <w:t xml:space="preserve">So what? These relationships are fundamentally important to organizational success. </w:t>
      </w:r>
    </w:p>
    <w:p w14:paraId="710D4C20" w14:textId="3E3D04CF" w:rsidR="00A14EC8" w:rsidRDefault="00A14EC8" w:rsidP="00A14EC8">
      <w:pPr>
        <w:pStyle w:val="ListParagraph"/>
        <w:numPr>
          <w:ilvl w:val="2"/>
          <w:numId w:val="11"/>
        </w:numPr>
      </w:pPr>
      <w:r w:rsidRPr="00A14EC8">
        <w:t>Variations in the linkage patterns resulted in two types of relationships : Members of the ‘in-group’ and members of the ‘out-group’</w:t>
      </w:r>
      <w:r w:rsidR="00617F0F">
        <w:t>.</w:t>
      </w:r>
    </w:p>
    <w:p w14:paraId="6D472064" w14:textId="77777777" w:rsidR="00A14EC8" w:rsidRPr="00A14EC8" w:rsidRDefault="00A14EC8" w:rsidP="00A14EC8">
      <w:pPr>
        <w:pStyle w:val="ListParagraph"/>
        <w:numPr>
          <w:ilvl w:val="1"/>
          <w:numId w:val="11"/>
        </w:numPr>
      </w:pPr>
    </w:p>
    <w:p w14:paraId="36EC8B82" w14:textId="1FDD5DBA" w:rsidR="00A14EC8" w:rsidRPr="00A14EC8" w:rsidRDefault="00A14EC8" w:rsidP="00A14EC8">
      <w:pPr>
        <w:pStyle w:val="ListParagraph"/>
        <w:numPr>
          <w:ilvl w:val="1"/>
          <w:numId w:val="11"/>
        </w:numPr>
        <w:rPr>
          <w:color w:val="0070C0"/>
        </w:rPr>
      </w:pPr>
      <w:r w:rsidRPr="00A14EC8">
        <w:rPr>
          <w:b/>
          <w:bCs/>
          <w:color w:val="0070C0"/>
          <w:lang w:val="en-GB"/>
        </w:rPr>
        <w:t>In and Out Groups</w:t>
      </w:r>
      <w:r>
        <w:rPr>
          <w:b/>
          <w:bCs/>
          <w:color w:val="0070C0"/>
          <w:lang w:val="en-GB"/>
        </w:rPr>
        <w:t xml:space="preserve">, </w:t>
      </w:r>
      <w:r w:rsidRPr="00A14EC8">
        <w:rPr>
          <w:b/>
          <w:bCs/>
          <w:color w:val="0070C0"/>
          <w:lang w:val="en-GB"/>
        </w:rPr>
        <w:t xml:space="preserve">Leaders choice: compatibility, liking, similar values and personality- Leaders and followers negotiate their respective roles. </w:t>
      </w:r>
    </w:p>
    <w:p w14:paraId="2BB0CF92" w14:textId="77777777" w:rsidR="00A14EC8" w:rsidRPr="00A14EC8" w:rsidRDefault="00A14EC8" w:rsidP="00A14EC8">
      <w:pPr>
        <w:pStyle w:val="ListParagraph"/>
        <w:numPr>
          <w:ilvl w:val="2"/>
          <w:numId w:val="11"/>
        </w:numPr>
      </w:pPr>
      <w:r w:rsidRPr="00A14EC8">
        <w:rPr>
          <w:b/>
          <w:bCs/>
          <w:lang w:val="en-GB"/>
        </w:rPr>
        <w:t>The in-group:</w:t>
      </w:r>
      <w:r w:rsidRPr="00A14EC8">
        <w:rPr>
          <w:lang w:val="en-GB"/>
        </w:rPr>
        <w:t xml:space="preserve"> High levels of trust, mutual influence and support characterised in group exchanges. Assistant, lieutenant or advisor to the leader. Exchanges allow for wider latitude in task development more responsibility in and influence in decision making. Work harder, be more committed, take on additional work, be loyal. Maintained by leader meeting needs of in-group followers. </w:t>
      </w:r>
    </w:p>
    <w:p w14:paraId="3917E99C" w14:textId="6FC99701" w:rsidR="00A14EC8" w:rsidRPr="00A14EC8" w:rsidRDefault="00A14EC8" w:rsidP="00A14EC8">
      <w:pPr>
        <w:pStyle w:val="ListParagraph"/>
        <w:numPr>
          <w:ilvl w:val="2"/>
          <w:numId w:val="11"/>
        </w:numPr>
      </w:pPr>
      <w:r w:rsidRPr="00A14EC8">
        <w:rPr>
          <w:b/>
          <w:bCs/>
          <w:lang w:val="en-GB"/>
        </w:rPr>
        <w:t>The out-group:</w:t>
      </w:r>
      <w:r w:rsidRPr="00A14EC8">
        <w:rPr>
          <w:lang w:val="en-GB"/>
        </w:rPr>
        <w:t xml:space="preserve"> low levels of trust and support. Authoritarian and task orientated communication. Meet formal role expectations, follow SOPs, meet deadlines. </w:t>
      </w:r>
      <w:r w:rsidR="00617F0F">
        <w:rPr>
          <w:lang w:val="en-GB"/>
        </w:rPr>
        <w:t xml:space="preserve">This is transactional relationship. </w:t>
      </w:r>
    </w:p>
    <w:p w14:paraId="1574D0F9" w14:textId="0A0AA68D" w:rsidR="00617F0F" w:rsidRPr="00617F0F" w:rsidRDefault="00617F0F" w:rsidP="00617F0F">
      <w:pPr>
        <w:pStyle w:val="ListParagraph"/>
        <w:numPr>
          <w:ilvl w:val="1"/>
          <w:numId w:val="11"/>
        </w:numPr>
        <w:rPr>
          <w:highlight w:val="yellow"/>
        </w:rPr>
      </w:pPr>
      <w:r w:rsidRPr="00617F0F">
        <w:rPr>
          <w:b/>
          <w:bCs/>
          <w:highlight w:val="yellow"/>
          <w:lang w:val="en-GB"/>
        </w:rPr>
        <w:t xml:space="preserve">Stage 2. Leader Member Exchange Theory (LMX)- Relationship and </w:t>
      </w:r>
      <w:r w:rsidRPr="00617F0F">
        <w:rPr>
          <w:b/>
          <w:bCs/>
          <w:highlight w:val="yellow"/>
          <w:lang w:val="en-GB"/>
        </w:rPr>
        <w:br/>
        <w:t>outcomes</w:t>
      </w:r>
    </w:p>
    <w:p w14:paraId="3D81A637" w14:textId="411D67D8" w:rsidR="00617F0F" w:rsidRPr="00617F0F" w:rsidRDefault="00617F0F" w:rsidP="00617F0F">
      <w:pPr>
        <w:pStyle w:val="ListParagraph"/>
        <w:numPr>
          <w:ilvl w:val="2"/>
          <w:numId w:val="11"/>
        </w:numPr>
      </w:pPr>
      <w:r w:rsidRPr="00617F0F">
        <w:rPr>
          <w:lang w:val="en-GB"/>
        </w:rPr>
        <w:t xml:space="preserve">LMX theory focussed on the </w:t>
      </w:r>
      <w:r w:rsidRPr="00617F0F">
        <w:rPr>
          <w:b/>
          <w:bCs/>
          <w:highlight w:val="green"/>
          <w:lang w:val="en-GB"/>
        </w:rPr>
        <w:t>quality of the relationship</w:t>
      </w:r>
      <w:r w:rsidRPr="00617F0F">
        <w:rPr>
          <w:lang w:val="en-GB"/>
        </w:rPr>
        <w:t xml:space="preserve"> between individual leader and follower rather than categorising them as in or out group. </w:t>
      </w:r>
      <w:r w:rsidR="00734823">
        <w:rPr>
          <w:lang w:val="en-GB"/>
        </w:rPr>
        <w:t xml:space="preserve">Greater the quality better the outcomes. </w:t>
      </w:r>
    </w:p>
    <w:p w14:paraId="31D269F1" w14:textId="2025AC00" w:rsidR="00617F0F" w:rsidRPr="00617F0F" w:rsidRDefault="00617F0F" w:rsidP="00617F0F">
      <w:pPr>
        <w:pStyle w:val="ListParagraph"/>
        <w:numPr>
          <w:ilvl w:val="2"/>
          <w:numId w:val="11"/>
        </w:numPr>
      </w:pPr>
      <w:r w:rsidRPr="00617F0F">
        <w:rPr>
          <w:lang w:val="en-GB"/>
        </w:rPr>
        <w:t xml:space="preserve">Links between relational quality and individual and organisational effectiveness. </w:t>
      </w:r>
      <w:r w:rsidR="00734823">
        <w:rPr>
          <w:lang w:val="en-GB"/>
        </w:rPr>
        <w:t>Idea of categorizing is detrimental to organizational potential.</w:t>
      </w:r>
    </w:p>
    <w:p w14:paraId="703713D8" w14:textId="77777777" w:rsidR="00617F0F" w:rsidRPr="00617F0F" w:rsidRDefault="00617F0F" w:rsidP="00617F0F">
      <w:pPr>
        <w:pStyle w:val="ListParagraph"/>
        <w:numPr>
          <w:ilvl w:val="2"/>
          <w:numId w:val="11"/>
        </w:numPr>
      </w:pPr>
      <w:r w:rsidRPr="00617F0F">
        <w:rPr>
          <w:lang w:val="en-GB"/>
        </w:rPr>
        <w:t xml:space="preserve">High LMX: More productive, higher job satisfaction, less likely to quit, enjoy better psychological health, committed, go beyond, successful, provide honest feedback, motivated, influential.  </w:t>
      </w:r>
    </w:p>
    <w:p w14:paraId="4487DF5D" w14:textId="0D65BA8E" w:rsidR="000542F6" w:rsidRDefault="00617F0F" w:rsidP="00617F0F">
      <w:pPr>
        <w:ind w:left="1985"/>
        <w:rPr>
          <w:lang w:val="en-GB"/>
        </w:rPr>
      </w:pPr>
      <w:r w:rsidRPr="00617F0F">
        <w:rPr>
          <w:noProof/>
        </w:rPr>
        <w:drawing>
          <wp:inline distT="0" distB="0" distL="0" distR="0" wp14:anchorId="584958DD" wp14:editId="01E01A83">
            <wp:extent cx="4591050" cy="3443287"/>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1"/>
                    <a:stretch>
                      <a:fillRect/>
                    </a:stretch>
                  </pic:blipFill>
                  <pic:spPr>
                    <a:xfrm>
                      <a:off x="0" y="0"/>
                      <a:ext cx="4598443" cy="3448832"/>
                    </a:xfrm>
                    <a:prstGeom prst="rect">
                      <a:avLst/>
                    </a:prstGeom>
                  </pic:spPr>
                </pic:pic>
              </a:graphicData>
            </a:graphic>
          </wp:inline>
        </w:drawing>
      </w:r>
    </w:p>
    <w:p w14:paraId="12B29E73" w14:textId="5B22449E" w:rsidR="00617F0F" w:rsidRDefault="00617F0F" w:rsidP="00617F0F">
      <w:pPr>
        <w:rPr>
          <w:lang w:val="en-GB"/>
        </w:rPr>
      </w:pPr>
    </w:p>
    <w:p w14:paraId="4CAF358B" w14:textId="37CC1438" w:rsidR="00617F0F" w:rsidRDefault="00617F0F" w:rsidP="00617F0F">
      <w:pPr>
        <w:ind w:left="1985"/>
        <w:rPr>
          <w:lang w:val="en-GB"/>
        </w:rPr>
      </w:pPr>
      <w:r w:rsidRPr="00617F0F">
        <w:rPr>
          <w:noProof/>
        </w:rPr>
        <w:lastRenderedPageBreak/>
        <w:drawing>
          <wp:inline distT="0" distB="0" distL="0" distR="0" wp14:anchorId="591174A0" wp14:editId="06869B62">
            <wp:extent cx="4857896" cy="627478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2"/>
                    <a:stretch>
                      <a:fillRect/>
                    </a:stretch>
                  </pic:blipFill>
                  <pic:spPr>
                    <a:xfrm>
                      <a:off x="0" y="0"/>
                      <a:ext cx="4857896" cy="6274782"/>
                    </a:xfrm>
                    <a:prstGeom prst="rect">
                      <a:avLst/>
                    </a:prstGeom>
                  </pic:spPr>
                </pic:pic>
              </a:graphicData>
            </a:graphic>
          </wp:inline>
        </w:drawing>
      </w:r>
    </w:p>
    <w:p w14:paraId="2B307BAA" w14:textId="7E0501FE" w:rsidR="00734823" w:rsidRDefault="00734823" w:rsidP="00617F0F">
      <w:pPr>
        <w:ind w:left="1985"/>
        <w:rPr>
          <w:lang w:val="en-GB"/>
        </w:rPr>
      </w:pPr>
    </w:p>
    <w:p w14:paraId="212A7A4A" w14:textId="75A23D06" w:rsidR="00734823" w:rsidRDefault="00734823" w:rsidP="00617F0F">
      <w:pPr>
        <w:ind w:left="1985"/>
        <w:rPr>
          <w:lang w:val="en-GB"/>
        </w:rPr>
      </w:pPr>
    </w:p>
    <w:p w14:paraId="03799B91" w14:textId="77777777" w:rsidR="00734823" w:rsidRPr="00734823" w:rsidRDefault="00734823" w:rsidP="00734823">
      <w:pPr>
        <w:pStyle w:val="ListParagraph"/>
        <w:numPr>
          <w:ilvl w:val="1"/>
          <w:numId w:val="11"/>
        </w:numPr>
        <w:rPr>
          <w:b/>
          <w:bCs/>
          <w:highlight w:val="yellow"/>
          <w:lang w:val="en-GB"/>
        </w:rPr>
      </w:pPr>
      <w:r w:rsidRPr="00734823">
        <w:rPr>
          <w:b/>
          <w:bCs/>
          <w:highlight w:val="yellow"/>
          <w:lang w:val="en-GB"/>
        </w:rPr>
        <w:t>Stage 3. Leadership Making- Leadership a partnership</w:t>
      </w:r>
    </w:p>
    <w:p w14:paraId="3C15A3FB" w14:textId="77777777" w:rsidR="00734823" w:rsidRPr="00734823" w:rsidRDefault="00734823" w:rsidP="00734823">
      <w:pPr>
        <w:pStyle w:val="ListParagraph"/>
        <w:numPr>
          <w:ilvl w:val="2"/>
          <w:numId w:val="11"/>
        </w:numPr>
        <w:rPr>
          <w:b/>
          <w:bCs/>
          <w:highlight w:val="yellow"/>
          <w:lang w:val="en-GB"/>
        </w:rPr>
      </w:pPr>
      <w:r w:rsidRPr="00734823">
        <w:rPr>
          <w:lang w:val="en-US"/>
        </w:rPr>
        <w:t xml:space="preserve">As explained by </w:t>
      </w:r>
      <w:proofErr w:type="spellStart"/>
      <w:r w:rsidRPr="00734823">
        <w:rPr>
          <w:lang w:val="en-US"/>
        </w:rPr>
        <w:t>Graen</w:t>
      </w:r>
      <w:proofErr w:type="spellEnd"/>
      <w:r w:rsidRPr="00734823">
        <w:rPr>
          <w:lang w:val="en-US"/>
        </w:rPr>
        <w:t xml:space="preserve"> and </w:t>
      </w:r>
      <w:proofErr w:type="spellStart"/>
      <w:r w:rsidRPr="00734823">
        <w:rPr>
          <w:lang w:val="en-US"/>
        </w:rPr>
        <w:t>Uhl</w:t>
      </w:r>
      <w:proofErr w:type="spellEnd"/>
      <w:r w:rsidRPr="00734823">
        <w:rPr>
          <w:lang w:val="en-US"/>
        </w:rPr>
        <w:t xml:space="preserve">-Bien in 1995, </w:t>
      </w:r>
      <w:r w:rsidRPr="00734823">
        <w:rPr>
          <w:b/>
          <w:bCs/>
          <w:highlight w:val="green"/>
          <w:lang w:val="en-US"/>
        </w:rPr>
        <w:t>leadership-making attempts</w:t>
      </w:r>
      <w:r w:rsidRPr="00734823">
        <w:rPr>
          <w:lang w:val="en-US"/>
        </w:rPr>
        <w:t xml:space="preserve"> to make every subordinate feel as if he or she is a part of the ‘in-group’ and by doing so avoids the inequities and negative implications of being in an ‘out-group’. </w:t>
      </w:r>
    </w:p>
    <w:p w14:paraId="6C0C0EB5" w14:textId="5DEBEBD0" w:rsidR="00734823" w:rsidRPr="00734823" w:rsidRDefault="00734823" w:rsidP="00A2726A">
      <w:pPr>
        <w:pStyle w:val="ListParagraph"/>
        <w:numPr>
          <w:ilvl w:val="2"/>
          <w:numId w:val="11"/>
        </w:numPr>
        <w:ind w:left="1985"/>
        <w:rPr>
          <w:lang w:val="en-GB"/>
        </w:rPr>
      </w:pPr>
      <w:r w:rsidRPr="00734823">
        <w:rPr>
          <w:lang w:val="en-US"/>
        </w:rPr>
        <w:t xml:space="preserve">Leadership making promotes the building of partnerships in which the leader tries to build effective dyads with all employees in the work unit and in addition create networks of partnerships throughout an </w:t>
      </w:r>
      <w:proofErr w:type="spellStart"/>
      <w:r w:rsidRPr="00734823">
        <w:rPr>
          <w:lang w:val="en-US"/>
        </w:rPr>
        <w:t>organisation</w:t>
      </w:r>
      <w:proofErr w:type="spellEnd"/>
      <w:r w:rsidRPr="00734823">
        <w:rPr>
          <w:lang w:val="en-US"/>
        </w:rPr>
        <w:t xml:space="preserve"> which will benefit the </w:t>
      </w:r>
      <w:proofErr w:type="spellStart"/>
      <w:r w:rsidRPr="00734823">
        <w:rPr>
          <w:lang w:val="en-US"/>
        </w:rPr>
        <w:t>organisation’s</w:t>
      </w:r>
      <w:proofErr w:type="spellEnd"/>
      <w:r w:rsidRPr="00734823">
        <w:rPr>
          <w:lang w:val="en-US"/>
        </w:rPr>
        <w:t xml:space="preserve"> goals as well as their own career progress.</w:t>
      </w:r>
    </w:p>
    <w:p w14:paraId="0CB47A12" w14:textId="77777777" w:rsidR="00734823" w:rsidRPr="00734823" w:rsidRDefault="00734823" w:rsidP="00734823">
      <w:pPr>
        <w:pStyle w:val="ListParagraph"/>
        <w:numPr>
          <w:ilvl w:val="2"/>
          <w:numId w:val="11"/>
        </w:numPr>
        <w:ind w:left="1985"/>
      </w:pPr>
      <w:r w:rsidRPr="00734823">
        <w:rPr>
          <w:lang w:val="en-US"/>
        </w:rPr>
        <w:lastRenderedPageBreak/>
        <w:t>In a revision of LMX theory in 1987 (</w:t>
      </w:r>
      <w:proofErr w:type="spellStart"/>
      <w:r w:rsidRPr="00734823">
        <w:rPr>
          <w:lang w:val="en-US"/>
        </w:rPr>
        <w:t>Graen</w:t>
      </w:r>
      <w:proofErr w:type="spellEnd"/>
      <w:r w:rsidRPr="00734823">
        <w:rPr>
          <w:lang w:val="en-US"/>
        </w:rPr>
        <w:t xml:space="preserve"> &amp; </w:t>
      </w:r>
      <w:proofErr w:type="spellStart"/>
      <w:r w:rsidRPr="00734823">
        <w:rPr>
          <w:lang w:val="en-US"/>
        </w:rPr>
        <w:t>Scandura</w:t>
      </w:r>
      <w:proofErr w:type="spellEnd"/>
      <w:r w:rsidRPr="00734823">
        <w:rPr>
          <w:lang w:val="en-US"/>
        </w:rPr>
        <w:t>) and 1991 and 1995 (</w:t>
      </w:r>
      <w:proofErr w:type="spellStart"/>
      <w:r w:rsidRPr="00734823">
        <w:rPr>
          <w:lang w:val="en-US"/>
        </w:rPr>
        <w:t>Graen</w:t>
      </w:r>
      <w:proofErr w:type="spellEnd"/>
      <w:r w:rsidRPr="00734823">
        <w:rPr>
          <w:lang w:val="en-US"/>
        </w:rPr>
        <w:t xml:space="preserve"> and </w:t>
      </w:r>
      <w:proofErr w:type="spellStart"/>
      <w:r w:rsidRPr="00734823">
        <w:rPr>
          <w:lang w:val="en-US"/>
        </w:rPr>
        <w:t>Uhl</w:t>
      </w:r>
      <w:proofErr w:type="spellEnd"/>
      <w:r w:rsidRPr="00734823">
        <w:rPr>
          <w:lang w:val="en-US"/>
        </w:rPr>
        <w:t xml:space="preserve">-Bien); the development of the relationship in a leader-subordinate dyad was described in terms of the </w:t>
      </w:r>
      <w:r w:rsidRPr="00734823">
        <w:rPr>
          <w:b/>
          <w:bCs/>
          <w:highlight w:val="yellow"/>
          <w:lang w:val="en-US"/>
        </w:rPr>
        <w:t>“life cycle model”</w:t>
      </w:r>
      <w:r w:rsidRPr="00734823">
        <w:rPr>
          <w:lang w:val="en-US"/>
        </w:rPr>
        <w:t>. The life cycle had three stages:</w:t>
      </w:r>
    </w:p>
    <w:p w14:paraId="02BBBA44" w14:textId="77777777" w:rsidR="00734823" w:rsidRPr="00734823" w:rsidRDefault="00734823" w:rsidP="00734823">
      <w:pPr>
        <w:pStyle w:val="ListParagraph"/>
        <w:numPr>
          <w:ilvl w:val="3"/>
          <w:numId w:val="11"/>
        </w:numPr>
      </w:pPr>
      <w:r w:rsidRPr="00734823">
        <w:rPr>
          <w:b/>
          <w:bCs/>
          <w:lang w:val="en-US"/>
        </w:rPr>
        <w:t xml:space="preserve">‘The stranger phase.’ </w:t>
      </w:r>
      <w:r w:rsidRPr="00734823">
        <w:rPr>
          <w:lang w:val="en-US"/>
        </w:rPr>
        <w:t xml:space="preserve">The relationship begins with an initial testing phase. Leader and subordinate evaluate </w:t>
      </w:r>
      <w:proofErr w:type="spellStart"/>
      <w:r w:rsidRPr="00734823">
        <w:rPr>
          <w:lang w:val="en-US"/>
        </w:rPr>
        <w:t>each others'</w:t>
      </w:r>
      <w:proofErr w:type="spellEnd"/>
      <w:r w:rsidRPr="00734823">
        <w:rPr>
          <w:lang w:val="en-US"/>
        </w:rPr>
        <w:t xml:space="preserve"> motives, attitudes and potential recourses to be exchanged; they establish their mutual role expectations. Some relationships do not progress beyond this initial or first stage.</w:t>
      </w:r>
    </w:p>
    <w:p w14:paraId="76E57F3E" w14:textId="77777777" w:rsidR="00734823" w:rsidRPr="00734823" w:rsidRDefault="00734823" w:rsidP="00734823">
      <w:pPr>
        <w:pStyle w:val="ListParagraph"/>
        <w:numPr>
          <w:ilvl w:val="3"/>
          <w:numId w:val="11"/>
        </w:numPr>
      </w:pPr>
      <w:r w:rsidRPr="00734823">
        <w:rPr>
          <w:b/>
          <w:bCs/>
          <w:lang w:val="en-US"/>
        </w:rPr>
        <w:t>‘The acquaintance phase.’</w:t>
      </w:r>
      <w:r w:rsidRPr="00734823">
        <w:rPr>
          <w:lang w:val="en-US"/>
        </w:rPr>
        <w:t xml:space="preserve"> In the second stage the exchange arrangement is refined, and mutual trust, loyalty and respect are developed. </w:t>
      </w:r>
    </w:p>
    <w:p w14:paraId="5D4F64BC" w14:textId="77777777" w:rsidR="00734823" w:rsidRPr="00734823" w:rsidRDefault="00734823" w:rsidP="00734823">
      <w:pPr>
        <w:pStyle w:val="ListParagraph"/>
        <w:numPr>
          <w:ilvl w:val="3"/>
          <w:numId w:val="11"/>
        </w:numPr>
      </w:pPr>
      <w:r w:rsidRPr="00734823">
        <w:rPr>
          <w:b/>
          <w:bCs/>
          <w:lang w:val="en-US"/>
        </w:rPr>
        <w:t>‘The mature partnership Phase’</w:t>
      </w:r>
      <w:r w:rsidRPr="00734823">
        <w:rPr>
          <w:lang w:val="en-US"/>
        </w:rPr>
        <w:t xml:space="preserve">. In the third or ‘mature’ stage in the relationship the exchange formally based on </w:t>
      </w:r>
      <w:proofErr w:type="spellStart"/>
      <w:r w:rsidRPr="00734823">
        <w:rPr>
          <w:lang w:val="en-US"/>
        </w:rPr>
        <w:t>self interest</w:t>
      </w:r>
      <w:proofErr w:type="spellEnd"/>
      <w:r w:rsidRPr="00734823">
        <w:rPr>
          <w:lang w:val="en-US"/>
        </w:rPr>
        <w:t xml:space="preserve"> is transformed into mutual commitment to the mission and the objectives of the </w:t>
      </w:r>
      <w:proofErr w:type="spellStart"/>
      <w:r w:rsidRPr="00734823">
        <w:rPr>
          <w:lang w:val="en-US"/>
        </w:rPr>
        <w:t>organisation</w:t>
      </w:r>
      <w:proofErr w:type="spellEnd"/>
      <w:r w:rsidRPr="00734823">
        <w:rPr>
          <w:lang w:val="en-US"/>
        </w:rPr>
        <w:t xml:space="preserve"> or work unit. </w:t>
      </w:r>
    </w:p>
    <w:p w14:paraId="49D870C4" w14:textId="77777777" w:rsidR="00734823" w:rsidRPr="00734823" w:rsidRDefault="00734823" w:rsidP="00734823">
      <w:pPr>
        <w:pStyle w:val="ListParagraph"/>
        <w:numPr>
          <w:ilvl w:val="2"/>
          <w:numId w:val="11"/>
        </w:numPr>
        <w:ind w:left="1985"/>
      </w:pPr>
      <w:r w:rsidRPr="00734823">
        <w:rPr>
          <w:lang w:val="en-US"/>
        </w:rPr>
        <w:t xml:space="preserve">According to </w:t>
      </w:r>
      <w:proofErr w:type="spellStart"/>
      <w:r w:rsidRPr="00734823">
        <w:rPr>
          <w:lang w:val="en-US"/>
        </w:rPr>
        <w:t>Graen</w:t>
      </w:r>
      <w:proofErr w:type="spellEnd"/>
      <w:r w:rsidRPr="00734823">
        <w:rPr>
          <w:lang w:val="en-US"/>
        </w:rPr>
        <w:t xml:space="preserve"> and </w:t>
      </w:r>
      <w:proofErr w:type="spellStart"/>
      <w:r w:rsidRPr="00734823">
        <w:rPr>
          <w:lang w:val="en-US"/>
        </w:rPr>
        <w:t>Uhl</w:t>
      </w:r>
      <w:proofErr w:type="spellEnd"/>
      <w:r w:rsidRPr="00734823">
        <w:rPr>
          <w:lang w:val="en-US"/>
        </w:rPr>
        <w:t>-Bien writing in 1991 the first stage corresponds to transactional leadership and the third stage to transformational leadership.</w:t>
      </w:r>
    </w:p>
    <w:p w14:paraId="3EC27603" w14:textId="65B3E68C" w:rsidR="00734823" w:rsidRDefault="0046317D" w:rsidP="00A2726A">
      <w:pPr>
        <w:pStyle w:val="ListParagraph"/>
        <w:numPr>
          <w:ilvl w:val="2"/>
          <w:numId w:val="11"/>
        </w:numPr>
        <w:ind w:left="1985"/>
        <w:rPr>
          <w:lang w:val="en-GB"/>
        </w:rPr>
      </w:pPr>
      <w:r>
        <w:rPr>
          <w:lang w:val="en-GB"/>
        </w:rPr>
        <w:t xml:space="preserve">Here leadership evolve from transactional to transformational. </w:t>
      </w:r>
    </w:p>
    <w:p w14:paraId="41A06E8A" w14:textId="3354D7A4" w:rsidR="0046317D" w:rsidRDefault="0046317D" w:rsidP="00A2726A">
      <w:pPr>
        <w:pStyle w:val="ListParagraph"/>
        <w:numPr>
          <w:ilvl w:val="2"/>
          <w:numId w:val="11"/>
        </w:numPr>
        <w:ind w:left="1985"/>
        <w:rPr>
          <w:lang w:val="en-GB"/>
        </w:rPr>
      </w:pPr>
      <w:r>
        <w:rPr>
          <w:lang w:val="en-GB"/>
        </w:rPr>
        <w:t xml:space="preserve">Remember theories who argue they may co-exist. </w:t>
      </w:r>
    </w:p>
    <w:p w14:paraId="022D32BB" w14:textId="66FC64C2" w:rsidR="0046317D" w:rsidRPr="0046317D" w:rsidRDefault="0046317D" w:rsidP="0046317D">
      <w:pPr>
        <w:pStyle w:val="ListParagraph"/>
        <w:numPr>
          <w:ilvl w:val="1"/>
          <w:numId w:val="11"/>
        </w:numPr>
        <w:rPr>
          <w:b/>
          <w:bCs/>
          <w:highlight w:val="yellow"/>
          <w:lang w:val="en-GB"/>
        </w:rPr>
      </w:pPr>
      <w:r>
        <w:rPr>
          <w:b/>
          <w:bCs/>
          <w:highlight w:val="yellow"/>
          <w:lang w:val="en-GB"/>
        </w:rPr>
        <w:t xml:space="preserve">Stage </w:t>
      </w:r>
      <w:r w:rsidRPr="0046317D">
        <w:rPr>
          <w:b/>
          <w:bCs/>
          <w:highlight w:val="yellow"/>
          <w:lang w:val="en-GB"/>
        </w:rPr>
        <w:t xml:space="preserve">4. Team Making- Systems of interdependent dyadic relationships or network assemblies </w:t>
      </w:r>
    </w:p>
    <w:p w14:paraId="5FDD441B" w14:textId="761E4440" w:rsidR="0046317D" w:rsidRPr="0046317D" w:rsidRDefault="0046317D" w:rsidP="0046317D">
      <w:pPr>
        <w:pStyle w:val="ListParagraph"/>
        <w:numPr>
          <w:ilvl w:val="2"/>
          <w:numId w:val="11"/>
        </w:numPr>
        <w:rPr>
          <w:b/>
          <w:bCs/>
          <w:highlight w:val="yellow"/>
          <w:lang w:val="en-GB"/>
        </w:rPr>
      </w:pPr>
      <w:r w:rsidRPr="0046317D">
        <w:rPr>
          <w:lang w:val="en-GB"/>
        </w:rPr>
        <w:t xml:space="preserve">Focused on how differentiated dyadic relationships combine to form larger systems of network assemblies or leadership structures- a network of relationships based on mutual dependencies.  </w:t>
      </w:r>
    </w:p>
    <w:p w14:paraId="16D3E2DA" w14:textId="77777777" w:rsidR="0046317D" w:rsidRPr="0046317D" w:rsidRDefault="0046317D" w:rsidP="0046317D">
      <w:pPr>
        <w:pStyle w:val="ListParagraph"/>
        <w:numPr>
          <w:ilvl w:val="1"/>
          <w:numId w:val="11"/>
        </w:numPr>
      </w:pPr>
      <w:r w:rsidRPr="0046317D">
        <w:rPr>
          <w:b/>
          <w:bCs/>
          <w:lang w:val="en-GB"/>
        </w:rPr>
        <w:t xml:space="preserve">LMX Theory Continued </w:t>
      </w:r>
    </w:p>
    <w:p w14:paraId="59B2899B" w14:textId="77777777" w:rsidR="0046317D" w:rsidRPr="0046317D" w:rsidRDefault="0046317D" w:rsidP="0046317D">
      <w:pPr>
        <w:pStyle w:val="ListParagraph"/>
        <w:numPr>
          <w:ilvl w:val="2"/>
          <w:numId w:val="11"/>
        </w:numPr>
      </w:pPr>
      <w:r w:rsidRPr="0046317D">
        <w:rPr>
          <w:lang w:val="en-US"/>
        </w:rPr>
        <w:t xml:space="preserve">In assessing the validity of the LMX theory, the body of literature as reflected by Yukl and Northouse, would not place contemporary research interest or focus on ‘in-groups’ and ‘out-groups.’  Although as Northouse argues it does give </w:t>
      </w:r>
      <w:proofErr w:type="spellStart"/>
      <w:r w:rsidRPr="0046317D">
        <w:rPr>
          <w:lang w:val="en-US"/>
        </w:rPr>
        <w:t>recognisable</w:t>
      </w:r>
      <w:proofErr w:type="spellEnd"/>
      <w:r w:rsidRPr="0046317D">
        <w:rPr>
          <w:lang w:val="en-US"/>
        </w:rPr>
        <w:t xml:space="preserve"> ‘voice’ to the reality of group dynamics within an </w:t>
      </w:r>
      <w:proofErr w:type="spellStart"/>
      <w:r w:rsidRPr="0046317D">
        <w:rPr>
          <w:lang w:val="en-US"/>
        </w:rPr>
        <w:t>organisation</w:t>
      </w:r>
      <w:proofErr w:type="spellEnd"/>
      <w:r w:rsidRPr="0046317D">
        <w:rPr>
          <w:lang w:val="en-US"/>
        </w:rPr>
        <w:t>, he states</w:t>
      </w:r>
    </w:p>
    <w:p w14:paraId="3155D2EE" w14:textId="77777777" w:rsidR="0046317D" w:rsidRPr="0046317D" w:rsidRDefault="0046317D" w:rsidP="0046317D">
      <w:pPr>
        <w:pStyle w:val="ListParagraph"/>
        <w:numPr>
          <w:ilvl w:val="2"/>
          <w:numId w:val="11"/>
        </w:numPr>
        <w:rPr>
          <w:i/>
          <w:iCs/>
        </w:rPr>
      </w:pPr>
      <w:r w:rsidRPr="0046317D">
        <w:rPr>
          <w:lang w:val="en-US"/>
        </w:rPr>
        <w:tab/>
      </w:r>
      <w:r w:rsidRPr="0046317D">
        <w:rPr>
          <w:i/>
          <w:iCs/>
          <w:lang w:val="en-US"/>
        </w:rPr>
        <w:t xml:space="preserve"> “We may not like this because it seems unfair, but it is a reality and the LMX theory has accurately described this situation……Some people contribute more and receive more others contribute less and get less ”</w:t>
      </w:r>
    </w:p>
    <w:p w14:paraId="79375181" w14:textId="77777777" w:rsidR="0046317D" w:rsidRPr="0046317D" w:rsidRDefault="0046317D" w:rsidP="0046317D">
      <w:pPr>
        <w:pStyle w:val="ListParagraph"/>
        <w:numPr>
          <w:ilvl w:val="1"/>
          <w:numId w:val="11"/>
        </w:numPr>
      </w:pPr>
      <w:r w:rsidRPr="0046317D">
        <w:rPr>
          <w:lang w:val="en-US"/>
        </w:rPr>
        <w:t xml:space="preserve">Northouse highlights some other strengths of the theory </w:t>
      </w:r>
      <w:proofErr w:type="spellStart"/>
      <w:r w:rsidRPr="0046317D">
        <w:rPr>
          <w:lang w:val="en-US"/>
        </w:rPr>
        <w:t>summarised</w:t>
      </w:r>
      <w:proofErr w:type="spellEnd"/>
      <w:r w:rsidRPr="0046317D">
        <w:rPr>
          <w:lang w:val="en-US"/>
        </w:rPr>
        <w:t xml:space="preserve"> as; Unique in placing the dyadic relationship at the centre of the leadership process. Noteworthy as it directs attention to the importance of communication in leadership. Finally with its post 1995 evolution and link to </w:t>
      </w:r>
      <w:proofErr w:type="spellStart"/>
      <w:r w:rsidRPr="0046317D">
        <w:rPr>
          <w:lang w:val="en-US"/>
        </w:rPr>
        <w:t>organisational</w:t>
      </w:r>
      <w:proofErr w:type="spellEnd"/>
      <w:r w:rsidRPr="0046317D">
        <w:rPr>
          <w:lang w:val="en-US"/>
        </w:rPr>
        <w:t xml:space="preserve"> outcomes it contributes a large body of research as to how the practice of LMX theory is related to positive </w:t>
      </w:r>
      <w:proofErr w:type="spellStart"/>
      <w:r w:rsidRPr="0046317D">
        <w:rPr>
          <w:lang w:val="en-US"/>
        </w:rPr>
        <w:t>organisational</w:t>
      </w:r>
      <w:proofErr w:type="spellEnd"/>
      <w:r w:rsidRPr="0046317D">
        <w:rPr>
          <w:lang w:val="en-US"/>
        </w:rPr>
        <w:t xml:space="preserve"> outcomes.</w:t>
      </w:r>
    </w:p>
    <w:p w14:paraId="560EE5E8" w14:textId="77777777" w:rsidR="005650AA" w:rsidRPr="005650AA" w:rsidRDefault="005650AA" w:rsidP="005650AA">
      <w:pPr>
        <w:pStyle w:val="ListParagraph"/>
        <w:numPr>
          <w:ilvl w:val="1"/>
          <w:numId w:val="11"/>
        </w:numPr>
      </w:pPr>
      <w:r w:rsidRPr="005650AA">
        <w:rPr>
          <w:b/>
          <w:bCs/>
          <w:lang w:val="en-GB"/>
        </w:rPr>
        <w:t xml:space="preserve">LMX Theory The End </w:t>
      </w:r>
    </w:p>
    <w:p w14:paraId="1496D21F" w14:textId="77777777" w:rsidR="005650AA" w:rsidRPr="005650AA" w:rsidRDefault="005650AA" w:rsidP="005650AA">
      <w:pPr>
        <w:pStyle w:val="ListParagraph"/>
        <w:numPr>
          <w:ilvl w:val="2"/>
          <w:numId w:val="11"/>
        </w:numPr>
      </w:pPr>
      <w:r w:rsidRPr="005650AA">
        <w:rPr>
          <w:lang w:val="en-US"/>
        </w:rPr>
        <w:t xml:space="preserve">The LMX theory has as its core assumption that the leader is the dominant partner in all the dyadic relationships, dyadic relationships are a combination of two vectors; could circumstances exist where the leader is not the dominant vector? </w:t>
      </w:r>
    </w:p>
    <w:p w14:paraId="7907A4C2" w14:textId="1509DD3F" w:rsidR="005650AA" w:rsidRPr="005650AA" w:rsidRDefault="005650AA" w:rsidP="005650AA">
      <w:pPr>
        <w:pStyle w:val="ListParagraph"/>
        <w:numPr>
          <w:ilvl w:val="2"/>
          <w:numId w:val="11"/>
        </w:numPr>
      </w:pPr>
      <w:r w:rsidRPr="005650AA">
        <w:rPr>
          <w:lang w:val="en-US"/>
        </w:rPr>
        <w:t xml:space="preserve">Take for example the contemporary knowledge-based industries where human capital is an </w:t>
      </w:r>
      <w:proofErr w:type="spellStart"/>
      <w:r w:rsidRPr="005650AA">
        <w:rPr>
          <w:lang w:val="en-US"/>
        </w:rPr>
        <w:t>organisation’s</w:t>
      </w:r>
      <w:proofErr w:type="spellEnd"/>
      <w:r w:rsidRPr="005650AA">
        <w:rPr>
          <w:lang w:val="en-US"/>
        </w:rPr>
        <w:t xml:space="preserve"> primary asset, to assume a rather Industrial relationship between the leadership and followership fails to </w:t>
      </w:r>
      <w:proofErr w:type="spellStart"/>
      <w:r w:rsidRPr="005650AA">
        <w:rPr>
          <w:lang w:val="en-US"/>
        </w:rPr>
        <w:lastRenderedPageBreak/>
        <w:t>recognise</w:t>
      </w:r>
      <w:proofErr w:type="spellEnd"/>
      <w:r w:rsidRPr="005650AA">
        <w:rPr>
          <w:lang w:val="en-US"/>
        </w:rPr>
        <w:t xml:space="preserve"> the shift in the influence and power of often young and ‘junior’ key income generators in the highly competitive financial or IT sectors. The role of Nick </w:t>
      </w:r>
      <w:proofErr w:type="spellStart"/>
      <w:r w:rsidRPr="005650AA">
        <w:rPr>
          <w:lang w:val="en-US"/>
        </w:rPr>
        <w:t>Leason</w:t>
      </w:r>
      <w:proofErr w:type="spellEnd"/>
      <w:r w:rsidRPr="005650AA">
        <w:rPr>
          <w:lang w:val="en-US"/>
        </w:rPr>
        <w:t xml:space="preserve"> for example in Bearings Bank and his part in its downfall might be a fertile research area for LMX in a post-Industrial scenario.</w:t>
      </w:r>
    </w:p>
    <w:p w14:paraId="25057078" w14:textId="5CB86B95" w:rsidR="00D26091" w:rsidRPr="00D26091" w:rsidRDefault="005650AA" w:rsidP="00D26091">
      <w:pPr>
        <w:pStyle w:val="ListParagraph"/>
        <w:numPr>
          <w:ilvl w:val="2"/>
          <w:numId w:val="11"/>
        </w:numPr>
      </w:pPr>
      <w:r>
        <w:rPr>
          <w:lang w:val="en-US"/>
        </w:rPr>
        <w:t xml:space="preserve">Critical vector may ship, technician advice of fly not possible. Or programmers </w:t>
      </w:r>
      <w:r w:rsidR="00D26091">
        <w:rPr>
          <w:lang w:val="en-US"/>
        </w:rPr>
        <w:t xml:space="preserve">more important than managers. </w:t>
      </w:r>
    </w:p>
    <w:p w14:paraId="2A04119D" w14:textId="612B80F0" w:rsidR="00D26091" w:rsidRPr="00D26091" w:rsidRDefault="00D26091" w:rsidP="00D26091">
      <w:pPr>
        <w:pStyle w:val="ListParagraph"/>
        <w:numPr>
          <w:ilvl w:val="1"/>
          <w:numId w:val="11"/>
        </w:numPr>
      </w:pPr>
      <w:r>
        <w:rPr>
          <w:lang w:val="en-US"/>
        </w:rPr>
        <w:t xml:space="preserve">Einstein: there’s nothing wrong with being unsure, clever people ask the most questions. </w:t>
      </w:r>
    </w:p>
    <w:p w14:paraId="58E17AEE" w14:textId="50C808C6" w:rsidR="0046317D" w:rsidRPr="00D26091" w:rsidRDefault="00D26091" w:rsidP="00D26091">
      <w:pPr>
        <w:pStyle w:val="ListParagraph"/>
        <w:numPr>
          <w:ilvl w:val="1"/>
          <w:numId w:val="11"/>
        </w:numPr>
      </w:pPr>
      <w:r>
        <w:rPr>
          <w:lang w:val="en-US"/>
        </w:rPr>
        <w:t>Literature</w:t>
      </w:r>
    </w:p>
    <w:p w14:paraId="3E9CA3CC" w14:textId="77777777" w:rsidR="00D26091" w:rsidRPr="00D26091" w:rsidRDefault="00D26091" w:rsidP="00D26091">
      <w:pPr>
        <w:pStyle w:val="ListParagraph"/>
        <w:numPr>
          <w:ilvl w:val="2"/>
          <w:numId w:val="11"/>
        </w:numPr>
      </w:pPr>
      <w:r w:rsidRPr="00D26091">
        <w:rPr>
          <w:lang w:val="en-US"/>
        </w:rPr>
        <w:t xml:space="preserve">Johnson, C, E. </w:t>
      </w:r>
      <w:proofErr w:type="spellStart"/>
      <w:r w:rsidRPr="00D26091">
        <w:rPr>
          <w:lang w:val="en-US"/>
        </w:rPr>
        <w:t>Kackman</w:t>
      </w:r>
      <w:proofErr w:type="spellEnd"/>
      <w:r w:rsidRPr="00D26091">
        <w:rPr>
          <w:lang w:val="en-US"/>
        </w:rPr>
        <w:t xml:space="preserve">, M.Z. (2018) Leadership a Communication Perspective. Long Grove, Illinois. Waveland Press. </w:t>
      </w:r>
    </w:p>
    <w:p w14:paraId="1A44B1B6" w14:textId="77777777" w:rsidR="00D26091" w:rsidRPr="00D26091" w:rsidRDefault="00D26091" w:rsidP="00D26091">
      <w:pPr>
        <w:pStyle w:val="ListParagraph"/>
        <w:numPr>
          <w:ilvl w:val="2"/>
          <w:numId w:val="11"/>
        </w:numPr>
      </w:pPr>
      <w:proofErr w:type="spellStart"/>
      <w:r w:rsidRPr="00D26091">
        <w:rPr>
          <w:lang w:val="en-US"/>
        </w:rPr>
        <w:t>Uhl</w:t>
      </w:r>
      <w:proofErr w:type="spellEnd"/>
      <w:r w:rsidRPr="00D26091">
        <w:rPr>
          <w:lang w:val="en-US"/>
        </w:rPr>
        <w:t>-Bien, M. (2006), “Relational leadership theory: exploring the social processes of leadership and organizing”, The Leadership Quarterly, Vol. 17 No. 6, pp. 654-76.</w:t>
      </w:r>
    </w:p>
    <w:p w14:paraId="58625C79" w14:textId="77777777" w:rsidR="00D26091" w:rsidRPr="00D26091" w:rsidRDefault="00D26091" w:rsidP="00D26091">
      <w:pPr>
        <w:pStyle w:val="ListParagraph"/>
        <w:numPr>
          <w:ilvl w:val="2"/>
          <w:numId w:val="11"/>
        </w:numPr>
      </w:pPr>
      <w:proofErr w:type="spellStart"/>
      <w:r w:rsidRPr="00D26091">
        <w:rPr>
          <w:lang w:val="en-US"/>
        </w:rPr>
        <w:t>Uhl</w:t>
      </w:r>
      <w:proofErr w:type="spellEnd"/>
      <w:r w:rsidRPr="00D26091">
        <w:rPr>
          <w:lang w:val="en-US"/>
        </w:rPr>
        <w:t xml:space="preserve">-Bien, M. and </w:t>
      </w:r>
      <w:proofErr w:type="spellStart"/>
      <w:r w:rsidRPr="00D26091">
        <w:rPr>
          <w:lang w:val="en-US"/>
        </w:rPr>
        <w:t>Maslyn</w:t>
      </w:r>
      <w:proofErr w:type="spellEnd"/>
      <w:r w:rsidRPr="00D26091">
        <w:rPr>
          <w:lang w:val="en-US"/>
        </w:rPr>
        <w:t>, J.M. (2003), “Reciprocity in manager-subordinate relationships: components, conﬁgurations and outcomes”, Journal of Management, Vol. 29 No. 4, pp. 511-32.</w:t>
      </w:r>
    </w:p>
    <w:p w14:paraId="50826120" w14:textId="77777777" w:rsidR="00D26091" w:rsidRPr="00D26091" w:rsidRDefault="00D26091" w:rsidP="00D26091">
      <w:pPr>
        <w:pStyle w:val="ListParagraph"/>
        <w:numPr>
          <w:ilvl w:val="2"/>
          <w:numId w:val="11"/>
        </w:numPr>
      </w:pPr>
      <w:proofErr w:type="spellStart"/>
      <w:r w:rsidRPr="00D26091">
        <w:rPr>
          <w:lang w:val="en-US"/>
        </w:rPr>
        <w:t>Graen</w:t>
      </w:r>
      <w:proofErr w:type="spellEnd"/>
      <w:r w:rsidRPr="00D26091">
        <w:rPr>
          <w:lang w:val="en-US"/>
        </w:rPr>
        <w:t xml:space="preserve">, G.B. and </w:t>
      </w:r>
      <w:proofErr w:type="spellStart"/>
      <w:r w:rsidRPr="00D26091">
        <w:rPr>
          <w:lang w:val="en-US"/>
        </w:rPr>
        <w:t>Uhl</w:t>
      </w:r>
      <w:proofErr w:type="spellEnd"/>
      <w:r w:rsidRPr="00D26091">
        <w:rPr>
          <w:lang w:val="en-US"/>
        </w:rPr>
        <w:t>-Bien, M. (1995), “Relationship-based approach to leadership: development of leader-member exchange (LMX) theory of leadership over 25 years: applying a multi-level multi-domain perspective”, Leadership Quarterly, Vol. 6 No. 2, pp. 219-47</w:t>
      </w:r>
    </w:p>
    <w:p w14:paraId="34D4FA4B" w14:textId="20A83BF2" w:rsidR="00D26091" w:rsidRPr="00D26091" w:rsidRDefault="00D26091" w:rsidP="00D26091">
      <w:pPr>
        <w:pStyle w:val="ListParagraph"/>
        <w:numPr>
          <w:ilvl w:val="2"/>
          <w:numId w:val="11"/>
        </w:numPr>
      </w:pPr>
      <w:proofErr w:type="spellStart"/>
      <w:r w:rsidRPr="00D26091">
        <w:rPr>
          <w:lang w:val="en-US"/>
        </w:rPr>
        <w:t>Schedlitzki</w:t>
      </w:r>
      <w:proofErr w:type="spellEnd"/>
      <w:r w:rsidRPr="00D26091">
        <w:rPr>
          <w:lang w:val="en-US"/>
        </w:rPr>
        <w:t xml:space="preserve">, D. and Edwards G. (2014) Studying Leadership, Traditional and Critical Approaches. Sage, London. </w:t>
      </w:r>
      <w:r w:rsidR="00CF4682" w:rsidRPr="00D26091">
        <w:rPr>
          <w:lang w:val="en-US"/>
        </w:rPr>
        <w:t>P</w:t>
      </w:r>
      <w:r w:rsidRPr="00D26091">
        <w:rPr>
          <w:lang w:val="en-US"/>
        </w:rPr>
        <w:t>p. 100-119</w:t>
      </w:r>
    </w:p>
    <w:p w14:paraId="320BE8F9" w14:textId="5D251A2E" w:rsidR="00D26091" w:rsidRDefault="00CF4682" w:rsidP="00CF4682">
      <w:pPr>
        <w:pStyle w:val="ListParagraph"/>
        <w:numPr>
          <w:ilvl w:val="0"/>
          <w:numId w:val="11"/>
        </w:numPr>
      </w:pPr>
      <w:r>
        <w:t>LMX-Which style?</w:t>
      </w:r>
    </w:p>
    <w:p w14:paraId="736A5051" w14:textId="407A9E52" w:rsidR="00CF4682" w:rsidRDefault="00CF4682" w:rsidP="00CF4682">
      <w:pPr>
        <w:pStyle w:val="ListParagraph"/>
        <w:numPr>
          <w:ilvl w:val="1"/>
          <w:numId w:val="11"/>
        </w:numPr>
      </w:pPr>
      <w:r>
        <w:t xml:space="preserve">Fundemental framework for styles was autocratic, democratic, and laissez faire came out in 1938. By American pschologist. </w:t>
      </w:r>
    </w:p>
    <w:p w14:paraId="3B1885E2" w14:textId="432C5A6D" w:rsidR="00CF4682" w:rsidRDefault="00CF4682" w:rsidP="00CF4682">
      <w:pPr>
        <w:pStyle w:val="ListParagraph"/>
        <w:numPr>
          <w:ilvl w:val="1"/>
          <w:numId w:val="11"/>
        </w:numPr>
      </w:pPr>
      <w:r>
        <w:t xml:space="preserve">Autocratic will be a low LMX relationship. </w:t>
      </w:r>
    </w:p>
    <w:p w14:paraId="1795D3E1" w14:textId="090E7311" w:rsidR="00CF4682" w:rsidRDefault="00CF4682" w:rsidP="00CF4682">
      <w:pPr>
        <w:pStyle w:val="ListParagraph"/>
        <w:numPr>
          <w:ilvl w:val="1"/>
          <w:numId w:val="11"/>
        </w:numPr>
      </w:pPr>
      <w:r>
        <w:t>Democratic-high LMX</w:t>
      </w:r>
    </w:p>
    <w:p w14:paraId="0A6109F4" w14:textId="3FD7CE70" w:rsidR="00CF4682" w:rsidRDefault="00CF4682" w:rsidP="00CF4682">
      <w:pPr>
        <w:pStyle w:val="ListParagraph"/>
        <w:numPr>
          <w:ilvl w:val="1"/>
          <w:numId w:val="11"/>
        </w:numPr>
      </w:pPr>
      <w:r>
        <w:t>Laissez faire-no rel</w:t>
      </w:r>
    </w:p>
    <w:p w14:paraId="55176D49" w14:textId="12CBE1B2" w:rsidR="00CF4682" w:rsidRDefault="00CF4682" w:rsidP="00CF4682">
      <w:pPr>
        <w:pStyle w:val="ListParagraph"/>
        <w:numPr>
          <w:ilvl w:val="1"/>
          <w:numId w:val="11"/>
        </w:numPr>
      </w:pPr>
      <w:r>
        <w:t xml:space="preserve">Other styles are variations of dem &amp; aut styles. </w:t>
      </w:r>
    </w:p>
    <w:p w14:paraId="329E1580" w14:textId="3F200F1E" w:rsidR="00CF4682" w:rsidRDefault="00CF4682" w:rsidP="00CF4682">
      <w:pPr>
        <w:pStyle w:val="ListParagraph"/>
        <w:numPr>
          <w:ilvl w:val="1"/>
          <w:numId w:val="11"/>
        </w:numPr>
      </w:pPr>
      <w:r>
        <w:t xml:space="preserve">Today there are 2 broad group of styles, as transformational and transactional. </w:t>
      </w:r>
    </w:p>
    <w:p w14:paraId="25EB6E69" w14:textId="77777777" w:rsidR="00E1252B" w:rsidRDefault="00E1252B" w:rsidP="00E1252B">
      <w:pPr>
        <w:pStyle w:val="ListParagraph"/>
        <w:ind w:left="426"/>
        <w:rPr>
          <w:b/>
          <w:bCs/>
          <w:highlight w:val="yellow"/>
        </w:rPr>
      </w:pPr>
    </w:p>
    <w:p w14:paraId="4BF0C72B" w14:textId="53F77102" w:rsidR="00E1252B" w:rsidRDefault="00E1252B" w:rsidP="00E1252B">
      <w:pPr>
        <w:pStyle w:val="ListParagraph"/>
        <w:numPr>
          <w:ilvl w:val="0"/>
          <w:numId w:val="11"/>
        </w:numPr>
        <w:ind w:left="426"/>
        <w:rPr>
          <w:b/>
          <w:bCs/>
          <w:highlight w:val="yellow"/>
        </w:rPr>
      </w:pPr>
      <w:r w:rsidRPr="00E1252B">
        <w:rPr>
          <w:b/>
          <w:bCs/>
          <w:highlight w:val="yellow"/>
        </w:rPr>
        <w:t>Distributed Leadership</w:t>
      </w:r>
    </w:p>
    <w:p w14:paraId="56B742C6" w14:textId="58B88D81" w:rsidR="00E1252B" w:rsidRDefault="00E1252B" w:rsidP="00E1252B">
      <w:pPr>
        <w:pStyle w:val="ListParagraph"/>
        <w:numPr>
          <w:ilvl w:val="0"/>
          <w:numId w:val="11"/>
        </w:numPr>
        <w:ind w:left="426"/>
      </w:pPr>
      <w:r>
        <w:t xml:space="preserve">Main conclusion of research on strategic leadership: </w:t>
      </w:r>
      <w:r w:rsidRPr="00E1252B">
        <w:t xml:space="preserve">At the strategic level you cant do all your self. </w:t>
      </w:r>
      <w:r>
        <w:t xml:space="preserve">So you need to distribute decision making. You need to have a model of leaderhip that enables and empowers subordinates leaders to make decision. High LMX people have close relationship with mutual trust. </w:t>
      </w:r>
    </w:p>
    <w:p w14:paraId="3B196BC0" w14:textId="03601271" w:rsidR="00E1252B" w:rsidRDefault="00E1252B" w:rsidP="00E1252B">
      <w:pPr>
        <w:pStyle w:val="ListParagraph"/>
        <w:numPr>
          <w:ilvl w:val="0"/>
          <w:numId w:val="11"/>
        </w:numPr>
        <w:ind w:left="426"/>
      </w:pPr>
      <w:r>
        <w:t>Two broad approaches in leadership</w:t>
      </w:r>
    </w:p>
    <w:p w14:paraId="17B01DEB" w14:textId="07011C9D" w:rsidR="00E1252B" w:rsidRDefault="00E1252B" w:rsidP="00E1252B">
      <w:pPr>
        <w:pStyle w:val="ListParagraph"/>
        <w:numPr>
          <w:ilvl w:val="1"/>
          <w:numId w:val="11"/>
        </w:numPr>
        <w:ind w:left="851"/>
      </w:pPr>
      <w:r>
        <w:t>All knowing, omnipotent leader</w:t>
      </w:r>
    </w:p>
    <w:p w14:paraId="50B35979" w14:textId="33F14104" w:rsidR="00E1252B" w:rsidRDefault="00E1252B" w:rsidP="00E1252B">
      <w:pPr>
        <w:pStyle w:val="ListParagraph"/>
        <w:numPr>
          <w:ilvl w:val="1"/>
          <w:numId w:val="11"/>
        </w:numPr>
        <w:ind w:left="851"/>
      </w:pPr>
      <w:r>
        <w:t xml:space="preserve">Distributed leadership model: within current complexity group decision needed. Distributed activity among senior group. Or board. </w:t>
      </w:r>
    </w:p>
    <w:p w14:paraId="4958044E" w14:textId="033E3250" w:rsidR="00E1252B" w:rsidRDefault="00E1252B" w:rsidP="00E1252B">
      <w:pPr>
        <w:pStyle w:val="ListParagraph"/>
        <w:numPr>
          <w:ilvl w:val="0"/>
          <w:numId w:val="11"/>
        </w:numPr>
        <w:ind w:left="426"/>
      </w:pPr>
      <w:r>
        <w:t xml:space="preserve">Responsibility falls with leader but he still need leadership and decision making of others. </w:t>
      </w:r>
    </w:p>
    <w:p w14:paraId="39154452" w14:textId="77777777" w:rsidR="00C506D0" w:rsidRPr="00C506D0" w:rsidRDefault="00C506D0" w:rsidP="00C506D0">
      <w:pPr>
        <w:pStyle w:val="ListParagraph"/>
        <w:numPr>
          <w:ilvl w:val="0"/>
          <w:numId w:val="11"/>
        </w:numPr>
        <w:ind w:left="426"/>
      </w:pPr>
      <w:r w:rsidRPr="00C506D0">
        <w:rPr>
          <w:b/>
          <w:bCs/>
          <w:lang w:val="en-GB"/>
        </w:rPr>
        <w:t>Distributed Leadership- The Theory-</w:t>
      </w:r>
    </w:p>
    <w:p w14:paraId="5A836025" w14:textId="5749666A" w:rsidR="00C506D0" w:rsidRPr="00C506D0" w:rsidRDefault="00C506D0" w:rsidP="009A1B9B">
      <w:pPr>
        <w:pStyle w:val="ListParagraph"/>
        <w:numPr>
          <w:ilvl w:val="1"/>
          <w:numId w:val="11"/>
        </w:numPr>
        <w:ind w:left="851"/>
      </w:pPr>
      <w:r w:rsidRPr="00C506D0">
        <w:rPr>
          <w:lang w:val="en-GB"/>
        </w:rPr>
        <w:t>‘</w:t>
      </w:r>
      <w:r w:rsidRPr="00C506D0">
        <w:rPr>
          <w:i/>
          <w:iCs/>
          <w:lang w:val="en-GB"/>
        </w:rPr>
        <w:t>A web of leadership activities and interactions stretched across people and situations</w:t>
      </w:r>
      <w:r w:rsidRPr="00C506D0">
        <w:rPr>
          <w:lang w:val="en-GB"/>
        </w:rPr>
        <w:t>’ (</w:t>
      </w:r>
      <w:proofErr w:type="spellStart"/>
      <w:r w:rsidRPr="00C506D0">
        <w:rPr>
          <w:lang w:val="en-GB"/>
        </w:rPr>
        <w:t>Camburn</w:t>
      </w:r>
      <w:proofErr w:type="spellEnd"/>
      <w:r w:rsidRPr="00C506D0">
        <w:rPr>
          <w:lang w:val="en-GB"/>
        </w:rPr>
        <w:t xml:space="preserve"> et al 2003)</w:t>
      </w:r>
      <w:r w:rsidR="00FA25D9" w:rsidRPr="00FA25D9">
        <w:rPr>
          <w:lang w:val="en-GB"/>
        </w:rPr>
        <w:t xml:space="preserve">, Spider analogy, web all sort of interactive, </w:t>
      </w:r>
    </w:p>
    <w:p w14:paraId="6D42A579" w14:textId="77777777" w:rsidR="00C506D0" w:rsidRPr="00C506D0" w:rsidRDefault="00C506D0" w:rsidP="00C506D0">
      <w:pPr>
        <w:pStyle w:val="ListParagraph"/>
        <w:numPr>
          <w:ilvl w:val="1"/>
          <w:numId w:val="11"/>
        </w:numPr>
        <w:ind w:left="851"/>
      </w:pPr>
      <w:r w:rsidRPr="00C506D0">
        <w:rPr>
          <w:lang w:val="en-GB"/>
        </w:rPr>
        <w:t>There is a strong theoretical frame: (Harris 2008)</w:t>
      </w:r>
    </w:p>
    <w:p w14:paraId="30D2F3FE" w14:textId="2DC95779" w:rsidR="00C506D0" w:rsidRPr="00C506D0" w:rsidRDefault="00C506D0" w:rsidP="00C506D0">
      <w:pPr>
        <w:pStyle w:val="ListParagraph"/>
        <w:numPr>
          <w:ilvl w:val="1"/>
          <w:numId w:val="11"/>
        </w:numPr>
        <w:ind w:left="851"/>
      </w:pPr>
      <w:r w:rsidRPr="00C506D0">
        <w:rPr>
          <w:lang w:val="en-GB"/>
        </w:rPr>
        <w:lastRenderedPageBreak/>
        <w:t>Spillane (2006</w:t>
      </w:r>
      <w:r w:rsidR="00FA25D9">
        <w:rPr>
          <w:lang w:val="en-GB"/>
        </w:rPr>
        <w:t>, educational theorist</w:t>
      </w:r>
      <w:r w:rsidRPr="00C506D0">
        <w:rPr>
          <w:lang w:val="en-GB"/>
        </w:rPr>
        <w:t>) drawing on distributed cognition and activity theory argues that Distributed Leadership Theory is best understood as ‘</w:t>
      </w:r>
      <w:r w:rsidRPr="00C506D0">
        <w:rPr>
          <w:highlight w:val="yellow"/>
          <w:lang w:val="en-GB"/>
        </w:rPr>
        <w:t>practice distributed over leaders, followers and their situation and incorporates the activities of multiple groups of individuals</w:t>
      </w:r>
      <w:r w:rsidRPr="00C506D0">
        <w:rPr>
          <w:lang w:val="en-GB"/>
        </w:rPr>
        <w:t>’. A social distribution of leadership where the leadership function is ‘stretched over the work of a number of individuals and the task is accomplished through the interaction of multiple leaders’ (Spillane et al 2001:20).</w:t>
      </w:r>
      <w:r w:rsidR="00FA25D9">
        <w:rPr>
          <w:lang w:val="en-GB"/>
        </w:rPr>
        <w:t xml:space="preserve"> Th</w:t>
      </w:r>
      <w:r w:rsidR="00B701B7">
        <w:rPr>
          <w:lang w:val="en-GB"/>
        </w:rPr>
        <w:t>i</w:t>
      </w:r>
      <w:r w:rsidR="00FA25D9">
        <w:rPr>
          <w:lang w:val="en-GB"/>
        </w:rPr>
        <w:t xml:space="preserve">s </w:t>
      </w:r>
      <w:r w:rsidR="00B701B7">
        <w:rPr>
          <w:lang w:val="en-GB"/>
        </w:rPr>
        <w:t>i</w:t>
      </w:r>
      <w:r w:rsidR="00FA25D9">
        <w:rPr>
          <w:lang w:val="en-GB"/>
        </w:rPr>
        <w:t xml:space="preserve">s a much more </w:t>
      </w:r>
      <w:r w:rsidR="00FA25D9" w:rsidRPr="00B701B7">
        <w:rPr>
          <w:highlight w:val="yellow"/>
          <w:lang w:val="en-GB"/>
        </w:rPr>
        <w:t>complex world</w:t>
      </w:r>
      <w:r w:rsidR="00FA25D9">
        <w:rPr>
          <w:lang w:val="en-GB"/>
        </w:rPr>
        <w:t xml:space="preserve">. </w:t>
      </w:r>
    </w:p>
    <w:p w14:paraId="27E71371" w14:textId="77777777" w:rsidR="00C506D0" w:rsidRPr="00C506D0" w:rsidRDefault="00C506D0" w:rsidP="00C506D0">
      <w:pPr>
        <w:pStyle w:val="ListParagraph"/>
        <w:numPr>
          <w:ilvl w:val="1"/>
          <w:numId w:val="11"/>
        </w:numPr>
        <w:ind w:left="851"/>
      </w:pPr>
      <w:r w:rsidRPr="00C506D0">
        <w:rPr>
          <w:lang w:val="en-GB"/>
        </w:rPr>
        <w:t xml:space="preserve">Changing structures crossing boundaries: trend towards flatter matrix rather than hierarchies, reorganisation is endemic, as </w:t>
      </w:r>
      <w:proofErr w:type="spellStart"/>
      <w:r w:rsidRPr="00C506D0">
        <w:rPr>
          <w:lang w:val="en-GB"/>
        </w:rPr>
        <w:t>Wageman</w:t>
      </w:r>
      <w:proofErr w:type="spellEnd"/>
      <w:r w:rsidRPr="00C506D0">
        <w:rPr>
          <w:lang w:val="en-GB"/>
        </w:rPr>
        <w:t xml:space="preserve"> et al (2008) note: </w:t>
      </w:r>
    </w:p>
    <w:p w14:paraId="66E1AA6B" w14:textId="77777777" w:rsidR="00C506D0" w:rsidRPr="00C506D0" w:rsidRDefault="00C506D0" w:rsidP="00FA25D9">
      <w:pPr>
        <w:pStyle w:val="ListParagraph"/>
        <w:numPr>
          <w:ilvl w:val="2"/>
          <w:numId w:val="11"/>
        </w:numPr>
        <w:ind w:left="1418"/>
      </w:pPr>
      <w:r w:rsidRPr="00C506D0">
        <w:rPr>
          <w:lang w:val="en-GB"/>
        </w:rPr>
        <w:t xml:space="preserve"> </w:t>
      </w:r>
      <w:r w:rsidRPr="00C506D0">
        <w:rPr>
          <w:i/>
          <w:iCs/>
          <w:lang w:val="en-GB"/>
        </w:rPr>
        <w:t>‘….in the longer term the key to success lies in the ability to create and manage effective teams, to stimulate an environment in which innovation and knowledge sharing are not just given lip service and to communicate complex concepts of strategy comprehensibly to a wider stakeholder group’</w:t>
      </w:r>
    </w:p>
    <w:p w14:paraId="7A53B8F0" w14:textId="7219C818" w:rsidR="00C506D0" w:rsidRPr="00C506D0" w:rsidRDefault="00C506D0" w:rsidP="00C506D0">
      <w:pPr>
        <w:pStyle w:val="ListParagraph"/>
        <w:numPr>
          <w:ilvl w:val="1"/>
          <w:numId w:val="11"/>
        </w:numPr>
        <w:ind w:left="851"/>
      </w:pPr>
      <w:r w:rsidRPr="00C506D0">
        <w:rPr>
          <w:lang w:val="en-GB"/>
        </w:rPr>
        <w:t>In the public and private sectors there is need to build broad based leadership capacity in order to survive. ‘</w:t>
      </w:r>
      <w:r w:rsidRPr="00C506D0">
        <w:rPr>
          <w:i/>
          <w:iCs/>
          <w:lang w:val="en-GB"/>
        </w:rPr>
        <w:t>well executed distributed leadership is a key feature of effective models of leadership</w:t>
      </w:r>
      <w:r w:rsidRPr="00C506D0">
        <w:rPr>
          <w:lang w:val="en-GB"/>
        </w:rPr>
        <w:t>’ (DfES, 2007:89).</w:t>
      </w:r>
      <w:r w:rsidR="00B701B7">
        <w:rPr>
          <w:lang w:val="en-GB"/>
        </w:rPr>
        <w:t xml:space="preserve"> </w:t>
      </w:r>
      <w:r w:rsidR="00B701B7" w:rsidRPr="00B701B7">
        <w:rPr>
          <w:b/>
          <w:bCs/>
          <w:lang w:val="en-GB"/>
        </w:rPr>
        <w:t>Idea:</w:t>
      </w:r>
      <w:r w:rsidR="00B701B7">
        <w:rPr>
          <w:lang w:val="en-GB"/>
        </w:rPr>
        <w:t xml:space="preserve"> Leadership doesn’t belong to a single leader. </w:t>
      </w:r>
    </w:p>
    <w:p w14:paraId="78EAC8DE" w14:textId="77777777" w:rsidR="00C506D0" w:rsidRPr="00C506D0" w:rsidRDefault="00C506D0" w:rsidP="00C506D0">
      <w:pPr>
        <w:pStyle w:val="ListParagraph"/>
        <w:numPr>
          <w:ilvl w:val="1"/>
          <w:numId w:val="11"/>
        </w:numPr>
        <w:ind w:left="851"/>
      </w:pPr>
      <w:r w:rsidRPr="00C506D0">
        <w:rPr>
          <w:lang w:val="en-GB"/>
        </w:rPr>
        <w:t xml:space="preserve">A move away from the </w:t>
      </w:r>
      <w:r w:rsidRPr="00C506D0">
        <w:rPr>
          <w:i/>
          <w:iCs/>
          <w:lang w:val="en-GB"/>
        </w:rPr>
        <w:t>leader-follower</w:t>
      </w:r>
      <w:r w:rsidRPr="00C506D0">
        <w:rPr>
          <w:lang w:val="en-GB"/>
        </w:rPr>
        <w:t xml:space="preserve"> dynamic to a model of </w:t>
      </w:r>
      <w:r w:rsidRPr="00C506D0">
        <w:rPr>
          <w:i/>
          <w:iCs/>
          <w:lang w:val="en-GB"/>
        </w:rPr>
        <w:t xml:space="preserve">leader interaction </w:t>
      </w:r>
      <w:r w:rsidRPr="00C506D0">
        <w:rPr>
          <w:lang w:val="en-GB"/>
        </w:rPr>
        <w:t xml:space="preserve">at various levels within the organisation. </w:t>
      </w:r>
    </w:p>
    <w:p w14:paraId="745F1B76" w14:textId="202D9500" w:rsidR="00FA25D9" w:rsidRDefault="00FA25D9" w:rsidP="00C506D0">
      <w:pPr>
        <w:ind w:left="491"/>
        <w:rPr>
          <w:lang w:val="en-GB"/>
        </w:rPr>
      </w:pPr>
    </w:p>
    <w:p w14:paraId="6CD30724" w14:textId="5B0DD9B8" w:rsidR="00B701B7" w:rsidRPr="00B701B7" w:rsidRDefault="00B701B7" w:rsidP="00B701B7">
      <w:pPr>
        <w:pStyle w:val="ListParagraph"/>
        <w:numPr>
          <w:ilvl w:val="0"/>
          <w:numId w:val="11"/>
        </w:numPr>
        <w:ind w:left="426"/>
      </w:pPr>
      <w:r w:rsidRPr="00B701B7">
        <w:rPr>
          <w:b/>
          <w:bCs/>
        </w:rPr>
        <w:t xml:space="preserve">Bifurcation of </w:t>
      </w:r>
      <w:proofErr w:type="spellStart"/>
      <w:r w:rsidRPr="00B701B7">
        <w:rPr>
          <w:b/>
          <w:bCs/>
        </w:rPr>
        <w:t>leadership:Peter</w:t>
      </w:r>
      <w:proofErr w:type="spellEnd"/>
      <w:r w:rsidRPr="00B701B7">
        <w:rPr>
          <w:b/>
          <w:bCs/>
        </w:rPr>
        <w:t xml:space="preserve"> Gronn </w:t>
      </w:r>
      <w:r w:rsidRPr="00B701B7">
        <w:t>2000</w:t>
      </w:r>
      <w:r>
        <w:t>, two approaches</w:t>
      </w:r>
    </w:p>
    <w:p w14:paraId="76C5DF32" w14:textId="77777777" w:rsidR="00B701B7" w:rsidRPr="00B701B7" w:rsidRDefault="00B701B7" w:rsidP="00B701B7">
      <w:pPr>
        <w:pStyle w:val="ListParagraph"/>
        <w:numPr>
          <w:ilvl w:val="1"/>
          <w:numId w:val="11"/>
        </w:numPr>
        <w:ind w:left="851"/>
        <w:rPr>
          <w:lang w:val="en-GB"/>
        </w:rPr>
      </w:pPr>
      <w:r w:rsidRPr="00B701B7">
        <w:rPr>
          <w:lang w:val="en-GB"/>
        </w:rPr>
        <w:t>Bass (1985) Transformational leadership representing an apogee of individualism.</w:t>
      </w:r>
    </w:p>
    <w:p w14:paraId="20106964" w14:textId="24DFA64B" w:rsidR="00B701B7" w:rsidRPr="00B701B7" w:rsidRDefault="00B701B7" w:rsidP="00B701B7">
      <w:pPr>
        <w:pStyle w:val="ListParagraph"/>
        <w:numPr>
          <w:ilvl w:val="1"/>
          <w:numId w:val="11"/>
        </w:numPr>
        <w:ind w:left="851"/>
      </w:pPr>
      <w:proofErr w:type="spellStart"/>
      <w:r w:rsidRPr="00B701B7">
        <w:rPr>
          <w:lang w:val="en-GB"/>
        </w:rPr>
        <w:t>Jaques</w:t>
      </w:r>
      <w:proofErr w:type="spellEnd"/>
      <w:r w:rsidRPr="00B701B7">
        <w:rPr>
          <w:lang w:val="en-GB"/>
        </w:rPr>
        <w:t xml:space="preserve"> (1989) managerial leadership: systemic properties and role structures devoid of any sense</w:t>
      </w:r>
      <w:r w:rsidRPr="00B701B7">
        <w:t xml:space="preserve"> of agency.</w:t>
      </w:r>
      <w:r>
        <w:t>, transactional leadership</w:t>
      </w:r>
    </w:p>
    <w:p w14:paraId="30A7EE48" w14:textId="598B4F9F" w:rsidR="00B701B7" w:rsidRPr="00B701B7" w:rsidRDefault="00B701B7" w:rsidP="00B701B7">
      <w:pPr>
        <w:pStyle w:val="ListParagraph"/>
        <w:numPr>
          <w:ilvl w:val="0"/>
          <w:numId w:val="11"/>
        </w:numPr>
        <w:ind w:left="426"/>
      </w:pPr>
      <w:r w:rsidRPr="00B701B7">
        <w:t xml:space="preserve">Agency and Structure </w:t>
      </w:r>
      <w:r w:rsidRPr="00B701B7">
        <w:rPr>
          <w:highlight w:val="yellow"/>
        </w:rPr>
        <w:t>a social reality</w:t>
      </w:r>
      <w:r w:rsidRPr="00B701B7">
        <w:t>: not ontological dualism but ontologically intertwined</w:t>
      </w:r>
      <w:r w:rsidR="0076530A">
        <w:t xml:space="preserve"> in how we sense of the world. 10 years ago business schools were argued they are independent. </w:t>
      </w:r>
    </w:p>
    <w:p w14:paraId="356D088A" w14:textId="4F58A2E7" w:rsidR="00B701B7" w:rsidRPr="00B701B7" w:rsidRDefault="00B701B7" w:rsidP="00B701B7">
      <w:pPr>
        <w:pStyle w:val="ListParagraph"/>
        <w:numPr>
          <w:ilvl w:val="0"/>
          <w:numId w:val="11"/>
        </w:numPr>
        <w:ind w:left="426"/>
      </w:pPr>
      <w:r w:rsidRPr="00B701B7">
        <w:t>Causal relationship between leadership and the outcomes of action – substitutes for leadership argument</w:t>
      </w:r>
      <w:r w:rsidR="0076530A">
        <w:t xml:space="preserve"> (end of leadership)</w:t>
      </w:r>
      <w:r w:rsidRPr="00B701B7">
        <w:t>.</w:t>
      </w:r>
      <w:r w:rsidR="0076530A">
        <w:t xml:space="preserve">Intertwined complex series of relationship. </w:t>
      </w:r>
    </w:p>
    <w:p w14:paraId="32ED5B71" w14:textId="6213A729" w:rsidR="00B701B7" w:rsidRPr="00B701B7" w:rsidRDefault="00B701B7" w:rsidP="00B701B7">
      <w:pPr>
        <w:pStyle w:val="ListParagraph"/>
        <w:numPr>
          <w:ilvl w:val="0"/>
          <w:numId w:val="11"/>
        </w:numPr>
        <w:ind w:left="426"/>
      </w:pPr>
      <w:r w:rsidRPr="00B701B7">
        <w:t>Less romanticism of the concept.</w:t>
      </w:r>
      <w:r w:rsidR="0076530A">
        <w:t xml:space="preserve">who is the leader? Well, group of people. </w:t>
      </w:r>
    </w:p>
    <w:p w14:paraId="3E1FFB6F" w14:textId="77777777" w:rsidR="00B701B7" w:rsidRDefault="00B701B7" w:rsidP="00B701B7">
      <w:pPr>
        <w:ind w:left="491"/>
        <w:rPr>
          <w:lang w:val="en-GB"/>
        </w:rPr>
      </w:pPr>
    </w:p>
    <w:p w14:paraId="7DECB84E" w14:textId="77777777" w:rsidR="00B701B7" w:rsidRDefault="00B701B7" w:rsidP="00B701B7">
      <w:pPr>
        <w:ind w:left="491"/>
        <w:rPr>
          <w:lang w:val="en-GB"/>
        </w:rPr>
      </w:pPr>
    </w:p>
    <w:p w14:paraId="07D6E8EB" w14:textId="77777777" w:rsidR="00B701B7" w:rsidRDefault="00B701B7" w:rsidP="00B701B7">
      <w:pPr>
        <w:ind w:left="491"/>
        <w:rPr>
          <w:lang w:val="en-GB"/>
        </w:rPr>
      </w:pPr>
    </w:p>
    <w:p w14:paraId="01837E70" w14:textId="77777777" w:rsidR="00B701B7" w:rsidRDefault="00B701B7" w:rsidP="00B701B7">
      <w:pPr>
        <w:ind w:left="491"/>
        <w:rPr>
          <w:lang w:val="en-GB"/>
        </w:rPr>
      </w:pPr>
    </w:p>
    <w:p w14:paraId="1D01C516" w14:textId="77777777" w:rsidR="00B701B7" w:rsidRDefault="00B701B7" w:rsidP="00B701B7">
      <w:pPr>
        <w:ind w:left="491"/>
        <w:rPr>
          <w:lang w:val="en-GB"/>
        </w:rPr>
      </w:pPr>
    </w:p>
    <w:p w14:paraId="56D9D890" w14:textId="2C964C81" w:rsidR="00B701B7" w:rsidRPr="00B701B7" w:rsidRDefault="00B701B7" w:rsidP="00B701B7">
      <w:pPr>
        <w:ind w:left="491"/>
      </w:pPr>
      <w:proofErr w:type="spellStart"/>
      <w:r w:rsidRPr="00B701B7">
        <w:rPr>
          <w:lang w:val="en-GB"/>
        </w:rPr>
        <w:t>Gronn</w:t>
      </w:r>
      <w:proofErr w:type="spellEnd"/>
      <w:r w:rsidRPr="00B701B7">
        <w:rPr>
          <w:lang w:val="en-GB"/>
        </w:rPr>
        <w:t>, P. (2000) Distributed Properties: A new Architecture for Leadership. Educational Management Administration Leadership. 28:317</w:t>
      </w:r>
    </w:p>
    <w:p w14:paraId="7E55F655" w14:textId="77777777" w:rsidR="00B701B7" w:rsidRPr="00B701B7" w:rsidRDefault="00B701B7" w:rsidP="00B701B7">
      <w:pPr>
        <w:ind w:left="491"/>
      </w:pPr>
      <w:proofErr w:type="spellStart"/>
      <w:r w:rsidRPr="00B701B7">
        <w:rPr>
          <w:lang w:val="en-GB"/>
        </w:rPr>
        <w:t>Jaques</w:t>
      </w:r>
      <w:proofErr w:type="spellEnd"/>
      <w:r w:rsidRPr="00B701B7">
        <w:rPr>
          <w:lang w:val="en-GB"/>
        </w:rPr>
        <w:t xml:space="preserve">, E. (1989) </w:t>
      </w:r>
      <w:r w:rsidRPr="00B701B7">
        <w:rPr>
          <w:i/>
          <w:iCs/>
          <w:lang w:val="en-GB"/>
        </w:rPr>
        <w:t>Requisite organization</w:t>
      </w:r>
      <w:r w:rsidRPr="00B701B7">
        <w:rPr>
          <w:lang w:val="en-GB"/>
        </w:rPr>
        <w:t>. Arlington, VA: Cason Hall.</w:t>
      </w:r>
    </w:p>
    <w:p w14:paraId="42D81BE8" w14:textId="77777777" w:rsidR="00B701B7" w:rsidRPr="00B701B7" w:rsidRDefault="00B701B7" w:rsidP="00B701B7">
      <w:pPr>
        <w:ind w:left="491"/>
      </w:pPr>
      <w:r w:rsidRPr="00B701B7">
        <w:rPr>
          <w:lang w:val="en-GB"/>
        </w:rPr>
        <w:t xml:space="preserve"> </w:t>
      </w:r>
    </w:p>
    <w:p w14:paraId="0FB9E4E3" w14:textId="77777777" w:rsidR="00B701B7" w:rsidRDefault="00B701B7" w:rsidP="00C506D0">
      <w:pPr>
        <w:ind w:left="491"/>
        <w:rPr>
          <w:lang w:val="en-GB"/>
        </w:rPr>
      </w:pPr>
    </w:p>
    <w:p w14:paraId="3AD08CA2" w14:textId="77777777" w:rsidR="00FA25D9" w:rsidRDefault="00FA25D9" w:rsidP="00C506D0">
      <w:pPr>
        <w:ind w:left="491"/>
        <w:rPr>
          <w:lang w:val="en-GB"/>
        </w:rPr>
      </w:pPr>
    </w:p>
    <w:p w14:paraId="12756FE0" w14:textId="77777777" w:rsidR="00FA25D9" w:rsidRDefault="00FA25D9" w:rsidP="00C506D0">
      <w:pPr>
        <w:ind w:left="491"/>
        <w:rPr>
          <w:lang w:val="en-GB"/>
        </w:rPr>
      </w:pPr>
    </w:p>
    <w:p w14:paraId="6228EC40" w14:textId="6DAFF5CB" w:rsidR="00C506D0" w:rsidRPr="00C506D0" w:rsidRDefault="00C506D0" w:rsidP="00C506D0">
      <w:pPr>
        <w:ind w:left="491"/>
      </w:pPr>
      <w:proofErr w:type="spellStart"/>
      <w:r w:rsidRPr="00C506D0">
        <w:rPr>
          <w:lang w:val="en-GB"/>
        </w:rPr>
        <w:lastRenderedPageBreak/>
        <w:t>Camburn</w:t>
      </w:r>
      <w:proofErr w:type="spellEnd"/>
      <w:r w:rsidRPr="00C506D0">
        <w:rPr>
          <w:lang w:val="en-GB"/>
        </w:rPr>
        <w:t xml:space="preserve">, E., Rowan, B. and Taylor, J.E. (2003) Distributed leadership in schools: The case of elementary schools adopting comprehensive school reform models. (Electronic version) </w:t>
      </w:r>
      <w:r w:rsidRPr="00C506D0">
        <w:rPr>
          <w:i/>
          <w:iCs/>
          <w:lang w:val="en-GB"/>
        </w:rPr>
        <w:t xml:space="preserve">Educational Evaluation and Policy Analysis </w:t>
      </w:r>
      <w:r w:rsidRPr="00C506D0">
        <w:rPr>
          <w:lang w:val="en-GB"/>
        </w:rPr>
        <w:t>. 25(4): 347-373.</w:t>
      </w:r>
    </w:p>
    <w:p w14:paraId="56FC39FA" w14:textId="77777777" w:rsidR="00C506D0" w:rsidRPr="00C506D0" w:rsidRDefault="00C506D0" w:rsidP="00C506D0">
      <w:pPr>
        <w:ind w:left="491"/>
      </w:pPr>
      <w:r w:rsidRPr="00C506D0">
        <w:rPr>
          <w:lang w:val="en-GB"/>
        </w:rPr>
        <w:t xml:space="preserve">DfES (2007) </w:t>
      </w:r>
      <w:r w:rsidRPr="00C506D0">
        <w:rPr>
          <w:i/>
          <w:iCs/>
          <w:lang w:val="en-GB"/>
        </w:rPr>
        <w:t>Independent Study into School Leadership</w:t>
      </w:r>
      <w:r w:rsidRPr="00C506D0">
        <w:rPr>
          <w:lang w:val="en-GB"/>
        </w:rPr>
        <w:t xml:space="preserve">. London: Price Water-house Coopers. </w:t>
      </w:r>
    </w:p>
    <w:p w14:paraId="254906C9" w14:textId="77777777" w:rsidR="00C506D0" w:rsidRPr="00C506D0" w:rsidRDefault="00C506D0" w:rsidP="00C506D0">
      <w:pPr>
        <w:ind w:left="491"/>
      </w:pPr>
      <w:r w:rsidRPr="00C506D0">
        <w:rPr>
          <w:lang w:val="en-GB"/>
        </w:rPr>
        <w:t xml:space="preserve">Harris, A. (2008) </w:t>
      </w:r>
      <w:r w:rsidRPr="00C506D0">
        <w:rPr>
          <w:i/>
          <w:iCs/>
          <w:lang w:val="en-GB"/>
        </w:rPr>
        <w:t>Distributed School Leadership</w:t>
      </w:r>
      <w:r w:rsidRPr="00C506D0">
        <w:rPr>
          <w:lang w:val="en-GB"/>
        </w:rPr>
        <w:t xml:space="preserve">. London, </w:t>
      </w:r>
      <w:proofErr w:type="spellStart"/>
      <w:r w:rsidRPr="00C506D0">
        <w:rPr>
          <w:lang w:val="en-GB"/>
        </w:rPr>
        <w:t>Routlidge</w:t>
      </w:r>
      <w:proofErr w:type="spellEnd"/>
      <w:r w:rsidRPr="00C506D0">
        <w:rPr>
          <w:lang w:val="en-GB"/>
        </w:rPr>
        <w:t>.</w:t>
      </w:r>
    </w:p>
    <w:p w14:paraId="7D961420" w14:textId="77777777" w:rsidR="00C506D0" w:rsidRPr="00C506D0" w:rsidRDefault="00C506D0" w:rsidP="00C506D0">
      <w:pPr>
        <w:ind w:left="491"/>
      </w:pPr>
      <w:r w:rsidRPr="00C506D0">
        <w:rPr>
          <w:lang w:val="en-GB"/>
        </w:rPr>
        <w:t xml:space="preserve">Spillane, J.P., Halverson, R. and Diamond, J.B. (2001) Towards a theory of leadership practice: A distributed perspective. </w:t>
      </w:r>
      <w:r w:rsidRPr="00C506D0">
        <w:rPr>
          <w:i/>
          <w:iCs/>
          <w:lang w:val="en-GB"/>
        </w:rPr>
        <w:t>Journal of Curriculum Studies</w:t>
      </w:r>
      <w:r w:rsidRPr="00C506D0">
        <w:rPr>
          <w:lang w:val="en-GB"/>
        </w:rPr>
        <w:t>. 36(1): 3-34.</w:t>
      </w:r>
    </w:p>
    <w:p w14:paraId="018EF7EE" w14:textId="77777777" w:rsidR="00C506D0" w:rsidRPr="00C506D0" w:rsidRDefault="00C506D0" w:rsidP="00C506D0">
      <w:pPr>
        <w:ind w:left="491"/>
        <w:rPr>
          <w:sz w:val="18"/>
          <w:szCs w:val="18"/>
        </w:rPr>
      </w:pPr>
      <w:proofErr w:type="spellStart"/>
      <w:r w:rsidRPr="00C506D0">
        <w:rPr>
          <w:lang w:val="en-GB"/>
        </w:rPr>
        <w:t>Wageman</w:t>
      </w:r>
      <w:proofErr w:type="spellEnd"/>
      <w:r w:rsidRPr="00C506D0">
        <w:rPr>
          <w:lang w:val="en-GB"/>
        </w:rPr>
        <w:t xml:space="preserve">, R., Nunes, D., </w:t>
      </w:r>
      <w:proofErr w:type="spellStart"/>
      <w:r w:rsidRPr="00C506D0">
        <w:rPr>
          <w:lang w:val="en-GB"/>
        </w:rPr>
        <w:t>Burruss</w:t>
      </w:r>
      <w:proofErr w:type="spellEnd"/>
      <w:r w:rsidRPr="00C506D0">
        <w:rPr>
          <w:lang w:val="en-GB"/>
        </w:rPr>
        <w:t xml:space="preserve">, J. and Hackman, J. (2008) </w:t>
      </w:r>
      <w:r w:rsidRPr="00C506D0">
        <w:rPr>
          <w:i/>
          <w:iCs/>
          <w:lang w:val="en-GB"/>
        </w:rPr>
        <w:t>Senior Leadership Teams: what it takes to make them great</w:t>
      </w:r>
      <w:r w:rsidRPr="00C506D0">
        <w:rPr>
          <w:lang w:val="en-GB"/>
        </w:rPr>
        <w:t xml:space="preserve">. Cambridge: Harvard Business School Press. </w:t>
      </w:r>
    </w:p>
    <w:p w14:paraId="041CCBDB" w14:textId="77777777" w:rsidR="00C506D0" w:rsidRPr="00E1252B" w:rsidRDefault="00C506D0" w:rsidP="00E1252B">
      <w:pPr>
        <w:pStyle w:val="ListParagraph"/>
        <w:numPr>
          <w:ilvl w:val="0"/>
          <w:numId w:val="11"/>
        </w:numPr>
        <w:ind w:left="426"/>
      </w:pPr>
    </w:p>
    <w:sectPr w:rsidR="00C506D0" w:rsidRPr="00E1252B" w:rsidSect="00D22F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916"/>
    <w:multiLevelType w:val="hybridMultilevel"/>
    <w:tmpl w:val="FF9C923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CA54A83E">
      <w:start w:val="14"/>
      <w:numFmt w:val="bullet"/>
      <w:lvlText w:val="-"/>
      <w:lvlJc w:val="left"/>
      <w:pPr>
        <w:ind w:left="2160" w:hanging="360"/>
      </w:pPr>
      <w:rPr>
        <w:rFonts w:ascii="Arial" w:eastAsiaTheme="minorHAnsi" w:hAnsi="Arial" w:cs="Arial"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4E78BC"/>
    <w:multiLevelType w:val="hybridMultilevel"/>
    <w:tmpl w:val="4F0CD7B2"/>
    <w:lvl w:ilvl="0" w:tplc="8B1ADD6E">
      <w:start w:val="1"/>
      <w:numFmt w:val="bullet"/>
      <w:lvlText w:val="•"/>
      <w:lvlJc w:val="left"/>
      <w:pPr>
        <w:tabs>
          <w:tab w:val="num" w:pos="720"/>
        </w:tabs>
        <w:ind w:left="720" w:hanging="360"/>
      </w:pPr>
      <w:rPr>
        <w:rFonts w:ascii="Arial" w:hAnsi="Arial" w:hint="default"/>
      </w:rPr>
    </w:lvl>
    <w:lvl w:ilvl="1" w:tplc="6E485812" w:tentative="1">
      <w:start w:val="1"/>
      <w:numFmt w:val="bullet"/>
      <w:lvlText w:val="•"/>
      <w:lvlJc w:val="left"/>
      <w:pPr>
        <w:tabs>
          <w:tab w:val="num" w:pos="1440"/>
        </w:tabs>
        <w:ind w:left="1440" w:hanging="360"/>
      </w:pPr>
      <w:rPr>
        <w:rFonts w:ascii="Arial" w:hAnsi="Arial" w:hint="default"/>
      </w:rPr>
    </w:lvl>
    <w:lvl w:ilvl="2" w:tplc="0B8AF188" w:tentative="1">
      <w:start w:val="1"/>
      <w:numFmt w:val="bullet"/>
      <w:lvlText w:val="•"/>
      <w:lvlJc w:val="left"/>
      <w:pPr>
        <w:tabs>
          <w:tab w:val="num" w:pos="2160"/>
        </w:tabs>
        <w:ind w:left="2160" w:hanging="360"/>
      </w:pPr>
      <w:rPr>
        <w:rFonts w:ascii="Arial" w:hAnsi="Arial" w:hint="default"/>
      </w:rPr>
    </w:lvl>
    <w:lvl w:ilvl="3" w:tplc="95BA9624" w:tentative="1">
      <w:start w:val="1"/>
      <w:numFmt w:val="bullet"/>
      <w:lvlText w:val="•"/>
      <w:lvlJc w:val="left"/>
      <w:pPr>
        <w:tabs>
          <w:tab w:val="num" w:pos="2880"/>
        </w:tabs>
        <w:ind w:left="2880" w:hanging="360"/>
      </w:pPr>
      <w:rPr>
        <w:rFonts w:ascii="Arial" w:hAnsi="Arial" w:hint="default"/>
      </w:rPr>
    </w:lvl>
    <w:lvl w:ilvl="4" w:tplc="501CD56E" w:tentative="1">
      <w:start w:val="1"/>
      <w:numFmt w:val="bullet"/>
      <w:lvlText w:val="•"/>
      <w:lvlJc w:val="left"/>
      <w:pPr>
        <w:tabs>
          <w:tab w:val="num" w:pos="3600"/>
        </w:tabs>
        <w:ind w:left="3600" w:hanging="360"/>
      </w:pPr>
      <w:rPr>
        <w:rFonts w:ascii="Arial" w:hAnsi="Arial" w:hint="default"/>
      </w:rPr>
    </w:lvl>
    <w:lvl w:ilvl="5" w:tplc="6CC08A7A" w:tentative="1">
      <w:start w:val="1"/>
      <w:numFmt w:val="bullet"/>
      <w:lvlText w:val="•"/>
      <w:lvlJc w:val="left"/>
      <w:pPr>
        <w:tabs>
          <w:tab w:val="num" w:pos="4320"/>
        </w:tabs>
        <w:ind w:left="4320" w:hanging="360"/>
      </w:pPr>
      <w:rPr>
        <w:rFonts w:ascii="Arial" w:hAnsi="Arial" w:hint="default"/>
      </w:rPr>
    </w:lvl>
    <w:lvl w:ilvl="6" w:tplc="FCB2DAFA" w:tentative="1">
      <w:start w:val="1"/>
      <w:numFmt w:val="bullet"/>
      <w:lvlText w:val="•"/>
      <w:lvlJc w:val="left"/>
      <w:pPr>
        <w:tabs>
          <w:tab w:val="num" w:pos="5040"/>
        </w:tabs>
        <w:ind w:left="5040" w:hanging="360"/>
      </w:pPr>
      <w:rPr>
        <w:rFonts w:ascii="Arial" w:hAnsi="Arial" w:hint="default"/>
      </w:rPr>
    </w:lvl>
    <w:lvl w:ilvl="7" w:tplc="313AEDBE" w:tentative="1">
      <w:start w:val="1"/>
      <w:numFmt w:val="bullet"/>
      <w:lvlText w:val="•"/>
      <w:lvlJc w:val="left"/>
      <w:pPr>
        <w:tabs>
          <w:tab w:val="num" w:pos="5760"/>
        </w:tabs>
        <w:ind w:left="5760" w:hanging="360"/>
      </w:pPr>
      <w:rPr>
        <w:rFonts w:ascii="Arial" w:hAnsi="Arial" w:hint="default"/>
      </w:rPr>
    </w:lvl>
    <w:lvl w:ilvl="8" w:tplc="24C030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1C61B1"/>
    <w:multiLevelType w:val="hybridMultilevel"/>
    <w:tmpl w:val="0254B29C"/>
    <w:lvl w:ilvl="0" w:tplc="9B22FD62">
      <w:start w:val="1"/>
      <w:numFmt w:val="bullet"/>
      <w:lvlText w:val="•"/>
      <w:lvlJc w:val="left"/>
      <w:pPr>
        <w:tabs>
          <w:tab w:val="num" w:pos="720"/>
        </w:tabs>
        <w:ind w:left="720" w:hanging="360"/>
      </w:pPr>
      <w:rPr>
        <w:rFonts w:ascii="Arial" w:hAnsi="Arial" w:hint="default"/>
      </w:rPr>
    </w:lvl>
    <w:lvl w:ilvl="1" w:tplc="1C66E430">
      <w:numFmt w:val="bullet"/>
      <w:lvlText w:val="•"/>
      <w:lvlJc w:val="left"/>
      <w:pPr>
        <w:tabs>
          <w:tab w:val="num" w:pos="1440"/>
        </w:tabs>
        <w:ind w:left="1440" w:hanging="360"/>
      </w:pPr>
      <w:rPr>
        <w:rFonts w:ascii="Arial" w:hAnsi="Arial" w:hint="default"/>
      </w:rPr>
    </w:lvl>
    <w:lvl w:ilvl="2" w:tplc="C622C11C" w:tentative="1">
      <w:start w:val="1"/>
      <w:numFmt w:val="bullet"/>
      <w:lvlText w:val="•"/>
      <w:lvlJc w:val="left"/>
      <w:pPr>
        <w:tabs>
          <w:tab w:val="num" w:pos="2160"/>
        </w:tabs>
        <w:ind w:left="2160" w:hanging="360"/>
      </w:pPr>
      <w:rPr>
        <w:rFonts w:ascii="Arial" w:hAnsi="Arial" w:hint="default"/>
      </w:rPr>
    </w:lvl>
    <w:lvl w:ilvl="3" w:tplc="D972AC0C" w:tentative="1">
      <w:start w:val="1"/>
      <w:numFmt w:val="bullet"/>
      <w:lvlText w:val="•"/>
      <w:lvlJc w:val="left"/>
      <w:pPr>
        <w:tabs>
          <w:tab w:val="num" w:pos="2880"/>
        </w:tabs>
        <w:ind w:left="2880" w:hanging="360"/>
      </w:pPr>
      <w:rPr>
        <w:rFonts w:ascii="Arial" w:hAnsi="Arial" w:hint="default"/>
      </w:rPr>
    </w:lvl>
    <w:lvl w:ilvl="4" w:tplc="B61CECAC" w:tentative="1">
      <w:start w:val="1"/>
      <w:numFmt w:val="bullet"/>
      <w:lvlText w:val="•"/>
      <w:lvlJc w:val="left"/>
      <w:pPr>
        <w:tabs>
          <w:tab w:val="num" w:pos="3600"/>
        </w:tabs>
        <w:ind w:left="3600" w:hanging="360"/>
      </w:pPr>
      <w:rPr>
        <w:rFonts w:ascii="Arial" w:hAnsi="Arial" w:hint="default"/>
      </w:rPr>
    </w:lvl>
    <w:lvl w:ilvl="5" w:tplc="42447584" w:tentative="1">
      <w:start w:val="1"/>
      <w:numFmt w:val="bullet"/>
      <w:lvlText w:val="•"/>
      <w:lvlJc w:val="left"/>
      <w:pPr>
        <w:tabs>
          <w:tab w:val="num" w:pos="4320"/>
        </w:tabs>
        <w:ind w:left="4320" w:hanging="360"/>
      </w:pPr>
      <w:rPr>
        <w:rFonts w:ascii="Arial" w:hAnsi="Arial" w:hint="default"/>
      </w:rPr>
    </w:lvl>
    <w:lvl w:ilvl="6" w:tplc="ECE24578" w:tentative="1">
      <w:start w:val="1"/>
      <w:numFmt w:val="bullet"/>
      <w:lvlText w:val="•"/>
      <w:lvlJc w:val="left"/>
      <w:pPr>
        <w:tabs>
          <w:tab w:val="num" w:pos="5040"/>
        </w:tabs>
        <w:ind w:left="5040" w:hanging="360"/>
      </w:pPr>
      <w:rPr>
        <w:rFonts w:ascii="Arial" w:hAnsi="Arial" w:hint="default"/>
      </w:rPr>
    </w:lvl>
    <w:lvl w:ilvl="7" w:tplc="6D7A7452" w:tentative="1">
      <w:start w:val="1"/>
      <w:numFmt w:val="bullet"/>
      <w:lvlText w:val="•"/>
      <w:lvlJc w:val="left"/>
      <w:pPr>
        <w:tabs>
          <w:tab w:val="num" w:pos="5760"/>
        </w:tabs>
        <w:ind w:left="5760" w:hanging="360"/>
      </w:pPr>
      <w:rPr>
        <w:rFonts w:ascii="Arial" w:hAnsi="Arial" w:hint="default"/>
      </w:rPr>
    </w:lvl>
    <w:lvl w:ilvl="8" w:tplc="01B01E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3455EC"/>
    <w:multiLevelType w:val="hybridMultilevel"/>
    <w:tmpl w:val="2C9EFDDE"/>
    <w:lvl w:ilvl="0" w:tplc="CA54A83E">
      <w:start w:val="14"/>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0529C1"/>
    <w:multiLevelType w:val="hybridMultilevel"/>
    <w:tmpl w:val="3B12ACF2"/>
    <w:lvl w:ilvl="0" w:tplc="3662B556">
      <w:start w:val="1"/>
      <w:numFmt w:val="bullet"/>
      <w:lvlText w:val="•"/>
      <w:lvlJc w:val="left"/>
      <w:pPr>
        <w:tabs>
          <w:tab w:val="num" w:pos="720"/>
        </w:tabs>
        <w:ind w:left="720" w:hanging="360"/>
      </w:pPr>
      <w:rPr>
        <w:rFonts w:ascii="Arial" w:hAnsi="Arial" w:hint="default"/>
      </w:rPr>
    </w:lvl>
    <w:lvl w:ilvl="1" w:tplc="157C8B8A" w:tentative="1">
      <w:start w:val="1"/>
      <w:numFmt w:val="bullet"/>
      <w:lvlText w:val="•"/>
      <w:lvlJc w:val="left"/>
      <w:pPr>
        <w:tabs>
          <w:tab w:val="num" w:pos="1440"/>
        </w:tabs>
        <w:ind w:left="1440" w:hanging="360"/>
      </w:pPr>
      <w:rPr>
        <w:rFonts w:ascii="Arial" w:hAnsi="Arial" w:hint="default"/>
      </w:rPr>
    </w:lvl>
    <w:lvl w:ilvl="2" w:tplc="92F64CA6" w:tentative="1">
      <w:start w:val="1"/>
      <w:numFmt w:val="bullet"/>
      <w:lvlText w:val="•"/>
      <w:lvlJc w:val="left"/>
      <w:pPr>
        <w:tabs>
          <w:tab w:val="num" w:pos="2160"/>
        </w:tabs>
        <w:ind w:left="2160" w:hanging="360"/>
      </w:pPr>
      <w:rPr>
        <w:rFonts w:ascii="Arial" w:hAnsi="Arial" w:hint="default"/>
      </w:rPr>
    </w:lvl>
    <w:lvl w:ilvl="3" w:tplc="E7CE4CB8" w:tentative="1">
      <w:start w:val="1"/>
      <w:numFmt w:val="bullet"/>
      <w:lvlText w:val="•"/>
      <w:lvlJc w:val="left"/>
      <w:pPr>
        <w:tabs>
          <w:tab w:val="num" w:pos="2880"/>
        </w:tabs>
        <w:ind w:left="2880" w:hanging="360"/>
      </w:pPr>
      <w:rPr>
        <w:rFonts w:ascii="Arial" w:hAnsi="Arial" w:hint="default"/>
      </w:rPr>
    </w:lvl>
    <w:lvl w:ilvl="4" w:tplc="9B3A7DEC" w:tentative="1">
      <w:start w:val="1"/>
      <w:numFmt w:val="bullet"/>
      <w:lvlText w:val="•"/>
      <w:lvlJc w:val="left"/>
      <w:pPr>
        <w:tabs>
          <w:tab w:val="num" w:pos="3600"/>
        </w:tabs>
        <w:ind w:left="3600" w:hanging="360"/>
      </w:pPr>
      <w:rPr>
        <w:rFonts w:ascii="Arial" w:hAnsi="Arial" w:hint="default"/>
      </w:rPr>
    </w:lvl>
    <w:lvl w:ilvl="5" w:tplc="5F48CE9C" w:tentative="1">
      <w:start w:val="1"/>
      <w:numFmt w:val="bullet"/>
      <w:lvlText w:val="•"/>
      <w:lvlJc w:val="left"/>
      <w:pPr>
        <w:tabs>
          <w:tab w:val="num" w:pos="4320"/>
        </w:tabs>
        <w:ind w:left="4320" w:hanging="360"/>
      </w:pPr>
      <w:rPr>
        <w:rFonts w:ascii="Arial" w:hAnsi="Arial" w:hint="default"/>
      </w:rPr>
    </w:lvl>
    <w:lvl w:ilvl="6" w:tplc="B1E04AD4" w:tentative="1">
      <w:start w:val="1"/>
      <w:numFmt w:val="bullet"/>
      <w:lvlText w:val="•"/>
      <w:lvlJc w:val="left"/>
      <w:pPr>
        <w:tabs>
          <w:tab w:val="num" w:pos="5040"/>
        </w:tabs>
        <w:ind w:left="5040" w:hanging="360"/>
      </w:pPr>
      <w:rPr>
        <w:rFonts w:ascii="Arial" w:hAnsi="Arial" w:hint="default"/>
      </w:rPr>
    </w:lvl>
    <w:lvl w:ilvl="7" w:tplc="26E221CC" w:tentative="1">
      <w:start w:val="1"/>
      <w:numFmt w:val="bullet"/>
      <w:lvlText w:val="•"/>
      <w:lvlJc w:val="left"/>
      <w:pPr>
        <w:tabs>
          <w:tab w:val="num" w:pos="5760"/>
        </w:tabs>
        <w:ind w:left="5760" w:hanging="360"/>
      </w:pPr>
      <w:rPr>
        <w:rFonts w:ascii="Arial" w:hAnsi="Arial" w:hint="default"/>
      </w:rPr>
    </w:lvl>
    <w:lvl w:ilvl="8" w:tplc="1868AB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89043B"/>
    <w:multiLevelType w:val="hybridMultilevel"/>
    <w:tmpl w:val="9B64C29A"/>
    <w:lvl w:ilvl="0" w:tplc="041F0003">
      <w:start w:val="1"/>
      <w:numFmt w:val="bullet"/>
      <w:lvlText w:val="o"/>
      <w:lvlJc w:val="left"/>
      <w:pPr>
        <w:ind w:left="720" w:hanging="360"/>
      </w:pPr>
      <w:rPr>
        <w:rFonts w:ascii="Courier New" w:hAnsi="Courier New" w:cs="Courier New" w:hint="default"/>
      </w:rPr>
    </w:lvl>
    <w:lvl w:ilvl="1" w:tplc="CA54A83E">
      <w:start w:val="14"/>
      <w:numFmt w:val="bullet"/>
      <w:lvlText w:val="-"/>
      <w:lvlJc w:val="left"/>
      <w:pPr>
        <w:ind w:left="720" w:hanging="360"/>
      </w:pPr>
      <w:rPr>
        <w:rFonts w:ascii="Arial" w:eastAsiaTheme="minorHAnsi" w:hAnsi="Arial" w:cs="Arial"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04130DA"/>
    <w:multiLevelType w:val="hybridMultilevel"/>
    <w:tmpl w:val="9A9E2CE2"/>
    <w:lvl w:ilvl="0" w:tplc="230E4D9E">
      <w:start w:val="1"/>
      <w:numFmt w:val="bullet"/>
      <w:lvlText w:val="•"/>
      <w:lvlJc w:val="left"/>
      <w:pPr>
        <w:tabs>
          <w:tab w:val="num" w:pos="720"/>
        </w:tabs>
        <w:ind w:left="720" w:hanging="360"/>
      </w:pPr>
      <w:rPr>
        <w:rFonts w:ascii="Arial" w:hAnsi="Arial" w:hint="default"/>
      </w:rPr>
    </w:lvl>
    <w:lvl w:ilvl="1" w:tplc="1A34824E" w:tentative="1">
      <w:start w:val="1"/>
      <w:numFmt w:val="bullet"/>
      <w:lvlText w:val="•"/>
      <w:lvlJc w:val="left"/>
      <w:pPr>
        <w:tabs>
          <w:tab w:val="num" w:pos="1440"/>
        </w:tabs>
        <w:ind w:left="1440" w:hanging="360"/>
      </w:pPr>
      <w:rPr>
        <w:rFonts w:ascii="Arial" w:hAnsi="Arial" w:hint="default"/>
      </w:rPr>
    </w:lvl>
    <w:lvl w:ilvl="2" w:tplc="589E2068" w:tentative="1">
      <w:start w:val="1"/>
      <w:numFmt w:val="bullet"/>
      <w:lvlText w:val="•"/>
      <w:lvlJc w:val="left"/>
      <w:pPr>
        <w:tabs>
          <w:tab w:val="num" w:pos="2160"/>
        </w:tabs>
        <w:ind w:left="2160" w:hanging="360"/>
      </w:pPr>
      <w:rPr>
        <w:rFonts w:ascii="Arial" w:hAnsi="Arial" w:hint="default"/>
      </w:rPr>
    </w:lvl>
    <w:lvl w:ilvl="3" w:tplc="967EC5DE" w:tentative="1">
      <w:start w:val="1"/>
      <w:numFmt w:val="bullet"/>
      <w:lvlText w:val="•"/>
      <w:lvlJc w:val="left"/>
      <w:pPr>
        <w:tabs>
          <w:tab w:val="num" w:pos="2880"/>
        </w:tabs>
        <w:ind w:left="2880" w:hanging="360"/>
      </w:pPr>
      <w:rPr>
        <w:rFonts w:ascii="Arial" w:hAnsi="Arial" w:hint="default"/>
      </w:rPr>
    </w:lvl>
    <w:lvl w:ilvl="4" w:tplc="4B6828EC" w:tentative="1">
      <w:start w:val="1"/>
      <w:numFmt w:val="bullet"/>
      <w:lvlText w:val="•"/>
      <w:lvlJc w:val="left"/>
      <w:pPr>
        <w:tabs>
          <w:tab w:val="num" w:pos="3600"/>
        </w:tabs>
        <w:ind w:left="3600" w:hanging="360"/>
      </w:pPr>
      <w:rPr>
        <w:rFonts w:ascii="Arial" w:hAnsi="Arial" w:hint="default"/>
      </w:rPr>
    </w:lvl>
    <w:lvl w:ilvl="5" w:tplc="743A51F0" w:tentative="1">
      <w:start w:val="1"/>
      <w:numFmt w:val="bullet"/>
      <w:lvlText w:val="•"/>
      <w:lvlJc w:val="left"/>
      <w:pPr>
        <w:tabs>
          <w:tab w:val="num" w:pos="4320"/>
        </w:tabs>
        <w:ind w:left="4320" w:hanging="360"/>
      </w:pPr>
      <w:rPr>
        <w:rFonts w:ascii="Arial" w:hAnsi="Arial" w:hint="default"/>
      </w:rPr>
    </w:lvl>
    <w:lvl w:ilvl="6" w:tplc="BF7C8B02" w:tentative="1">
      <w:start w:val="1"/>
      <w:numFmt w:val="bullet"/>
      <w:lvlText w:val="•"/>
      <w:lvlJc w:val="left"/>
      <w:pPr>
        <w:tabs>
          <w:tab w:val="num" w:pos="5040"/>
        </w:tabs>
        <w:ind w:left="5040" w:hanging="360"/>
      </w:pPr>
      <w:rPr>
        <w:rFonts w:ascii="Arial" w:hAnsi="Arial" w:hint="default"/>
      </w:rPr>
    </w:lvl>
    <w:lvl w:ilvl="7" w:tplc="5CC098BA" w:tentative="1">
      <w:start w:val="1"/>
      <w:numFmt w:val="bullet"/>
      <w:lvlText w:val="•"/>
      <w:lvlJc w:val="left"/>
      <w:pPr>
        <w:tabs>
          <w:tab w:val="num" w:pos="5760"/>
        </w:tabs>
        <w:ind w:left="5760" w:hanging="360"/>
      </w:pPr>
      <w:rPr>
        <w:rFonts w:ascii="Arial" w:hAnsi="Arial" w:hint="default"/>
      </w:rPr>
    </w:lvl>
    <w:lvl w:ilvl="8" w:tplc="ADEE35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BD5D84"/>
    <w:multiLevelType w:val="hybridMultilevel"/>
    <w:tmpl w:val="B6CC5FF6"/>
    <w:lvl w:ilvl="0" w:tplc="CA54A83E">
      <w:start w:val="14"/>
      <w:numFmt w:val="bullet"/>
      <w:lvlText w:val="-"/>
      <w:lvlJc w:val="left"/>
      <w:pPr>
        <w:ind w:left="1776" w:hanging="360"/>
      </w:pPr>
      <w:rPr>
        <w:rFonts w:ascii="Arial" w:eastAsiaTheme="minorHAnsi" w:hAnsi="Arial" w:cs="Aria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8" w15:restartNumberingAfterBreak="0">
    <w:nsid w:val="17C4001D"/>
    <w:multiLevelType w:val="hybridMultilevel"/>
    <w:tmpl w:val="30582092"/>
    <w:lvl w:ilvl="0" w:tplc="04FEC9D0">
      <w:start w:val="1"/>
      <w:numFmt w:val="bullet"/>
      <w:lvlText w:val="•"/>
      <w:lvlJc w:val="left"/>
      <w:pPr>
        <w:tabs>
          <w:tab w:val="num" w:pos="720"/>
        </w:tabs>
        <w:ind w:left="720" w:hanging="360"/>
      </w:pPr>
      <w:rPr>
        <w:rFonts w:ascii="Arial" w:hAnsi="Arial" w:hint="default"/>
      </w:rPr>
    </w:lvl>
    <w:lvl w:ilvl="1" w:tplc="D9FEA050" w:tentative="1">
      <w:start w:val="1"/>
      <w:numFmt w:val="bullet"/>
      <w:lvlText w:val="•"/>
      <w:lvlJc w:val="left"/>
      <w:pPr>
        <w:tabs>
          <w:tab w:val="num" w:pos="1440"/>
        </w:tabs>
        <w:ind w:left="1440" w:hanging="360"/>
      </w:pPr>
      <w:rPr>
        <w:rFonts w:ascii="Arial" w:hAnsi="Arial" w:hint="default"/>
      </w:rPr>
    </w:lvl>
    <w:lvl w:ilvl="2" w:tplc="BAC6DD3A" w:tentative="1">
      <w:start w:val="1"/>
      <w:numFmt w:val="bullet"/>
      <w:lvlText w:val="•"/>
      <w:lvlJc w:val="left"/>
      <w:pPr>
        <w:tabs>
          <w:tab w:val="num" w:pos="2160"/>
        </w:tabs>
        <w:ind w:left="2160" w:hanging="360"/>
      </w:pPr>
      <w:rPr>
        <w:rFonts w:ascii="Arial" w:hAnsi="Arial" w:hint="default"/>
      </w:rPr>
    </w:lvl>
    <w:lvl w:ilvl="3" w:tplc="AAA4FB5C" w:tentative="1">
      <w:start w:val="1"/>
      <w:numFmt w:val="bullet"/>
      <w:lvlText w:val="•"/>
      <w:lvlJc w:val="left"/>
      <w:pPr>
        <w:tabs>
          <w:tab w:val="num" w:pos="2880"/>
        </w:tabs>
        <w:ind w:left="2880" w:hanging="360"/>
      </w:pPr>
      <w:rPr>
        <w:rFonts w:ascii="Arial" w:hAnsi="Arial" w:hint="default"/>
      </w:rPr>
    </w:lvl>
    <w:lvl w:ilvl="4" w:tplc="ACF6FC0E" w:tentative="1">
      <w:start w:val="1"/>
      <w:numFmt w:val="bullet"/>
      <w:lvlText w:val="•"/>
      <w:lvlJc w:val="left"/>
      <w:pPr>
        <w:tabs>
          <w:tab w:val="num" w:pos="3600"/>
        </w:tabs>
        <w:ind w:left="3600" w:hanging="360"/>
      </w:pPr>
      <w:rPr>
        <w:rFonts w:ascii="Arial" w:hAnsi="Arial" w:hint="default"/>
      </w:rPr>
    </w:lvl>
    <w:lvl w:ilvl="5" w:tplc="2ABCDB34" w:tentative="1">
      <w:start w:val="1"/>
      <w:numFmt w:val="bullet"/>
      <w:lvlText w:val="•"/>
      <w:lvlJc w:val="left"/>
      <w:pPr>
        <w:tabs>
          <w:tab w:val="num" w:pos="4320"/>
        </w:tabs>
        <w:ind w:left="4320" w:hanging="360"/>
      </w:pPr>
      <w:rPr>
        <w:rFonts w:ascii="Arial" w:hAnsi="Arial" w:hint="default"/>
      </w:rPr>
    </w:lvl>
    <w:lvl w:ilvl="6" w:tplc="FD041C86" w:tentative="1">
      <w:start w:val="1"/>
      <w:numFmt w:val="bullet"/>
      <w:lvlText w:val="•"/>
      <w:lvlJc w:val="left"/>
      <w:pPr>
        <w:tabs>
          <w:tab w:val="num" w:pos="5040"/>
        </w:tabs>
        <w:ind w:left="5040" w:hanging="360"/>
      </w:pPr>
      <w:rPr>
        <w:rFonts w:ascii="Arial" w:hAnsi="Arial" w:hint="default"/>
      </w:rPr>
    </w:lvl>
    <w:lvl w:ilvl="7" w:tplc="AE64B724" w:tentative="1">
      <w:start w:val="1"/>
      <w:numFmt w:val="bullet"/>
      <w:lvlText w:val="•"/>
      <w:lvlJc w:val="left"/>
      <w:pPr>
        <w:tabs>
          <w:tab w:val="num" w:pos="5760"/>
        </w:tabs>
        <w:ind w:left="5760" w:hanging="360"/>
      </w:pPr>
      <w:rPr>
        <w:rFonts w:ascii="Arial" w:hAnsi="Arial" w:hint="default"/>
      </w:rPr>
    </w:lvl>
    <w:lvl w:ilvl="8" w:tplc="72D005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E2598D"/>
    <w:multiLevelType w:val="hybridMultilevel"/>
    <w:tmpl w:val="8BCA4076"/>
    <w:lvl w:ilvl="0" w:tplc="740A2DAA">
      <w:start w:val="1"/>
      <w:numFmt w:val="bullet"/>
      <w:lvlText w:val="•"/>
      <w:lvlJc w:val="left"/>
      <w:pPr>
        <w:tabs>
          <w:tab w:val="num" w:pos="720"/>
        </w:tabs>
        <w:ind w:left="720" w:hanging="360"/>
      </w:pPr>
      <w:rPr>
        <w:rFonts w:ascii="Arial" w:hAnsi="Arial" w:hint="default"/>
      </w:rPr>
    </w:lvl>
    <w:lvl w:ilvl="1" w:tplc="33247244" w:tentative="1">
      <w:start w:val="1"/>
      <w:numFmt w:val="bullet"/>
      <w:lvlText w:val="•"/>
      <w:lvlJc w:val="left"/>
      <w:pPr>
        <w:tabs>
          <w:tab w:val="num" w:pos="1440"/>
        </w:tabs>
        <w:ind w:left="1440" w:hanging="360"/>
      </w:pPr>
      <w:rPr>
        <w:rFonts w:ascii="Arial" w:hAnsi="Arial" w:hint="default"/>
      </w:rPr>
    </w:lvl>
    <w:lvl w:ilvl="2" w:tplc="2528F534" w:tentative="1">
      <w:start w:val="1"/>
      <w:numFmt w:val="bullet"/>
      <w:lvlText w:val="•"/>
      <w:lvlJc w:val="left"/>
      <w:pPr>
        <w:tabs>
          <w:tab w:val="num" w:pos="2160"/>
        </w:tabs>
        <w:ind w:left="2160" w:hanging="360"/>
      </w:pPr>
      <w:rPr>
        <w:rFonts w:ascii="Arial" w:hAnsi="Arial" w:hint="default"/>
      </w:rPr>
    </w:lvl>
    <w:lvl w:ilvl="3" w:tplc="6B94A0DC" w:tentative="1">
      <w:start w:val="1"/>
      <w:numFmt w:val="bullet"/>
      <w:lvlText w:val="•"/>
      <w:lvlJc w:val="left"/>
      <w:pPr>
        <w:tabs>
          <w:tab w:val="num" w:pos="2880"/>
        </w:tabs>
        <w:ind w:left="2880" w:hanging="360"/>
      </w:pPr>
      <w:rPr>
        <w:rFonts w:ascii="Arial" w:hAnsi="Arial" w:hint="default"/>
      </w:rPr>
    </w:lvl>
    <w:lvl w:ilvl="4" w:tplc="C4ACA334" w:tentative="1">
      <w:start w:val="1"/>
      <w:numFmt w:val="bullet"/>
      <w:lvlText w:val="•"/>
      <w:lvlJc w:val="left"/>
      <w:pPr>
        <w:tabs>
          <w:tab w:val="num" w:pos="3600"/>
        </w:tabs>
        <w:ind w:left="3600" w:hanging="360"/>
      </w:pPr>
      <w:rPr>
        <w:rFonts w:ascii="Arial" w:hAnsi="Arial" w:hint="default"/>
      </w:rPr>
    </w:lvl>
    <w:lvl w:ilvl="5" w:tplc="824C02D0" w:tentative="1">
      <w:start w:val="1"/>
      <w:numFmt w:val="bullet"/>
      <w:lvlText w:val="•"/>
      <w:lvlJc w:val="left"/>
      <w:pPr>
        <w:tabs>
          <w:tab w:val="num" w:pos="4320"/>
        </w:tabs>
        <w:ind w:left="4320" w:hanging="360"/>
      </w:pPr>
      <w:rPr>
        <w:rFonts w:ascii="Arial" w:hAnsi="Arial" w:hint="default"/>
      </w:rPr>
    </w:lvl>
    <w:lvl w:ilvl="6" w:tplc="675CD4B6" w:tentative="1">
      <w:start w:val="1"/>
      <w:numFmt w:val="bullet"/>
      <w:lvlText w:val="•"/>
      <w:lvlJc w:val="left"/>
      <w:pPr>
        <w:tabs>
          <w:tab w:val="num" w:pos="5040"/>
        </w:tabs>
        <w:ind w:left="5040" w:hanging="360"/>
      </w:pPr>
      <w:rPr>
        <w:rFonts w:ascii="Arial" w:hAnsi="Arial" w:hint="default"/>
      </w:rPr>
    </w:lvl>
    <w:lvl w:ilvl="7" w:tplc="DAC66BAA" w:tentative="1">
      <w:start w:val="1"/>
      <w:numFmt w:val="bullet"/>
      <w:lvlText w:val="•"/>
      <w:lvlJc w:val="left"/>
      <w:pPr>
        <w:tabs>
          <w:tab w:val="num" w:pos="5760"/>
        </w:tabs>
        <w:ind w:left="5760" w:hanging="360"/>
      </w:pPr>
      <w:rPr>
        <w:rFonts w:ascii="Arial" w:hAnsi="Arial" w:hint="default"/>
      </w:rPr>
    </w:lvl>
    <w:lvl w:ilvl="8" w:tplc="CD8AC3F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C9E0400"/>
    <w:multiLevelType w:val="hybridMultilevel"/>
    <w:tmpl w:val="4308EDA0"/>
    <w:lvl w:ilvl="0" w:tplc="B71054B2">
      <w:start w:val="1"/>
      <w:numFmt w:val="bullet"/>
      <w:lvlText w:val="•"/>
      <w:lvlJc w:val="left"/>
      <w:pPr>
        <w:tabs>
          <w:tab w:val="num" w:pos="720"/>
        </w:tabs>
        <w:ind w:left="720" w:hanging="360"/>
      </w:pPr>
      <w:rPr>
        <w:rFonts w:ascii="Arial" w:hAnsi="Arial" w:hint="default"/>
      </w:rPr>
    </w:lvl>
    <w:lvl w:ilvl="1" w:tplc="A66C272A" w:tentative="1">
      <w:start w:val="1"/>
      <w:numFmt w:val="bullet"/>
      <w:lvlText w:val="•"/>
      <w:lvlJc w:val="left"/>
      <w:pPr>
        <w:tabs>
          <w:tab w:val="num" w:pos="1440"/>
        </w:tabs>
        <w:ind w:left="1440" w:hanging="360"/>
      </w:pPr>
      <w:rPr>
        <w:rFonts w:ascii="Arial" w:hAnsi="Arial" w:hint="default"/>
      </w:rPr>
    </w:lvl>
    <w:lvl w:ilvl="2" w:tplc="E3C6A67C" w:tentative="1">
      <w:start w:val="1"/>
      <w:numFmt w:val="bullet"/>
      <w:lvlText w:val="•"/>
      <w:lvlJc w:val="left"/>
      <w:pPr>
        <w:tabs>
          <w:tab w:val="num" w:pos="2160"/>
        </w:tabs>
        <w:ind w:left="2160" w:hanging="360"/>
      </w:pPr>
      <w:rPr>
        <w:rFonts w:ascii="Arial" w:hAnsi="Arial" w:hint="default"/>
      </w:rPr>
    </w:lvl>
    <w:lvl w:ilvl="3" w:tplc="79DC699A" w:tentative="1">
      <w:start w:val="1"/>
      <w:numFmt w:val="bullet"/>
      <w:lvlText w:val="•"/>
      <w:lvlJc w:val="left"/>
      <w:pPr>
        <w:tabs>
          <w:tab w:val="num" w:pos="2880"/>
        </w:tabs>
        <w:ind w:left="2880" w:hanging="360"/>
      </w:pPr>
      <w:rPr>
        <w:rFonts w:ascii="Arial" w:hAnsi="Arial" w:hint="default"/>
      </w:rPr>
    </w:lvl>
    <w:lvl w:ilvl="4" w:tplc="8FF66E78" w:tentative="1">
      <w:start w:val="1"/>
      <w:numFmt w:val="bullet"/>
      <w:lvlText w:val="•"/>
      <w:lvlJc w:val="left"/>
      <w:pPr>
        <w:tabs>
          <w:tab w:val="num" w:pos="3600"/>
        </w:tabs>
        <w:ind w:left="3600" w:hanging="360"/>
      </w:pPr>
      <w:rPr>
        <w:rFonts w:ascii="Arial" w:hAnsi="Arial" w:hint="default"/>
      </w:rPr>
    </w:lvl>
    <w:lvl w:ilvl="5" w:tplc="6D20BF44" w:tentative="1">
      <w:start w:val="1"/>
      <w:numFmt w:val="bullet"/>
      <w:lvlText w:val="•"/>
      <w:lvlJc w:val="left"/>
      <w:pPr>
        <w:tabs>
          <w:tab w:val="num" w:pos="4320"/>
        </w:tabs>
        <w:ind w:left="4320" w:hanging="360"/>
      </w:pPr>
      <w:rPr>
        <w:rFonts w:ascii="Arial" w:hAnsi="Arial" w:hint="default"/>
      </w:rPr>
    </w:lvl>
    <w:lvl w:ilvl="6" w:tplc="0C962030" w:tentative="1">
      <w:start w:val="1"/>
      <w:numFmt w:val="bullet"/>
      <w:lvlText w:val="•"/>
      <w:lvlJc w:val="left"/>
      <w:pPr>
        <w:tabs>
          <w:tab w:val="num" w:pos="5040"/>
        </w:tabs>
        <w:ind w:left="5040" w:hanging="360"/>
      </w:pPr>
      <w:rPr>
        <w:rFonts w:ascii="Arial" w:hAnsi="Arial" w:hint="default"/>
      </w:rPr>
    </w:lvl>
    <w:lvl w:ilvl="7" w:tplc="5D006074" w:tentative="1">
      <w:start w:val="1"/>
      <w:numFmt w:val="bullet"/>
      <w:lvlText w:val="•"/>
      <w:lvlJc w:val="left"/>
      <w:pPr>
        <w:tabs>
          <w:tab w:val="num" w:pos="5760"/>
        </w:tabs>
        <w:ind w:left="5760" w:hanging="360"/>
      </w:pPr>
      <w:rPr>
        <w:rFonts w:ascii="Arial" w:hAnsi="Arial" w:hint="default"/>
      </w:rPr>
    </w:lvl>
    <w:lvl w:ilvl="8" w:tplc="D8E8BA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EF36FB"/>
    <w:multiLevelType w:val="hybridMultilevel"/>
    <w:tmpl w:val="0F4299B8"/>
    <w:lvl w:ilvl="0" w:tplc="B3AECECA">
      <w:start w:val="1"/>
      <w:numFmt w:val="bullet"/>
      <w:lvlText w:val="•"/>
      <w:lvlJc w:val="left"/>
      <w:pPr>
        <w:tabs>
          <w:tab w:val="num" w:pos="720"/>
        </w:tabs>
        <w:ind w:left="720" w:hanging="360"/>
      </w:pPr>
      <w:rPr>
        <w:rFonts w:ascii="Arial" w:hAnsi="Arial" w:hint="default"/>
      </w:rPr>
    </w:lvl>
    <w:lvl w:ilvl="1" w:tplc="C056415E" w:tentative="1">
      <w:start w:val="1"/>
      <w:numFmt w:val="bullet"/>
      <w:lvlText w:val="•"/>
      <w:lvlJc w:val="left"/>
      <w:pPr>
        <w:tabs>
          <w:tab w:val="num" w:pos="1440"/>
        </w:tabs>
        <w:ind w:left="1440" w:hanging="360"/>
      </w:pPr>
      <w:rPr>
        <w:rFonts w:ascii="Arial" w:hAnsi="Arial" w:hint="default"/>
      </w:rPr>
    </w:lvl>
    <w:lvl w:ilvl="2" w:tplc="1936B1D4" w:tentative="1">
      <w:start w:val="1"/>
      <w:numFmt w:val="bullet"/>
      <w:lvlText w:val="•"/>
      <w:lvlJc w:val="left"/>
      <w:pPr>
        <w:tabs>
          <w:tab w:val="num" w:pos="2160"/>
        </w:tabs>
        <w:ind w:left="2160" w:hanging="360"/>
      </w:pPr>
      <w:rPr>
        <w:rFonts w:ascii="Arial" w:hAnsi="Arial" w:hint="default"/>
      </w:rPr>
    </w:lvl>
    <w:lvl w:ilvl="3" w:tplc="A404AFA6" w:tentative="1">
      <w:start w:val="1"/>
      <w:numFmt w:val="bullet"/>
      <w:lvlText w:val="•"/>
      <w:lvlJc w:val="left"/>
      <w:pPr>
        <w:tabs>
          <w:tab w:val="num" w:pos="2880"/>
        </w:tabs>
        <w:ind w:left="2880" w:hanging="360"/>
      </w:pPr>
      <w:rPr>
        <w:rFonts w:ascii="Arial" w:hAnsi="Arial" w:hint="default"/>
      </w:rPr>
    </w:lvl>
    <w:lvl w:ilvl="4" w:tplc="F782CF04" w:tentative="1">
      <w:start w:val="1"/>
      <w:numFmt w:val="bullet"/>
      <w:lvlText w:val="•"/>
      <w:lvlJc w:val="left"/>
      <w:pPr>
        <w:tabs>
          <w:tab w:val="num" w:pos="3600"/>
        </w:tabs>
        <w:ind w:left="3600" w:hanging="360"/>
      </w:pPr>
      <w:rPr>
        <w:rFonts w:ascii="Arial" w:hAnsi="Arial" w:hint="default"/>
      </w:rPr>
    </w:lvl>
    <w:lvl w:ilvl="5" w:tplc="6B785246" w:tentative="1">
      <w:start w:val="1"/>
      <w:numFmt w:val="bullet"/>
      <w:lvlText w:val="•"/>
      <w:lvlJc w:val="left"/>
      <w:pPr>
        <w:tabs>
          <w:tab w:val="num" w:pos="4320"/>
        </w:tabs>
        <w:ind w:left="4320" w:hanging="360"/>
      </w:pPr>
      <w:rPr>
        <w:rFonts w:ascii="Arial" w:hAnsi="Arial" w:hint="default"/>
      </w:rPr>
    </w:lvl>
    <w:lvl w:ilvl="6" w:tplc="DD26AA48" w:tentative="1">
      <w:start w:val="1"/>
      <w:numFmt w:val="bullet"/>
      <w:lvlText w:val="•"/>
      <w:lvlJc w:val="left"/>
      <w:pPr>
        <w:tabs>
          <w:tab w:val="num" w:pos="5040"/>
        </w:tabs>
        <w:ind w:left="5040" w:hanging="360"/>
      </w:pPr>
      <w:rPr>
        <w:rFonts w:ascii="Arial" w:hAnsi="Arial" w:hint="default"/>
      </w:rPr>
    </w:lvl>
    <w:lvl w:ilvl="7" w:tplc="F6188D5C" w:tentative="1">
      <w:start w:val="1"/>
      <w:numFmt w:val="bullet"/>
      <w:lvlText w:val="•"/>
      <w:lvlJc w:val="left"/>
      <w:pPr>
        <w:tabs>
          <w:tab w:val="num" w:pos="5760"/>
        </w:tabs>
        <w:ind w:left="5760" w:hanging="360"/>
      </w:pPr>
      <w:rPr>
        <w:rFonts w:ascii="Arial" w:hAnsi="Arial" w:hint="default"/>
      </w:rPr>
    </w:lvl>
    <w:lvl w:ilvl="8" w:tplc="A8B0181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F1B7D44"/>
    <w:multiLevelType w:val="hybridMultilevel"/>
    <w:tmpl w:val="CF5218C0"/>
    <w:lvl w:ilvl="0" w:tplc="DC28A172">
      <w:start w:val="1"/>
      <w:numFmt w:val="bullet"/>
      <w:lvlText w:val="•"/>
      <w:lvlJc w:val="left"/>
      <w:pPr>
        <w:tabs>
          <w:tab w:val="num" w:pos="720"/>
        </w:tabs>
        <w:ind w:left="720" w:hanging="360"/>
      </w:pPr>
      <w:rPr>
        <w:rFonts w:ascii="Arial" w:hAnsi="Arial" w:hint="default"/>
      </w:rPr>
    </w:lvl>
    <w:lvl w:ilvl="1" w:tplc="363C2CBE" w:tentative="1">
      <w:start w:val="1"/>
      <w:numFmt w:val="bullet"/>
      <w:lvlText w:val="•"/>
      <w:lvlJc w:val="left"/>
      <w:pPr>
        <w:tabs>
          <w:tab w:val="num" w:pos="1440"/>
        </w:tabs>
        <w:ind w:left="1440" w:hanging="360"/>
      </w:pPr>
      <w:rPr>
        <w:rFonts w:ascii="Arial" w:hAnsi="Arial" w:hint="default"/>
      </w:rPr>
    </w:lvl>
    <w:lvl w:ilvl="2" w:tplc="CCF44A8E" w:tentative="1">
      <w:start w:val="1"/>
      <w:numFmt w:val="bullet"/>
      <w:lvlText w:val="•"/>
      <w:lvlJc w:val="left"/>
      <w:pPr>
        <w:tabs>
          <w:tab w:val="num" w:pos="2160"/>
        </w:tabs>
        <w:ind w:left="2160" w:hanging="360"/>
      </w:pPr>
      <w:rPr>
        <w:rFonts w:ascii="Arial" w:hAnsi="Arial" w:hint="default"/>
      </w:rPr>
    </w:lvl>
    <w:lvl w:ilvl="3" w:tplc="BD1A401C" w:tentative="1">
      <w:start w:val="1"/>
      <w:numFmt w:val="bullet"/>
      <w:lvlText w:val="•"/>
      <w:lvlJc w:val="left"/>
      <w:pPr>
        <w:tabs>
          <w:tab w:val="num" w:pos="2880"/>
        </w:tabs>
        <w:ind w:left="2880" w:hanging="360"/>
      </w:pPr>
      <w:rPr>
        <w:rFonts w:ascii="Arial" w:hAnsi="Arial" w:hint="default"/>
      </w:rPr>
    </w:lvl>
    <w:lvl w:ilvl="4" w:tplc="C3AC48EC" w:tentative="1">
      <w:start w:val="1"/>
      <w:numFmt w:val="bullet"/>
      <w:lvlText w:val="•"/>
      <w:lvlJc w:val="left"/>
      <w:pPr>
        <w:tabs>
          <w:tab w:val="num" w:pos="3600"/>
        </w:tabs>
        <w:ind w:left="3600" w:hanging="360"/>
      </w:pPr>
      <w:rPr>
        <w:rFonts w:ascii="Arial" w:hAnsi="Arial" w:hint="default"/>
      </w:rPr>
    </w:lvl>
    <w:lvl w:ilvl="5" w:tplc="0178D766" w:tentative="1">
      <w:start w:val="1"/>
      <w:numFmt w:val="bullet"/>
      <w:lvlText w:val="•"/>
      <w:lvlJc w:val="left"/>
      <w:pPr>
        <w:tabs>
          <w:tab w:val="num" w:pos="4320"/>
        </w:tabs>
        <w:ind w:left="4320" w:hanging="360"/>
      </w:pPr>
      <w:rPr>
        <w:rFonts w:ascii="Arial" w:hAnsi="Arial" w:hint="default"/>
      </w:rPr>
    </w:lvl>
    <w:lvl w:ilvl="6" w:tplc="E1948232" w:tentative="1">
      <w:start w:val="1"/>
      <w:numFmt w:val="bullet"/>
      <w:lvlText w:val="•"/>
      <w:lvlJc w:val="left"/>
      <w:pPr>
        <w:tabs>
          <w:tab w:val="num" w:pos="5040"/>
        </w:tabs>
        <w:ind w:left="5040" w:hanging="360"/>
      </w:pPr>
      <w:rPr>
        <w:rFonts w:ascii="Arial" w:hAnsi="Arial" w:hint="default"/>
      </w:rPr>
    </w:lvl>
    <w:lvl w:ilvl="7" w:tplc="34D05EB6" w:tentative="1">
      <w:start w:val="1"/>
      <w:numFmt w:val="bullet"/>
      <w:lvlText w:val="•"/>
      <w:lvlJc w:val="left"/>
      <w:pPr>
        <w:tabs>
          <w:tab w:val="num" w:pos="5760"/>
        </w:tabs>
        <w:ind w:left="5760" w:hanging="360"/>
      </w:pPr>
      <w:rPr>
        <w:rFonts w:ascii="Arial" w:hAnsi="Arial" w:hint="default"/>
      </w:rPr>
    </w:lvl>
    <w:lvl w:ilvl="8" w:tplc="CD4EAA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7E66EA7"/>
    <w:multiLevelType w:val="hybridMultilevel"/>
    <w:tmpl w:val="7E505864"/>
    <w:lvl w:ilvl="0" w:tplc="4CC23F62">
      <w:start w:val="1"/>
      <w:numFmt w:val="bullet"/>
      <w:lvlText w:val="•"/>
      <w:lvlJc w:val="left"/>
      <w:pPr>
        <w:tabs>
          <w:tab w:val="num" w:pos="720"/>
        </w:tabs>
        <w:ind w:left="720" w:hanging="360"/>
      </w:pPr>
      <w:rPr>
        <w:rFonts w:ascii="Arial" w:hAnsi="Arial" w:hint="default"/>
      </w:rPr>
    </w:lvl>
    <w:lvl w:ilvl="1" w:tplc="FC3AE330">
      <w:numFmt w:val="bullet"/>
      <w:lvlText w:val="•"/>
      <w:lvlJc w:val="left"/>
      <w:pPr>
        <w:tabs>
          <w:tab w:val="num" w:pos="1440"/>
        </w:tabs>
        <w:ind w:left="1440" w:hanging="360"/>
      </w:pPr>
      <w:rPr>
        <w:rFonts w:ascii="Arial" w:hAnsi="Arial" w:hint="default"/>
      </w:rPr>
    </w:lvl>
    <w:lvl w:ilvl="2" w:tplc="2D78B254" w:tentative="1">
      <w:start w:val="1"/>
      <w:numFmt w:val="bullet"/>
      <w:lvlText w:val="•"/>
      <w:lvlJc w:val="left"/>
      <w:pPr>
        <w:tabs>
          <w:tab w:val="num" w:pos="2160"/>
        </w:tabs>
        <w:ind w:left="2160" w:hanging="360"/>
      </w:pPr>
      <w:rPr>
        <w:rFonts w:ascii="Arial" w:hAnsi="Arial" w:hint="default"/>
      </w:rPr>
    </w:lvl>
    <w:lvl w:ilvl="3" w:tplc="E8FC9368" w:tentative="1">
      <w:start w:val="1"/>
      <w:numFmt w:val="bullet"/>
      <w:lvlText w:val="•"/>
      <w:lvlJc w:val="left"/>
      <w:pPr>
        <w:tabs>
          <w:tab w:val="num" w:pos="2880"/>
        </w:tabs>
        <w:ind w:left="2880" w:hanging="360"/>
      </w:pPr>
      <w:rPr>
        <w:rFonts w:ascii="Arial" w:hAnsi="Arial" w:hint="default"/>
      </w:rPr>
    </w:lvl>
    <w:lvl w:ilvl="4" w:tplc="AA08829A" w:tentative="1">
      <w:start w:val="1"/>
      <w:numFmt w:val="bullet"/>
      <w:lvlText w:val="•"/>
      <w:lvlJc w:val="left"/>
      <w:pPr>
        <w:tabs>
          <w:tab w:val="num" w:pos="3600"/>
        </w:tabs>
        <w:ind w:left="3600" w:hanging="360"/>
      </w:pPr>
      <w:rPr>
        <w:rFonts w:ascii="Arial" w:hAnsi="Arial" w:hint="default"/>
      </w:rPr>
    </w:lvl>
    <w:lvl w:ilvl="5" w:tplc="BCA47DA4" w:tentative="1">
      <w:start w:val="1"/>
      <w:numFmt w:val="bullet"/>
      <w:lvlText w:val="•"/>
      <w:lvlJc w:val="left"/>
      <w:pPr>
        <w:tabs>
          <w:tab w:val="num" w:pos="4320"/>
        </w:tabs>
        <w:ind w:left="4320" w:hanging="360"/>
      </w:pPr>
      <w:rPr>
        <w:rFonts w:ascii="Arial" w:hAnsi="Arial" w:hint="default"/>
      </w:rPr>
    </w:lvl>
    <w:lvl w:ilvl="6" w:tplc="8BFA980A" w:tentative="1">
      <w:start w:val="1"/>
      <w:numFmt w:val="bullet"/>
      <w:lvlText w:val="•"/>
      <w:lvlJc w:val="left"/>
      <w:pPr>
        <w:tabs>
          <w:tab w:val="num" w:pos="5040"/>
        </w:tabs>
        <w:ind w:left="5040" w:hanging="360"/>
      </w:pPr>
      <w:rPr>
        <w:rFonts w:ascii="Arial" w:hAnsi="Arial" w:hint="default"/>
      </w:rPr>
    </w:lvl>
    <w:lvl w:ilvl="7" w:tplc="2B6E7B50" w:tentative="1">
      <w:start w:val="1"/>
      <w:numFmt w:val="bullet"/>
      <w:lvlText w:val="•"/>
      <w:lvlJc w:val="left"/>
      <w:pPr>
        <w:tabs>
          <w:tab w:val="num" w:pos="5760"/>
        </w:tabs>
        <w:ind w:left="5760" w:hanging="360"/>
      </w:pPr>
      <w:rPr>
        <w:rFonts w:ascii="Arial" w:hAnsi="Arial" w:hint="default"/>
      </w:rPr>
    </w:lvl>
    <w:lvl w:ilvl="8" w:tplc="2D2436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675651"/>
    <w:multiLevelType w:val="hybridMultilevel"/>
    <w:tmpl w:val="32263C04"/>
    <w:lvl w:ilvl="0" w:tplc="F410BD1C">
      <w:start w:val="1"/>
      <w:numFmt w:val="bullet"/>
      <w:lvlText w:val="•"/>
      <w:lvlJc w:val="left"/>
      <w:pPr>
        <w:tabs>
          <w:tab w:val="num" w:pos="720"/>
        </w:tabs>
        <w:ind w:left="720" w:hanging="360"/>
      </w:pPr>
      <w:rPr>
        <w:rFonts w:ascii="Arial" w:hAnsi="Arial" w:hint="default"/>
      </w:rPr>
    </w:lvl>
    <w:lvl w:ilvl="1" w:tplc="70D2BF50" w:tentative="1">
      <w:start w:val="1"/>
      <w:numFmt w:val="bullet"/>
      <w:lvlText w:val="•"/>
      <w:lvlJc w:val="left"/>
      <w:pPr>
        <w:tabs>
          <w:tab w:val="num" w:pos="1440"/>
        </w:tabs>
        <w:ind w:left="1440" w:hanging="360"/>
      </w:pPr>
      <w:rPr>
        <w:rFonts w:ascii="Arial" w:hAnsi="Arial" w:hint="default"/>
      </w:rPr>
    </w:lvl>
    <w:lvl w:ilvl="2" w:tplc="09FC8656" w:tentative="1">
      <w:start w:val="1"/>
      <w:numFmt w:val="bullet"/>
      <w:lvlText w:val="•"/>
      <w:lvlJc w:val="left"/>
      <w:pPr>
        <w:tabs>
          <w:tab w:val="num" w:pos="2160"/>
        </w:tabs>
        <w:ind w:left="2160" w:hanging="360"/>
      </w:pPr>
      <w:rPr>
        <w:rFonts w:ascii="Arial" w:hAnsi="Arial" w:hint="default"/>
      </w:rPr>
    </w:lvl>
    <w:lvl w:ilvl="3" w:tplc="0A0E2B0A" w:tentative="1">
      <w:start w:val="1"/>
      <w:numFmt w:val="bullet"/>
      <w:lvlText w:val="•"/>
      <w:lvlJc w:val="left"/>
      <w:pPr>
        <w:tabs>
          <w:tab w:val="num" w:pos="2880"/>
        </w:tabs>
        <w:ind w:left="2880" w:hanging="360"/>
      </w:pPr>
      <w:rPr>
        <w:rFonts w:ascii="Arial" w:hAnsi="Arial" w:hint="default"/>
      </w:rPr>
    </w:lvl>
    <w:lvl w:ilvl="4" w:tplc="7DF6BAFE" w:tentative="1">
      <w:start w:val="1"/>
      <w:numFmt w:val="bullet"/>
      <w:lvlText w:val="•"/>
      <w:lvlJc w:val="left"/>
      <w:pPr>
        <w:tabs>
          <w:tab w:val="num" w:pos="3600"/>
        </w:tabs>
        <w:ind w:left="3600" w:hanging="360"/>
      </w:pPr>
      <w:rPr>
        <w:rFonts w:ascii="Arial" w:hAnsi="Arial" w:hint="default"/>
      </w:rPr>
    </w:lvl>
    <w:lvl w:ilvl="5" w:tplc="422AC594" w:tentative="1">
      <w:start w:val="1"/>
      <w:numFmt w:val="bullet"/>
      <w:lvlText w:val="•"/>
      <w:lvlJc w:val="left"/>
      <w:pPr>
        <w:tabs>
          <w:tab w:val="num" w:pos="4320"/>
        </w:tabs>
        <w:ind w:left="4320" w:hanging="360"/>
      </w:pPr>
      <w:rPr>
        <w:rFonts w:ascii="Arial" w:hAnsi="Arial" w:hint="default"/>
      </w:rPr>
    </w:lvl>
    <w:lvl w:ilvl="6" w:tplc="540A914A" w:tentative="1">
      <w:start w:val="1"/>
      <w:numFmt w:val="bullet"/>
      <w:lvlText w:val="•"/>
      <w:lvlJc w:val="left"/>
      <w:pPr>
        <w:tabs>
          <w:tab w:val="num" w:pos="5040"/>
        </w:tabs>
        <w:ind w:left="5040" w:hanging="360"/>
      </w:pPr>
      <w:rPr>
        <w:rFonts w:ascii="Arial" w:hAnsi="Arial" w:hint="default"/>
      </w:rPr>
    </w:lvl>
    <w:lvl w:ilvl="7" w:tplc="5F1E5D12" w:tentative="1">
      <w:start w:val="1"/>
      <w:numFmt w:val="bullet"/>
      <w:lvlText w:val="•"/>
      <w:lvlJc w:val="left"/>
      <w:pPr>
        <w:tabs>
          <w:tab w:val="num" w:pos="5760"/>
        </w:tabs>
        <w:ind w:left="5760" w:hanging="360"/>
      </w:pPr>
      <w:rPr>
        <w:rFonts w:ascii="Arial" w:hAnsi="Arial" w:hint="default"/>
      </w:rPr>
    </w:lvl>
    <w:lvl w:ilvl="8" w:tplc="130885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596C0B"/>
    <w:multiLevelType w:val="hybridMultilevel"/>
    <w:tmpl w:val="44E0CBC8"/>
    <w:lvl w:ilvl="0" w:tplc="FFFFFFFF">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CA54A83E">
      <w:start w:val="14"/>
      <w:numFmt w:val="bullet"/>
      <w:lvlText w:val="-"/>
      <w:lvlJc w:val="left"/>
      <w:pPr>
        <w:ind w:left="720" w:hanging="360"/>
      </w:pPr>
      <w:rPr>
        <w:rFonts w:ascii="Arial" w:eastAsiaTheme="minorHAnsi" w:hAnsi="Arial" w:cs="Arial" w:hint="default"/>
      </w:rPr>
    </w:lvl>
    <w:lvl w:ilvl="3" w:tplc="FFFFFFFF">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2FAF15CC"/>
    <w:multiLevelType w:val="hybridMultilevel"/>
    <w:tmpl w:val="D1183B3E"/>
    <w:lvl w:ilvl="0" w:tplc="2AEE4C62">
      <w:start w:val="1"/>
      <w:numFmt w:val="bullet"/>
      <w:lvlText w:val="•"/>
      <w:lvlJc w:val="left"/>
      <w:pPr>
        <w:tabs>
          <w:tab w:val="num" w:pos="720"/>
        </w:tabs>
        <w:ind w:left="720" w:hanging="360"/>
      </w:pPr>
      <w:rPr>
        <w:rFonts w:ascii="Arial" w:hAnsi="Arial" w:hint="default"/>
      </w:rPr>
    </w:lvl>
    <w:lvl w:ilvl="1" w:tplc="A954A244" w:tentative="1">
      <w:start w:val="1"/>
      <w:numFmt w:val="bullet"/>
      <w:lvlText w:val="•"/>
      <w:lvlJc w:val="left"/>
      <w:pPr>
        <w:tabs>
          <w:tab w:val="num" w:pos="1440"/>
        </w:tabs>
        <w:ind w:left="1440" w:hanging="360"/>
      </w:pPr>
      <w:rPr>
        <w:rFonts w:ascii="Arial" w:hAnsi="Arial" w:hint="default"/>
      </w:rPr>
    </w:lvl>
    <w:lvl w:ilvl="2" w:tplc="B0760C8E" w:tentative="1">
      <w:start w:val="1"/>
      <w:numFmt w:val="bullet"/>
      <w:lvlText w:val="•"/>
      <w:lvlJc w:val="left"/>
      <w:pPr>
        <w:tabs>
          <w:tab w:val="num" w:pos="2160"/>
        </w:tabs>
        <w:ind w:left="2160" w:hanging="360"/>
      </w:pPr>
      <w:rPr>
        <w:rFonts w:ascii="Arial" w:hAnsi="Arial" w:hint="default"/>
      </w:rPr>
    </w:lvl>
    <w:lvl w:ilvl="3" w:tplc="18024E54" w:tentative="1">
      <w:start w:val="1"/>
      <w:numFmt w:val="bullet"/>
      <w:lvlText w:val="•"/>
      <w:lvlJc w:val="left"/>
      <w:pPr>
        <w:tabs>
          <w:tab w:val="num" w:pos="2880"/>
        </w:tabs>
        <w:ind w:left="2880" w:hanging="360"/>
      </w:pPr>
      <w:rPr>
        <w:rFonts w:ascii="Arial" w:hAnsi="Arial" w:hint="default"/>
      </w:rPr>
    </w:lvl>
    <w:lvl w:ilvl="4" w:tplc="71FA0620" w:tentative="1">
      <w:start w:val="1"/>
      <w:numFmt w:val="bullet"/>
      <w:lvlText w:val="•"/>
      <w:lvlJc w:val="left"/>
      <w:pPr>
        <w:tabs>
          <w:tab w:val="num" w:pos="3600"/>
        </w:tabs>
        <w:ind w:left="3600" w:hanging="360"/>
      </w:pPr>
      <w:rPr>
        <w:rFonts w:ascii="Arial" w:hAnsi="Arial" w:hint="default"/>
      </w:rPr>
    </w:lvl>
    <w:lvl w:ilvl="5" w:tplc="38687524" w:tentative="1">
      <w:start w:val="1"/>
      <w:numFmt w:val="bullet"/>
      <w:lvlText w:val="•"/>
      <w:lvlJc w:val="left"/>
      <w:pPr>
        <w:tabs>
          <w:tab w:val="num" w:pos="4320"/>
        </w:tabs>
        <w:ind w:left="4320" w:hanging="360"/>
      </w:pPr>
      <w:rPr>
        <w:rFonts w:ascii="Arial" w:hAnsi="Arial" w:hint="default"/>
      </w:rPr>
    </w:lvl>
    <w:lvl w:ilvl="6" w:tplc="5BC8863A" w:tentative="1">
      <w:start w:val="1"/>
      <w:numFmt w:val="bullet"/>
      <w:lvlText w:val="•"/>
      <w:lvlJc w:val="left"/>
      <w:pPr>
        <w:tabs>
          <w:tab w:val="num" w:pos="5040"/>
        </w:tabs>
        <w:ind w:left="5040" w:hanging="360"/>
      </w:pPr>
      <w:rPr>
        <w:rFonts w:ascii="Arial" w:hAnsi="Arial" w:hint="default"/>
      </w:rPr>
    </w:lvl>
    <w:lvl w:ilvl="7" w:tplc="C76405A4" w:tentative="1">
      <w:start w:val="1"/>
      <w:numFmt w:val="bullet"/>
      <w:lvlText w:val="•"/>
      <w:lvlJc w:val="left"/>
      <w:pPr>
        <w:tabs>
          <w:tab w:val="num" w:pos="5760"/>
        </w:tabs>
        <w:ind w:left="5760" w:hanging="360"/>
      </w:pPr>
      <w:rPr>
        <w:rFonts w:ascii="Arial" w:hAnsi="Arial" w:hint="default"/>
      </w:rPr>
    </w:lvl>
    <w:lvl w:ilvl="8" w:tplc="C8C49B1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8B45FF"/>
    <w:multiLevelType w:val="hybridMultilevel"/>
    <w:tmpl w:val="013EE2DA"/>
    <w:lvl w:ilvl="0" w:tplc="606A3D72">
      <w:start w:val="1"/>
      <w:numFmt w:val="bullet"/>
      <w:lvlText w:val="•"/>
      <w:lvlJc w:val="left"/>
      <w:pPr>
        <w:tabs>
          <w:tab w:val="num" w:pos="720"/>
        </w:tabs>
        <w:ind w:left="720" w:hanging="360"/>
      </w:pPr>
      <w:rPr>
        <w:rFonts w:ascii="Arial" w:hAnsi="Arial" w:hint="default"/>
      </w:rPr>
    </w:lvl>
    <w:lvl w:ilvl="1" w:tplc="95461822" w:tentative="1">
      <w:start w:val="1"/>
      <w:numFmt w:val="bullet"/>
      <w:lvlText w:val="•"/>
      <w:lvlJc w:val="left"/>
      <w:pPr>
        <w:tabs>
          <w:tab w:val="num" w:pos="1440"/>
        </w:tabs>
        <w:ind w:left="1440" w:hanging="360"/>
      </w:pPr>
      <w:rPr>
        <w:rFonts w:ascii="Arial" w:hAnsi="Arial" w:hint="default"/>
      </w:rPr>
    </w:lvl>
    <w:lvl w:ilvl="2" w:tplc="22BE2ACC" w:tentative="1">
      <w:start w:val="1"/>
      <w:numFmt w:val="bullet"/>
      <w:lvlText w:val="•"/>
      <w:lvlJc w:val="left"/>
      <w:pPr>
        <w:tabs>
          <w:tab w:val="num" w:pos="2160"/>
        </w:tabs>
        <w:ind w:left="2160" w:hanging="360"/>
      </w:pPr>
      <w:rPr>
        <w:rFonts w:ascii="Arial" w:hAnsi="Arial" w:hint="default"/>
      </w:rPr>
    </w:lvl>
    <w:lvl w:ilvl="3" w:tplc="628871A8" w:tentative="1">
      <w:start w:val="1"/>
      <w:numFmt w:val="bullet"/>
      <w:lvlText w:val="•"/>
      <w:lvlJc w:val="left"/>
      <w:pPr>
        <w:tabs>
          <w:tab w:val="num" w:pos="2880"/>
        </w:tabs>
        <w:ind w:left="2880" w:hanging="360"/>
      </w:pPr>
      <w:rPr>
        <w:rFonts w:ascii="Arial" w:hAnsi="Arial" w:hint="default"/>
      </w:rPr>
    </w:lvl>
    <w:lvl w:ilvl="4" w:tplc="A35A4E88" w:tentative="1">
      <w:start w:val="1"/>
      <w:numFmt w:val="bullet"/>
      <w:lvlText w:val="•"/>
      <w:lvlJc w:val="left"/>
      <w:pPr>
        <w:tabs>
          <w:tab w:val="num" w:pos="3600"/>
        </w:tabs>
        <w:ind w:left="3600" w:hanging="360"/>
      </w:pPr>
      <w:rPr>
        <w:rFonts w:ascii="Arial" w:hAnsi="Arial" w:hint="default"/>
      </w:rPr>
    </w:lvl>
    <w:lvl w:ilvl="5" w:tplc="0816A608" w:tentative="1">
      <w:start w:val="1"/>
      <w:numFmt w:val="bullet"/>
      <w:lvlText w:val="•"/>
      <w:lvlJc w:val="left"/>
      <w:pPr>
        <w:tabs>
          <w:tab w:val="num" w:pos="4320"/>
        </w:tabs>
        <w:ind w:left="4320" w:hanging="360"/>
      </w:pPr>
      <w:rPr>
        <w:rFonts w:ascii="Arial" w:hAnsi="Arial" w:hint="default"/>
      </w:rPr>
    </w:lvl>
    <w:lvl w:ilvl="6" w:tplc="F4A2B1FA" w:tentative="1">
      <w:start w:val="1"/>
      <w:numFmt w:val="bullet"/>
      <w:lvlText w:val="•"/>
      <w:lvlJc w:val="left"/>
      <w:pPr>
        <w:tabs>
          <w:tab w:val="num" w:pos="5040"/>
        </w:tabs>
        <w:ind w:left="5040" w:hanging="360"/>
      </w:pPr>
      <w:rPr>
        <w:rFonts w:ascii="Arial" w:hAnsi="Arial" w:hint="default"/>
      </w:rPr>
    </w:lvl>
    <w:lvl w:ilvl="7" w:tplc="392A72EA" w:tentative="1">
      <w:start w:val="1"/>
      <w:numFmt w:val="bullet"/>
      <w:lvlText w:val="•"/>
      <w:lvlJc w:val="left"/>
      <w:pPr>
        <w:tabs>
          <w:tab w:val="num" w:pos="5760"/>
        </w:tabs>
        <w:ind w:left="5760" w:hanging="360"/>
      </w:pPr>
      <w:rPr>
        <w:rFonts w:ascii="Arial" w:hAnsi="Arial" w:hint="default"/>
      </w:rPr>
    </w:lvl>
    <w:lvl w:ilvl="8" w:tplc="0314959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EE1830"/>
    <w:multiLevelType w:val="hybridMultilevel"/>
    <w:tmpl w:val="3BA82A74"/>
    <w:lvl w:ilvl="0" w:tplc="249CD5F2">
      <w:start w:val="1"/>
      <w:numFmt w:val="bullet"/>
      <w:lvlText w:val="•"/>
      <w:lvlJc w:val="left"/>
      <w:pPr>
        <w:tabs>
          <w:tab w:val="num" w:pos="720"/>
        </w:tabs>
        <w:ind w:left="720" w:hanging="360"/>
      </w:pPr>
      <w:rPr>
        <w:rFonts w:ascii="Arial" w:hAnsi="Arial" w:hint="default"/>
      </w:rPr>
    </w:lvl>
    <w:lvl w:ilvl="1" w:tplc="4F68C37E" w:tentative="1">
      <w:start w:val="1"/>
      <w:numFmt w:val="bullet"/>
      <w:lvlText w:val="•"/>
      <w:lvlJc w:val="left"/>
      <w:pPr>
        <w:tabs>
          <w:tab w:val="num" w:pos="1440"/>
        </w:tabs>
        <w:ind w:left="1440" w:hanging="360"/>
      </w:pPr>
      <w:rPr>
        <w:rFonts w:ascii="Arial" w:hAnsi="Arial" w:hint="default"/>
      </w:rPr>
    </w:lvl>
    <w:lvl w:ilvl="2" w:tplc="6706BE72" w:tentative="1">
      <w:start w:val="1"/>
      <w:numFmt w:val="bullet"/>
      <w:lvlText w:val="•"/>
      <w:lvlJc w:val="left"/>
      <w:pPr>
        <w:tabs>
          <w:tab w:val="num" w:pos="2160"/>
        </w:tabs>
        <w:ind w:left="2160" w:hanging="360"/>
      </w:pPr>
      <w:rPr>
        <w:rFonts w:ascii="Arial" w:hAnsi="Arial" w:hint="default"/>
      </w:rPr>
    </w:lvl>
    <w:lvl w:ilvl="3" w:tplc="BE0EAECE" w:tentative="1">
      <w:start w:val="1"/>
      <w:numFmt w:val="bullet"/>
      <w:lvlText w:val="•"/>
      <w:lvlJc w:val="left"/>
      <w:pPr>
        <w:tabs>
          <w:tab w:val="num" w:pos="2880"/>
        </w:tabs>
        <w:ind w:left="2880" w:hanging="360"/>
      </w:pPr>
      <w:rPr>
        <w:rFonts w:ascii="Arial" w:hAnsi="Arial" w:hint="default"/>
      </w:rPr>
    </w:lvl>
    <w:lvl w:ilvl="4" w:tplc="A87082DA" w:tentative="1">
      <w:start w:val="1"/>
      <w:numFmt w:val="bullet"/>
      <w:lvlText w:val="•"/>
      <w:lvlJc w:val="left"/>
      <w:pPr>
        <w:tabs>
          <w:tab w:val="num" w:pos="3600"/>
        </w:tabs>
        <w:ind w:left="3600" w:hanging="360"/>
      </w:pPr>
      <w:rPr>
        <w:rFonts w:ascii="Arial" w:hAnsi="Arial" w:hint="default"/>
      </w:rPr>
    </w:lvl>
    <w:lvl w:ilvl="5" w:tplc="53AED32E" w:tentative="1">
      <w:start w:val="1"/>
      <w:numFmt w:val="bullet"/>
      <w:lvlText w:val="•"/>
      <w:lvlJc w:val="left"/>
      <w:pPr>
        <w:tabs>
          <w:tab w:val="num" w:pos="4320"/>
        </w:tabs>
        <w:ind w:left="4320" w:hanging="360"/>
      </w:pPr>
      <w:rPr>
        <w:rFonts w:ascii="Arial" w:hAnsi="Arial" w:hint="default"/>
      </w:rPr>
    </w:lvl>
    <w:lvl w:ilvl="6" w:tplc="2222CCEA" w:tentative="1">
      <w:start w:val="1"/>
      <w:numFmt w:val="bullet"/>
      <w:lvlText w:val="•"/>
      <w:lvlJc w:val="left"/>
      <w:pPr>
        <w:tabs>
          <w:tab w:val="num" w:pos="5040"/>
        </w:tabs>
        <w:ind w:left="5040" w:hanging="360"/>
      </w:pPr>
      <w:rPr>
        <w:rFonts w:ascii="Arial" w:hAnsi="Arial" w:hint="default"/>
      </w:rPr>
    </w:lvl>
    <w:lvl w:ilvl="7" w:tplc="B920B9BA" w:tentative="1">
      <w:start w:val="1"/>
      <w:numFmt w:val="bullet"/>
      <w:lvlText w:val="•"/>
      <w:lvlJc w:val="left"/>
      <w:pPr>
        <w:tabs>
          <w:tab w:val="num" w:pos="5760"/>
        </w:tabs>
        <w:ind w:left="5760" w:hanging="360"/>
      </w:pPr>
      <w:rPr>
        <w:rFonts w:ascii="Arial" w:hAnsi="Arial" w:hint="default"/>
      </w:rPr>
    </w:lvl>
    <w:lvl w:ilvl="8" w:tplc="B0E4902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2D7CBE"/>
    <w:multiLevelType w:val="hybridMultilevel"/>
    <w:tmpl w:val="A64EA202"/>
    <w:lvl w:ilvl="0" w:tplc="B5B8FF3A">
      <w:start w:val="1"/>
      <w:numFmt w:val="bullet"/>
      <w:lvlText w:val="•"/>
      <w:lvlJc w:val="left"/>
      <w:pPr>
        <w:tabs>
          <w:tab w:val="num" w:pos="720"/>
        </w:tabs>
        <w:ind w:left="720" w:hanging="360"/>
      </w:pPr>
      <w:rPr>
        <w:rFonts w:ascii="Arial" w:hAnsi="Arial" w:hint="default"/>
      </w:rPr>
    </w:lvl>
    <w:lvl w:ilvl="1" w:tplc="E820C50C">
      <w:numFmt w:val="bullet"/>
      <w:lvlText w:val="•"/>
      <w:lvlJc w:val="left"/>
      <w:pPr>
        <w:tabs>
          <w:tab w:val="num" w:pos="1440"/>
        </w:tabs>
        <w:ind w:left="1440" w:hanging="360"/>
      </w:pPr>
      <w:rPr>
        <w:rFonts w:ascii="Arial" w:hAnsi="Arial" w:hint="default"/>
      </w:rPr>
    </w:lvl>
    <w:lvl w:ilvl="2" w:tplc="FE640802" w:tentative="1">
      <w:start w:val="1"/>
      <w:numFmt w:val="bullet"/>
      <w:lvlText w:val="•"/>
      <w:lvlJc w:val="left"/>
      <w:pPr>
        <w:tabs>
          <w:tab w:val="num" w:pos="2160"/>
        </w:tabs>
        <w:ind w:left="2160" w:hanging="360"/>
      </w:pPr>
      <w:rPr>
        <w:rFonts w:ascii="Arial" w:hAnsi="Arial" w:hint="default"/>
      </w:rPr>
    </w:lvl>
    <w:lvl w:ilvl="3" w:tplc="9F62DF7E" w:tentative="1">
      <w:start w:val="1"/>
      <w:numFmt w:val="bullet"/>
      <w:lvlText w:val="•"/>
      <w:lvlJc w:val="left"/>
      <w:pPr>
        <w:tabs>
          <w:tab w:val="num" w:pos="2880"/>
        </w:tabs>
        <w:ind w:left="2880" w:hanging="360"/>
      </w:pPr>
      <w:rPr>
        <w:rFonts w:ascii="Arial" w:hAnsi="Arial" w:hint="default"/>
      </w:rPr>
    </w:lvl>
    <w:lvl w:ilvl="4" w:tplc="70029F92" w:tentative="1">
      <w:start w:val="1"/>
      <w:numFmt w:val="bullet"/>
      <w:lvlText w:val="•"/>
      <w:lvlJc w:val="left"/>
      <w:pPr>
        <w:tabs>
          <w:tab w:val="num" w:pos="3600"/>
        </w:tabs>
        <w:ind w:left="3600" w:hanging="360"/>
      </w:pPr>
      <w:rPr>
        <w:rFonts w:ascii="Arial" w:hAnsi="Arial" w:hint="default"/>
      </w:rPr>
    </w:lvl>
    <w:lvl w:ilvl="5" w:tplc="39B8D118" w:tentative="1">
      <w:start w:val="1"/>
      <w:numFmt w:val="bullet"/>
      <w:lvlText w:val="•"/>
      <w:lvlJc w:val="left"/>
      <w:pPr>
        <w:tabs>
          <w:tab w:val="num" w:pos="4320"/>
        </w:tabs>
        <w:ind w:left="4320" w:hanging="360"/>
      </w:pPr>
      <w:rPr>
        <w:rFonts w:ascii="Arial" w:hAnsi="Arial" w:hint="default"/>
      </w:rPr>
    </w:lvl>
    <w:lvl w:ilvl="6" w:tplc="1ED436D8" w:tentative="1">
      <w:start w:val="1"/>
      <w:numFmt w:val="bullet"/>
      <w:lvlText w:val="•"/>
      <w:lvlJc w:val="left"/>
      <w:pPr>
        <w:tabs>
          <w:tab w:val="num" w:pos="5040"/>
        </w:tabs>
        <w:ind w:left="5040" w:hanging="360"/>
      </w:pPr>
      <w:rPr>
        <w:rFonts w:ascii="Arial" w:hAnsi="Arial" w:hint="default"/>
      </w:rPr>
    </w:lvl>
    <w:lvl w:ilvl="7" w:tplc="475634D2" w:tentative="1">
      <w:start w:val="1"/>
      <w:numFmt w:val="bullet"/>
      <w:lvlText w:val="•"/>
      <w:lvlJc w:val="left"/>
      <w:pPr>
        <w:tabs>
          <w:tab w:val="num" w:pos="5760"/>
        </w:tabs>
        <w:ind w:left="5760" w:hanging="360"/>
      </w:pPr>
      <w:rPr>
        <w:rFonts w:ascii="Arial" w:hAnsi="Arial" w:hint="default"/>
      </w:rPr>
    </w:lvl>
    <w:lvl w:ilvl="8" w:tplc="DDB633B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5764D8"/>
    <w:multiLevelType w:val="hybridMultilevel"/>
    <w:tmpl w:val="18ACD354"/>
    <w:lvl w:ilvl="0" w:tplc="EBB65778">
      <w:start w:val="1"/>
      <w:numFmt w:val="bullet"/>
      <w:lvlText w:val="•"/>
      <w:lvlJc w:val="left"/>
      <w:pPr>
        <w:tabs>
          <w:tab w:val="num" w:pos="720"/>
        </w:tabs>
        <w:ind w:left="720" w:hanging="360"/>
      </w:pPr>
      <w:rPr>
        <w:rFonts w:ascii="Arial" w:hAnsi="Arial" w:hint="default"/>
      </w:rPr>
    </w:lvl>
    <w:lvl w:ilvl="1" w:tplc="1504BDC8" w:tentative="1">
      <w:start w:val="1"/>
      <w:numFmt w:val="bullet"/>
      <w:lvlText w:val="•"/>
      <w:lvlJc w:val="left"/>
      <w:pPr>
        <w:tabs>
          <w:tab w:val="num" w:pos="1440"/>
        </w:tabs>
        <w:ind w:left="1440" w:hanging="360"/>
      </w:pPr>
      <w:rPr>
        <w:rFonts w:ascii="Arial" w:hAnsi="Arial" w:hint="default"/>
      </w:rPr>
    </w:lvl>
    <w:lvl w:ilvl="2" w:tplc="2B246BEC" w:tentative="1">
      <w:start w:val="1"/>
      <w:numFmt w:val="bullet"/>
      <w:lvlText w:val="•"/>
      <w:lvlJc w:val="left"/>
      <w:pPr>
        <w:tabs>
          <w:tab w:val="num" w:pos="2160"/>
        </w:tabs>
        <w:ind w:left="2160" w:hanging="360"/>
      </w:pPr>
      <w:rPr>
        <w:rFonts w:ascii="Arial" w:hAnsi="Arial" w:hint="default"/>
      </w:rPr>
    </w:lvl>
    <w:lvl w:ilvl="3" w:tplc="95080168" w:tentative="1">
      <w:start w:val="1"/>
      <w:numFmt w:val="bullet"/>
      <w:lvlText w:val="•"/>
      <w:lvlJc w:val="left"/>
      <w:pPr>
        <w:tabs>
          <w:tab w:val="num" w:pos="2880"/>
        </w:tabs>
        <w:ind w:left="2880" w:hanging="360"/>
      </w:pPr>
      <w:rPr>
        <w:rFonts w:ascii="Arial" w:hAnsi="Arial" w:hint="default"/>
      </w:rPr>
    </w:lvl>
    <w:lvl w:ilvl="4" w:tplc="4EE2C9D4" w:tentative="1">
      <w:start w:val="1"/>
      <w:numFmt w:val="bullet"/>
      <w:lvlText w:val="•"/>
      <w:lvlJc w:val="left"/>
      <w:pPr>
        <w:tabs>
          <w:tab w:val="num" w:pos="3600"/>
        </w:tabs>
        <w:ind w:left="3600" w:hanging="360"/>
      </w:pPr>
      <w:rPr>
        <w:rFonts w:ascii="Arial" w:hAnsi="Arial" w:hint="default"/>
      </w:rPr>
    </w:lvl>
    <w:lvl w:ilvl="5" w:tplc="5DBEC45E" w:tentative="1">
      <w:start w:val="1"/>
      <w:numFmt w:val="bullet"/>
      <w:lvlText w:val="•"/>
      <w:lvlJc w:val="left"/>
      <w:pPr>
        <w:tabs>
          <w:tab w:val="num" w:pos="4320"/>
        </w:tabs>
        <w:ind w:left="4320" w:hanging="360"/>
      </w:pPr>
      <w:rPr>
        <w:rFonts w:ascii="Arial" w:hAnsi="Arial" w:hint="default"/>
      </w:rPr>
    </w:lvl>
    <w:lvl w:ilvl="6" w:tplc="FD7AE87C" w:tentative="1">
      <w:start w:val="1"/>
      <w:numFmt w:val="bullet"/>
      <w:lvlText w:val="•"/>
      <w:lvlJc w:val="left"/>
      <w:pPr>
        <w:tabs>
          <w:tab w:val="num" w:pos="5040"/>
        </w:tabs>
        <w:ind w:left="5040" w:hanging="360"/>
      </w:pPr>
      <w:rPr>
        <w:rFonts w:ascii="Arial" w:hAnsi="Arial" w:hint="default"/>
      </w:rPr>
    </w:lvl>
    <w:lvl w:ilvl="7" w:tplc="97E81378" w:tentative="1">
      <w:start w:val="1"/>
      <w:numFmt w:val="bullet"/>
      <w:lvlText w:val="•"/>
      <w:lvlJc w:val="left"/>
      <w:pPr>
        <w:tabs>
          <w:tab w:val="num" w:pos="5760"/>
        </w:tabs>
        <w:ind w:left="5760" w:hanging="360"/>
      </w:pPr>
      <w:rPr>
        <w:rFonts w:ascii="Arial" w:hAnsi="Arial" w:hint="default"/>
      </w:rPr>
    </w:lvl>
    <w:lvl w:ilvl="8" w:tplc="5C0EEA3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BAA52EA"/>
    <w:multiLevelType w:val="hybridMultilevel"/>
    <w:tmpl w:val="6276BC30"/>
    <w:lvl w:ilvl="0" w:tplc="2EF247FC">
      <w:start w:val="1"/>
      <w:numFmt w:val="bullet"/>
      <w:lvlText w:val="•"/>
      <w:lvlJc w:val="left"/>
      <w:pPr>
        <w:tabs>
          <w:tab w:val="num" w:pos="720"/>
        </w:tabs>
        <w:ind w:left="720" w:hanging="360"/>
      </w:pPr>
      <w:rPr>
        <w:rFonts w:ascii="Arial" w:hAnsi="Arial" w:hint="default"/>
      </w:rPr>
    </w:lvl>
    <w:lvl w:ilvl="1" w:tplc="FE4E7FD6" w:tentative="1">
      <w:start w:val="1"/>
      <w:numFmt w:val="bullet"/>
      <w:lvlText w:val="•"/>
      <w:lvlJc w:val="left"/>
      <w:pPr>
        <w:tabs>
          <w:tab w:val="num" w:pos="1440"/>
        </w:tabs>
        <w:ind w:left="1440" w:hanging="360"/>
      </w:pPr>
      <w:rPr>
        <w:rFonts w:ascii="Arial" w:hAnsi="Arial" w:hint="default"/>
      </w:rPr>
    </w:lvl>
    <w:lvl w:ilvl="2" w:tplc="C26420EA" w:tentative="1">
      <w:start w:val="1"/>
      <w:numFmt w:val="bullet"/>
      <w:lvlText w:val="•"/>
      <w:lvlJc w:val="left"/>
      <w:pPr>
        <w:tabs>
          <w:tab w:val="num" w:pos="2160"/>
        </w:tabs>
        <w:ind w:left="2160" w:hanging="360"/>
      </w:pPr>
      <w:rPr>
        <w:rFonts w:ascii="Arial" w:hAnsi="Arial" w:hint="default"/>
      </w:rPr>
    </w:lvl>
    <w:lvl w:ilvl="3" w:tplc="0C9E7D2A" w:tentative="1">
      <w:start w:val="1"/>
      <w:numFmt w:val="bullet"/>
      <w:lvlText w:val="•"/>
      <w:lvlJc w:val="left"/>
      <w:pPr>
        <w:tabs>
          <w:tab w:val="num" w:pos="2880"/>
        </w:tabs>
        <w:ind w:left="2880" w:hanging="360"/>
      </w:pPr>
      <w:rPr>
        <w:rFonts w:ascii="Arial" w:hAnsi="Arial" w:hint="default"/>
      </w:rPr>
    </w:lvl>
    <w:lvl w:ilvl="4" w:tplc="5B4AB576" w:tentative="1">
      <w:start w:val="1"/>
      <w:numFmt w:val="bullet"/>
      <w:lvlText w:val="•"/>
      <w:lvlJc w:val="left"/>
      <w:pPr>
        <w:tabs>
          <w:tab w:val="num" w:pos="3600"/>
        </w:tabs>
        <w:ind w:left="3600" w:hanging="360"/>
      </w:pPr>
      <w:rPr>
        <w:rFonts w:ascii="Arial" w:hAnsi="Arial" w:hint="default"/>
      </w:rPr>
    </w:lvl>
    <w:lvl w:ilvl="5" w:tplc="E63AE5C8" w:tentative="1">
      <w:start w:val="1"/>
      <w:numFmt w:val="bullet"/>
      <w:lvlText w:val="•"/>
      <w:lvlJc w:val="left"/>
      <w:pPr>
        <w:tabs>
          <w:tab w:val="num" w:pos="4320"/>
        </w:tabs>
        <w:ind w:left="4320" w:hanging="360"/>
      </w:pPr>
      <w:rPr>
        <w:rFonts w:ascii="Arial" w:hAnsi="Arial" w:hint="default"/>
      </w:rPr>
    </w:lvl>
    <w:lvl w:ilvl="6" w:tplc="ADDC65B8" w:tentative="1">
      <w:start w:val="1"/>
      <w:numFmt w:val="bullet"/>
      <w:lvlText w:val="•"/>
      <w:lvlJc w:val="left"/>
      <w:pPr>
        <w:tabs>
          <w:tab w:val="num" w:pos="5040"/>
        </w:tabs>
        <w:ind w:left="5040" w:hanging="360"/>
      </w:pPr>
      <w:rPr>
        <w:rFonts w:ascii="Arial" w:hAnsi="Arial" w:hint="default"/>
      </w:rPr>
    </w:lvl>
    <w:lvl w:ilvl="7" w:tplc="B03C7876" w:tentative="1">
      <w:start w:val="1"/>
      <w:numFmt w:val="bullet"/>
      <w:lvlText w:val="•"/>
      <w:lvlJc w:val="left"/>
      <w:pPr>
        <w:tabs>
          <w:tab w:val="num" w:pos="5760"/>
        </w:tabs>
        <w:ind w:left="5760" w:hanging="360"/>
      </w:pPr>
      <w:rPr>
        <w:rFonts w:ascii="Arial" w:hAnsi="Arial" w:hint="default"/>
      </w:rPr>
    </w:lvl>
    <w:lvl w:ilvl="8" w:tplc="C18EF2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C707C3B"/>
    <w:multiLevelType w:val="hybridMultilevel"/>
    <w:tmpl w:val="4B1CC572"/>
    <w:lvl w:ilvl="0" w:tplc="3EA6DE7A">
      <w:start w:val="1"/>
      <w:numFmt w:val="bullet"/>
      <w:lvlText w:val="•"/>
      <w:lvlJc w:val="left"/>
      <w:pPr>
        <w:tabs>
          <w:tab w:val="num" w:pos="720"/>
        </w:tabs>
        <w:ind w:left="720" w:hanging="360"/>
      </w:pPr>
      <w:rPr>
        <w:rFonts w:ascii="Arial" w:hAnsi="Arial" w:hint="default"/>
      </w:rPr>
    </w:lvl>
    <w:lvl w:ilvl="1" w:tplc="AC8A9E40" w:tentative="1">
      <w:start w:val="1"/>
      <w:numFmt w:val="bullet"/>
      <w:lvlText w:val="•"/>
      <w:lvlJc w:val="left"/>
      <w:pPr>
        <w:tabs>
          <w:tab w:val="num" w:pos="1440"/>
        </w:tabs>
        <w:ind w:left="1440" w:hanging="360"/>
      </w:pPr>
      <w:rPr>
        <w:rFonts w:ascii="Arial" w:hAnsi="Arial" w:hint="default"/>
      </w:rPr>
    </w:lvl>
    <w:lvl w:ilvl="2" w:tplc="72CA1DDE" w:tentative="1">
      <w:start w:val="1"/>
      <w:numFmt w:val="bullet"/>
      <w:lvlText w:val="•"/>
      <w:lvlJc w:val="left"/>
      <w:pPr>
        <w:tabs>
          <w:tab w:val="num" w:pos="2160"/>
        </w:tabs>
        <w:ind w:left="2160" w:hanging="360"/>
      </w:pPr>
      <w:rPr>
        <w:rFonts w:ascii="Arial" w:hAnsi="Arial" w:hint="default"/>
      </w:rPr>
    </w:lvl>
    <w:lvl w:ilvl="3" w:tplc="217AB00A" w:tentative="1">
      <w:start w:val="1"/>
      <w:numFmt w:val="bullet"/>
      <w:lvlText w:val="•"/>
      <w:lvlJc w:val="left"/>
      <w:pPr>
        <w:tabs>
          <w:tab w:val="num" w:pos="2880"/>
        </w:tabs>
        <w:ind w:left="2880" w:hanging="360"/>
      </w:pPr>
      <w:rPr>
        <w:rFonts w:ascii="Arial" w:hAnsi="Arial" w:hint="default"/>
      </w:rPr>
    </w:lvl>
    <w:lvl w:ilvl="4" w:tplc="EA28A954" w:tentative="1">
      <w:start w:val="1"/>
      <w:numFmt w:val="bullet"/>
      <w:lvlText w:val="•"/>
      <w:lvlJc w:val="left"/>
      <w:pPr>
        <w:tabs>
          <w:tab w:val="num" w:pos="3600"/>
        </w:tabs>
        <w:ind w:left="3600" w:hanging="360"/>
      </w:pPr>
      <w:rPr>
        <w:rFonts w:ascii="Arial" w:hAnsi="Arial" w:hint="default"/>
      </w:rPr>
    </w:lvl>
    <w:lvl w:ilvl="5" w:tplc="9C4EC272" w:tentative="1">
      <w:start w:val="1"/>
      <w:numFmt w:val="bullet"/>
      <w:lvlText w:val="•"/>
      <w:lvlJc w:val="left"/>
      <w:pPr>
        <w:tabs>
          <w:tab w:val="num" w:pos="4320"/>
        </w:tabs>
        <w:ind w:left="4320" w:hanging="360"/>
      </w:pPr>
      <w:rPr>
        <w:rFonts w:ascii="Arial" w:hAnsi="Arial" w:hint="default"/>
      </w:rPr>
    </w:lvl>
    <w:lvl w:ilvl="6" w:tplc="3F8E8724" w:tentative="1">
      <w:start w:val="1"/>
      <w:numFmt w:val="bullet"/>
      <w:lvlText w:val="•"/>
      <w:lvlJc w:val="left"/>
      <w:pPr>
        <w:tabs>
          <w:tab w:val="num" w:pos="5040"/>
        </w:tabs>
        <w:ind w:left="5040" w:hanging="360"/>
      </w:pPr>
      <w:rPr>
        <w:rFonts w:ascii="Arial" w:hAnsi="Arial" w:hint="default"/>
      </w:rPr>
    </w:lvl>
    <w:lvl w:ilvl="7" w:tplc="F0F8ECBE" w:tentative="1">
      <w:start w:val="1"/>
      <w:numFmt w:val="bullet"/>
      <w:lvlText w:val="•"/>
      <w:lvlJc w:val="left"/>
      <w:pPr>
        <w:tabs>
          <w:tab w:val="num" w:pos="5760"/>
        </w:tabs>
        <w:ind w:left="5760" w:hanging="360"/>
      </w:pPr>
      <w:rPr>
        <w:rFonts w:ascii="Arial" w:hAnsi="Arial" w:hint="default"/>
      </w:rPr>
    </w:lvl>
    <w:lvl w:ilvl="8" w:tplc="D0FAB44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DEB4783"/>
    <w:multiLevelType w:val="hybridMultilevel"/>
    <w:tmpl w:val="852A0DF4"/>
    <w:lvl w:ilvl="0" w:tplc="CAD6EF5C">
      <w:start w:val="1"/>
      <w:numFmt w:val="bullet"/>
      <w:lvlText w:val="•"/>
      <w:lvlJc w:val="left"/>
      <w:pPr>
        <w:tabs>
          <w:tab w:val="num" w:pos="720"/>
        </w:tabs>
        <w:ind w:left="720" w:hanging="360"/>
      </w:pPr>
      <w:rPr>
        <w:rFonts w:ascii="Arial" w:hAnsi="Arial" w:hint="default"/>
      </w:rPr>
    </w:lvl>
    <w:lvl w:ilvl="1" w:tplc="5B3A568C" w:tentative="1">
      <w:start w:val="1"/>
      <w:numFmt w:val="bullet"/>
      <w:lvlText w:val="•"/>
      <w:lvlJc w:val="left"/>
      <w:pPr>
        <w:tabs>
          <w:tab w:val="num" w:pos="1440"/>
        </w:tabs>
        <w:ind w:left="1440" w:hanging="360"/>
      </w:pPr>
      <w:rPr>
        <w:rFonts w:ascii="Arial" w:hAnsi="Arial" w:hint="default"/>
      </w:rPr>
    </w:lvl>
    <w:lvl w:ilvl="2" w:tplc="A6E4E6A6" w:tentative="1">
      <w:start w:val="1"/>
      <w:numFmt w:val="bullet"/>
      <w:lvlText w:val="•"/>
      <w:lvlJc w:val="left"/>
      <w:pPr>
        <w:tabs>
          <w:tab w:val="num" w:pos="2160"/>
        </w:tabs>
        <w:ind w:left="2160" w:hanging="360"/>
      </w:pPr>
      <w:rPr>
        <w:rFonts w:ascii="Arial" w:hAnsi="Arial" w:hint="default"/>
      </w:rPr>
    </w:lvl>
    <w:lvl w:ilvl="3" w:tplc="3118CDA2" w:tentative="1">
      <w:start w:val="1"/>
      <w:numFmt w:val="bullet"/>
      <w:lvlText w:val="•"/>
      <w:lvlJc w:val="left"/>
      <w:pPr>
        <w:tabs>
          <w:tab w:val="num" w:pos="2880"/>
        </w:tabs>
        <w:ind w:left="2880" w:hanging="360"/>
      </w:pPr>
      <w:rPr>
        <w:rFonts w:ascii="Arial" w:hAnsi="Arial" w:hint="default"/>
      </w:rPr>
    </w:lvl>
    <w:lvl w:ilvl="4" w:tplc="60E814BE" w:tentative="1">
      <w:start w:val="1"/>
      <w:numFmt w:val="bullet"/>
      <w:lvlText w:val="•"/>
      <w:lvlJc w:val="left"/>
      <w:pPr>
        <w:tabs>
          <w:tab w:val="num" w:pos="3600"/>
        </w:tabs>
        <w:ind w:left="3600" w:hanging="360"/>
      </w:pPr>
      <w:rPr>
        <w:rFonts w:ascii="Arial" w:hAnsi="Arial" w:hint="default"/>
      </w:rPr>
    </w:lvl>
    <w:lvl w:ilvl="5" w:tplc="1D408E5E" w:tentative="1">
      <w:start w:val="1"/>
      <w:numFmt w:val="bullet"/>
      <w:lvlText w:val="•"/>
      <w:lvlJc w:val="left"/>
      <w:pPr>
        <w:tabs>
          <w:tab w:val="num" w:pos="4320"/>
        </w:tabs>
        <w:ind w:left="4320" w:hanging="360"/>
      </w:pPr>
      <w:rPr>
        <w:rFonts w:ascii="Arial" w:hAnsi="Arial" w:hint="default"/>
      </w:rPr>
    </w:lvl>
    <w:lvl w:ilvl="6" w:tplc="14F65E0A" w:tentative="1">
      <w:start w:val="1"/>
      <w:numFmt w:val="bullet"/>
      <w:lvlText w:val="•"/>
      <w:lvlJc w:val="left"/>
      <w:pPr>
        <w:tabs>
          <w:tab w:val="num" w:pos="5040"/>
        </w:tabs>
        <w:ind w:left="5040" w:hanging="360"/>
      </w:pPr>
      <w:rPr>
        <w:rFonts w:ascii="Arial" w:hAnsi="Arial" w:hint="default"/>
      </w:rPr>
    </w:lvl>
    <w:lvl w:ilvl="7" w:tplc="0DF019CC" w:tentative="1">
      <w:start w:val="1"/>
      <w:numFmt w:val="bullet"/>
      <w:lvlText w:val="•"/>
      <w:lvlJc w:val="left"/>
      <w:pPr>
        <w:tabs>
          <w:tab w:val="num" w:pos="5760"/>
        </w:tabs>
        <w:ind w:left="5760" w:hanging="360"/>
      </w:pPr>
      <w:rPr>
        <w:rFonts w:ascii="Arial" w:hAnsi="Arial" w:hint="default"/>
      </w:rPr>
    </w:lvl>
    <w:lvl w:ilvl="8" w:tplc="09F43B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DF7260C"/>
    <w:multiLevelType w:val="hybridMultilevel"/>
    <w:tmpl w:val="CC30DE38"/>
    <w:lvl w:ilvl="0" w:tplc="C62E4A28">
      <w:start w:val="1"/>
      <w:numFmt w:val="bullet"/>
      <w:lvlText w:val="•"/>
      <w:lvlJc w:val="left"/>
      <w:pPr>
        <w:tabs>
          <w:tab w:val="num" w:pos="720"/>
        </w:tabs>
        <w:ind w:left="720" w:hanging="360"/>
      </w:pPr>
      <w:rPr>
        <w:rFonts w:ascii="Arial" w:hAnsi="Arial" w:hint="default"/>
      </w:rPr>
    </w:lvl>
    <w:lvl w:ilvl="1" w:tplc="413C1838" w:tentative="1">
      <w:start w:val="1"/>
      <w:numFmt w:val="bullet"/>
      <w:lvlText w:val="•"/>
      <w:lvlJc w:val="left"/>
      <w:pPr>
        <w:tabs>
          <w:tab w:val="num" w:pos="1440"/>
        </w:tabs>
        <w:ind w:left="1440" w:hanging="360"/>
      </w:pPr>
      <w:rPr>
        <w:rFonts w:ascii="Arial" w:hAnsi="Arial" w:hint="default"/>
      </w:rPr>
    </w:lvl>
    <w:lvl w:ilvl="2" w:tplc="680038EA" w:tentative="1">
      <w:start w:val="1"/>
      <w:numFmt w:val="bullet"/>
      <w:lvlText w:val="•"/>
      <w:lvlJc w:val="left"/>
      <w:pPr>
        <w:tabs>
          <w:tab w:val="num" w:pos="2160"/>
        </w:tabs>
        <w:ind w:left="2160" w:hanging="360"/>
      </w:pPr>
      <w:rPr>
        <w:rFonts w:ascii="Arial" w:hAnsi="Arial" w:hint="default"/>
      </w:rPr>
    </w:lvl>
    <w:lvl w:ilvl="3" w:tplc="F6D859DC" w:tentative="1">
      <w:start w:val="1"/>
      <w:numFmt w:val="bullet"/>
      <w:lvlText w:val="•"/>
      <w:lvlJc w:val="left"/>
      <w:pPr>
        <w:tabs>
          <w:tab w:val="num" w:pos="2880"/>
        </w:tabs>
        <w:ind w:left="2880" w:hanging="360"/>
      </w:pPr>
      <w:rPr>
        <w:rFonts w:ascii="Arial" w:hAnsi="Arial" w:hint="default"/>
      </w:rPr>
    </w:lvl>
    <w:lvl w:ilvl="4" w:tplc="CEBA4D90" w:tentative="1">
      <w:start w:val="1"/>
      <w:numFmt w:val="bullet"/>
      <w:lvlText w:val="•"/>
      <w:lvlJc w:val="left"/>
      <w:pPr>
        <w:tabs>
          <w:tab w:val="num" w:pos="3600"/>
        </w:tabs>
        <w:ind w:left="3600" w:hanging="360"/>
      </w:pPr>
      <w:rPr>
        <w:rFonts w:ascii="Arial" w:hAnsi="Arial" w:hint="default"/>
      </w:rPr>
    </w:lvl>
    <w:lvl w:ilvl="5" w:tplc="FE2ECFA0" w:tentative="1">
      <w:start w:val="1"/>
      <w:numFmt w:val="bullet"/>
      <w:lvlText w:val="•"/>
      <w:lvlJc w:val="left"/>
      <w:pPr>
        <w:tabs>
          <w:tab w:val="num" w:pos="4320"/>
        </w:tabs>
        <w:ind w:left="4320" w:hanging="360"/>
      </w:pPr>
      <w:rPr>
        <w:rFonts w:ascii="Arial" w:hAnsi="Arial" w:hint="default"/>
      </w:rPr>
    </w:lvl>
    <w:lvl w:ilvl="6" w:tplc="BDFE702E" w:tentative="1">
      <w:start w:val="1"/>
      <w:numFmt w:val="bullet"/>
      <w:lvlText w:val="•"/>
      <w:lvlJc w:val="left"/>
      <w:pPr>
        <w:tabs>
          <w:tab w:val="num" w:pos="5040"/>
        </w:tabs>
        <w:ind w:left="5040" w:hanging="360"/>
      </w:pPr>
      <w:rPr>
        <w:rFonts w:ascii="Arial" w:hAnsi="Arial" w:hint="default"/>
      </w:rPr>
    </w:lvl>
    <w:lvl w:ilvl="7" w:tplc="F8F8D560" w:tentative="1">
      <w:start w:val="1"/>
      <w:numFmt w:val="bullet"/>
      <w:lvlText w:val="•"/>
      <w:lvlJc w:val="left"/>
      <w:pPr>
        <w:tabs>
          <w:tab w:val="num" w:pos="5760"/>
        </w:tabs>
        <w:ind w:left="5760" w:hanging="360"/>
      </w:pPr>
      <w:rPr>
        <w:rFonts w:ascii="Arial" w:hAnsi="Arial" w:hint="default"/>
      </w:rPr>
    </w:lvl>
    <w:lvl w:ilvl="8" w:tplc="73AC014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2ED5F8B"/>
    <w:multiLevelType w:val="hybridMultilevel"/>
    <w:tmpl w:val="2FA42006"/>
    <w:lvl w:ilvl="0" w:tplc="0AF6C9A8">
      <w:start w:val="1"/>
      <w:numFmt w:val="bullet"/>
      <w:lvlText w:val="•"/>
      <w:lvlJc w:val="left"/>
      <w:pPr>
        <w:tabs>
          <w:tab w:val="num" w:pos="720"/>
        </w:tabs>
        <w:ind w:left="720" w:hanging="360"/>
      </w:pPr>
      <w:rPr>
        <w:rFonts w:ascii="Arial" w:hAnsi="Arial" w:hint="default"/>
      </w:rPr>
    </w:lvl>
    <w:lvl w:ilvl="1" w:tplc="F10C1A64" w:tentative="1">
      <w:start w:val="1"/>
      <w:numFmt w:val="bullet"/>
      <w:lvlText w:val="•"/>
      <w:lvlJc w:val="left"/>
      <w:pPr>
        <w:tabs>
          <w:tab w:val="num" w:pos="1440"/>
        </w:tabs>
        <w:ind w:left="1440" w:hanging="360"/>
      </w:pPr>
      <w:rPr>
        <w:rFonts w:ascii="Arial" w:hAnsi="Arial" w:hint="default"/>
      </w:rPr>
    </w:lvl>
    <w:lvl w:ilvl="2" w:tplc="BB069000" w:tentative="1">
      <w:start w:val="1"/>
      <w:numFmt w:val="bullet"/>
      <w:lvlText w:val="•"/>
      <w:lvlJc w:val="left"/>
      <w:pPr>
        <w:tabs>
          <w:tab w:val="num" w:pos="2160"/>
        </w:tabs>
        <w:ind w:left="2160" w:hanging="360"/>
      </w:pPr>
      <w:rPr>
        <w:rFonts w:ascii="Arial" w:hAnsi="Arial" w:hint="default"/>
      </w:rPr>
    </w:lvl>
    <w:lvl w:ilvl="3" w:tplc="FCE814D4" w:tentative="1">
      <w:start w:val="1"/>
      <w:numFmt w:val="bullet"/>
      <w:lvlText w:val="•"/>
      <w:lvlJc w:val="left"/>
      <w:pPr>
        <w:tabs>
          <w:tab w:val="num" w:pos="2880"/>
        </w:tabs>
        <w:ind w:left="2880" w:hanging="360"/>
      </w:pPr>
      <w:rPr>
        <w:rFonts w:ascii="Arial" w:hAnsi="Arial" w:hint="default"/>
      </w:rPr>
    </w:lvl>
    <w:lvl w:ilvl="4" w:tplc="61765344" w:tentative="1">
      <w:start w:val="1"/>
      <w:numFmt w:val="bullet"/>
      <w:lvlText w:val="•"/>
      <w:lvlJc w:val="left"/>
      <w:pPr>
        <w:tabs>
          <w:tab w:val="num" w:pos="3600"/>
        </w:tabs>
        <w:ind w:left="3600" w:hanging="360"/>
      </w:pPr>
      <w:rPr>
        <w:rFonts w:ascii="Arial" w:hAnsi="Arial" w:hint="default"/>
      </w:rPr>
    </w:lvl>
    <w:lvl w:ilvl="5" w:tplc="DCB23CAC" w:tentative="1">
      <w:start w:val="1"/>
      <w:numFmt w:val="bullet"/>
      <w:lvlText w:val="•"/>
      <w:lvlJc w:val="left"/>
      <w:pPr>
        <w:tabs>
          <w:tab w:val="num" w:pos="4320"/>
        </w:tabs>
        <w:ind w:left="4320" w:hanging="360"/>
      </w:pPr>
      <w:rPr>
        <w:rFonts w:ascii="Arial" w:hAnsi="Arial" w:hint="default"/>
      </w:rPr>
    </w:lvl>
    <w:lvl w:ilvl="6" w:tplc="052CB7D8" w:tentative="1">
      <w:start w:val="1"/>
      <w:numFmt w:val="bullet"/>
      <w:lvlText w:val="•"/>
      <w:lvlJc w:val="left"/>
      <w:pPr>
        <w:tabs>
          <w:tab w:val="num" w:pos="5040"/>
        </w:tabs>
        <w:ind w:left="5040" w:hanging="360"/>
      </w:pPr>
      <w:rPr>
        <w:rFonts w:ascii="Arial" w:hAnsi="Arial" w:hint="default"/>
      </w:rPr>
    </w:lvl>
    <w:lvl w:ilvl="7" w:tplc="7FBEFB30" w:tentative="1">
      <w:start w:val="1"/>
      <w:numFmt w:val="bullet"/>
      <w:lvlText w:val="•"/>
      <w:lvlJc w:val="left"/>
      <w:pPr>
        <w:tabs>
          <w:tab w:val="num" w:pos="5760"/>
        </w:tabs>
        <w:ind w:left="5760" w:hanging="360"/>
      </w:pPr>
      <w:rPr>
        <w:rFonts w:ascii="Arial" w:hAnsi="Arial" w:hint="default"/>
      </w:rPr>
    </w:lvl>
    <w:lvl w:ilvl="8" w:tplc="F1B0817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78C28BB"/>
    <w:multiLevelType w:val="hybridMultilevel"/>
    <w:tmpl w:val="71205ABA"/>
    <w:lvl w:ilvl="0" w:tplc="F84AE474">
      <w:start w:val="1"/>
      <w:numFmt w:val="bullet"/>
      <w:lvlText w:val="•"/>
      <w:lvlJc w:val="left"/>
      <w:pPr>
        <w:tabs>
          <w:tab w:val="num" w:pos="720"/>
        </w:tabs>
        <w:ind w:left="720" w:hanging="360"/>
      </w:pPr>
      <w:rPr>
        <w:rFonts w:ascii="Arial" w:hAnsi="Arial" w:hint="default"/>
      </w:rPr>
    </w:lvl>
    <w:lvl w:ilvl="1" w:tplc="E902B51A" w:tentative="1">
      <w:start w:val="1"/>
      <w:numFmt w:val="bullet"/>
      <w:lvlText w:val="•"/>
      <w:lvlJc w:val="left"/>
      <w:pPr>
        <w:tabs>
          <w:tab w:val="num" w:pos="1440"/>
        </w:tabs>
        <w:ind w:left="1440" w:hanging="360"/>
      </w:pPr>
      <w:rPr>
        <w:rFonts w:ascii="Arial" w:hAnsi="Arial" w:hint="default"/>
      </w:rPr>
    </w:lvl>
    <w:lvl w:ilvl="2" w:tplc="192402C8" w:tentative="1">
      <w:start w:val="1"/>
      <w:numFmt w:val="bullet"/>
      <w:lvlText w:val="•"/>
      <w:lvlJc w:val="left"/>
      <w:pPr>
        <w:tabs>
          <w:tab w:val="num" w:pos="2160"/>
        </w:tabs>
        <w:ind w:left="2160" w:hanging="360"/>
      </w:pPr>
      <w:rPr>
        <w:rFonts w:ascii="Arial" w:hAnsi="Arial" w:hint="default"/>
      </w:rPr>
    </w:lvl>
    <w:lvl w:ilvl="3" w:tplc="0A20F368" w:tentative="1">
      <w:start w:val="1"/>
      <w:numFmt w:val="bullet"/>
      <w:lvlText w:val="•"/>
      <w:lvlJc w:val="left"/>
      <w:pPr>
        <w:tabs>
          <w:tab w:val="num" w:pos="2880"/>
        </w:tabs>
        <w:ind w:left="2880" w:hanging="360"/>
      </w:pPr>
      <w:rPr>
        <w:rFonts w:ascii="Arial" w:hAnsi="Arial" w:hint="default"/>
      </w:rPr>
    </w:lvl>
    <w:lvl w:ilvl="4" w:tplc="7A045DE4" w:tentative="1">
      <w:start w:val="1"/>
      <w:numFmt w:val="bullet"/>
      <w:lvlText w:val="•"/>
      <w:lvlJc w:val="left"/>
      <w:pPr>
        <w:tabs>
          <w:tab w:val="num" w:pos="3600"/>
        </w:tabs>
        <w:ind w:left="3600" w:hanging="360"/>
      </w:pPr>
      <w:rPr>
        <w:rFonts w:ascii="Arial" w:hAnsi="Arial" w:hint="default"/>
      </w:rPr>
    </w:lvl>
    <w:lvl w:ilvl="5" w:tplc="522CC5C8" w:tentative="1">
      <w:start w:val="1"/>
      <w:numFmt w:val="bullet"/>
      <w:lvlText w:val="•"/>
      <w:lvlJc w:val="left"/>
      <w:pPr>
        <w:tabs>
          <w:tab w:val="num" w:pos="4320"/>
        </w:tabs>
        <w:ind w:left="4320" w:hanging="360"/>
      </w:pPr>
      <w:rPr>
        <w:rFonts w:ascii="Arial" w:hAnsi="Arial" w:hint="default"/>
      </w:rPr>
    </w:lvl>
    <w:lvl w:ilvl="6" w:tplc="27F078B6" w:tentative="1">
      <w:start w:val="1"/>
      <w:numFmt w:val="bullet"/>
      <w:lvlText w:val="•"/>
      <w:lvlJc w:val="left"/>
      <w:pPr>
        <w:tabs>
          <w:tab w:val="num" w:pos="5040"/>
        </w:tabs>
        <w:ind w:left="5040" w:hanging="360"/>
      </w:pPr>
      <w:rPr>
        <w:rFonts w:ascii="Arial" w:hAnsi="Arial" w:hint="default"/>
      </w:rPr>
    </w:lvl>
    <w:lvl w:ilvl="7" w:tplc="5644CAE4" w:tentative="1">
      <w:start w:val="1"/>
      <w:numFmt w:val="bullet"/>
      <w:lvlText w:val="•"/>
      <w:lvlJc w:val="left"/>
      <w:pPr>
        <w:tabs>
          <w:tab w:val="num" w:pos="5760"/>
        </w:tabs>
        <w:ind w:left="5760" w:hanging="360"/>
      </w:pPr>
      <w:rPr>
        <w:rFonts w:ascii="Arial" w:hAnsi="Arial" w:hint="default"/>
      </w:rPr>
    </w:lvl>
    <w:lvl w:ilvl="8" w:tplc="14C2B66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B8460B"/>
    <w:multiLevelType w:val="hybridMultilevel"/>
    <w:tmpl w:val="C014498E"/>
    <w:lvl w:ilvl="0" w:tplc="3EF6EA82">
      <w:start w:val="1"/>
      <w:numFmt w:val="bullet"/>
      <w:lvlText w:val="•"/>
      <w:lvlJc w:val="left"/>
      <w:pPr>
        <w:tabs>
          <w:tab w:val="num" w:pos="720"/>
        </w:tabs>
        <w:ind w:left="720" w:hanging="360"/>
      </w:pPr>
      <w:rPr>
        <w:rFonts w:ascii="Arial" w:hAnsi="Arial" w:hint="default"/>
      </w:rPr>
    </w:lvl>
    <w:lvl w:ilvl="1" w:tplc="FEF6A904" w:tentative="1">
      <w:start w:val="1"/>
      <w:numFmt w:val="bullet"/>
      <w:lvlText w:val="•"/>
      <w:lvlJc w:val="left"/>
      <w:pPr>
        <w:tabs>
          <w:tab w:val="num" w:pos="1440"/>
        </w:tabs>
        <w:ind w:left="1440" w:hanging="360"/>
      </w:pPr>
      <w:rPr>
        <w:rFonts w:ascii="Arial" w:hAnsi="Arial" w:hint="default"/>
      </w:rPr>
    </w:lvl>
    <w:lvl w:ilvl="2" w:tplc="A4C83626" w:tentative="1">
      <w:start w:val="1"/>
      <w:numFmt w:val="bullet"/>
      <w:lvlText w:val="•"/>
      <w:lvlJc w:val="left"/>
      <w:pPr>
        <w:tabs>
          <w:tab w:val="num" w:pos="2160"/>
        </w:tabs>
        <w:ind w:left="2160" w:hanging="360"/>
      </w:pPr>
      <w:rPr>
        <w:rFonts w:ascii="Arial" w:hAnsi="Arial" w:hint="default"/>
      </w:rPr>
    </w:lvl>
    <w:lvl w:ilvl="3" w:tplc="D9DA2196" w:tentative="1">
      <w:start w:val="1"/>
      <w:numFmt w:val="bullet"/>
      <w:lvlText w:val="•"/>
      <w:lvlJc w:val="left"/>
      <w:pPr>
        <w:tabs>
          <w:tab w:val="num" w:pos="2880"/>
        </w:tabs>
        <w:ind w:left="2880" w:hanging="360"/>
      </w:pPr>
      <w:rPr>
        <w:rFonts w:ascii="Arial" w:hAnsi="Arial" w:hint="default"/>
      </w:rPr>
    </w:lvl>
    <w:lvl w:ilvl="4" w:tplc="044089D4" w:tentative="1">
      <w:start w:val="1"/>
      <w:numFmt w:val="bullet"/>
      <w:lvlText w:val="•"/>
      <w:lvlJc w:val="left"/>
      <w:pPr>
        <w:tabs>
          <w:tab w:val="num" w:pos="3600"/>
        </w:tabs>
        <w:ind w:left="3600" w:hanging="360"/>
      </w:pPr>
      <w:rPr>
        <w:rFonts w:ascii="Arial" w:hAnsi="Arial" w:hint="default"/>
      </w:rPr>
    </w:lvl>
    <w:lvl w:ilvl="5" w:tplc="F9107C2E" w:tentative="1">
      <w:start w:val="1"/>
      <w:numFmt w:val="bullet"/>
      <w:lvlText w:val="•"/>
      <w:lvlJc w:val="left"/>
      <w:pPr>
        <w:tabs>
          <w:tab w:val="num" w:pos="4320"/>
        </w:tabs>
        <w:ind w:left="4320" w:hanging="360"/>
      </w:pPr>
      <w:rPr>
        <w:rFonts w:ascii="Arial" w:hAnsi="Arial" w:hint="default"/>
      </w:rPr>
    </w:lvl>
    <w:lvl w:ilvl="6" w:tplc="611A9C86" w:tentative="1">
      <w:start w:val="1"/>
      <w:numFmt w:val="bullet"/>
      <w:lvlText w:val="•"/>
      <w:lvlJc w:val="left"/>
      <w:pPr>
        <w:tabs>
          <w:tab w:val="num" w:pos="5040"/>
        </w:tabs>
        <w:ind w:left="5040" w:hanging="360"/>
      </w:pPr>
      <w:rPr>
        <w:rFonts w:ascii="Arial" w:hAnsi="Arial" w:hint="default"/>
      </w:rPr>
    </w:lvl>
    <w:lvl w:ilvl="7" w:tplc="64AEE0D8" w:tentative="1">
      <w:start w:val="1"/>
      <w:numFmt w:val="bullet"/>
      <w:lvlText w:val="•"/>
      <w:lvlJc w:val="left"/>
      <w:pPr>
        <w:tabs>
          <w:tab w:val="num" w:pos="5760"/>
        </w:tabs>
        <w:ind w:left="5760" w:hanging="360"/>
      </w:pPr>
      <w:rPr>
        <w:rFonts w:ascii="Arial" w:hAnsi="Arial" w:hint="default"/>
      </w:rPr>
    </w:lvl>
    <w:lvl w:ilvl="8" w:tplc="55CE596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E6901A5"/>
    <w:multiLevelType w:val="hybridMultilevel"/>
    <w:tmpl w:val="A22E3042"/>
    <w:lvl w:ilvl="0" w:tplc="BA2A67F0">
      <w:start w:val="1"/>
      <w:numFmt w:val="bullet"/>
      <w:lvlText w:val="•"/>
      <w:lvlJc w:val="left"/>
      <w:pPr>
        <w:tabs>
          <w:tab w:val="num" w:pos="720"/>
        </w:tabs>
        <w:ind w:left="720" w:hanging="360"/>
      </w:pPr>
      <w:rPr>
        <w:rFonts w:ascii="Arial" w:hAnsi="Arial" w:hint="default"/>
      </w:rPr>
    </w:lvl>
    <w:lvl w:ilvl="1" w:tplc="D8444268" w:tentative="1">
      <w:start w:val="1"/>
      <w:numFmt w:val="bullet"/>
      <w:lvlText w:val="•"/>
      <w:lvlJc w:val="left"/>
      <w:pPr>
        <w:tabs>
          <w:tab w:val="num" w:pos="1440"/>
        </w:tabs>
        <w:ind w:left="1440" w:hanging="360"/>
      </w:pPr>
      <w:rPr>
        <w:rFonts w:ascii="Arial" w:hAnsi="Arial" w:hint="default"/>
      </w:rPr>
    </w:lvl>
    <w:lvl w:ilvl="2" w:tplc="F1BA0F08" w:tentative="1">
      <w:start w:val="1"/>
      <w:numFmt w:val="bullet"/>
      <w:lvlText w:val="•"/>
      <w:lvlJc w:val="left"/>
      <w:pPr>
        <w:tabs>
          <w:tab w:val="num" w:pos="2160"/>
        </w:tabs>
        <w:ind w:left="2160" w:hanging="360"/>
      </w:pPr>
      <w:rPr>
        <w:rFonts w:ascii="Arial" w:hAnsi="Arial" w:hint="default"/>
      </w:rPr>
    </w:lvl>
    <w:lvl w:ilvl="3" w:tplc="204078B8" w:tentative="1">
      <w:start w:val="1"/>
      <w:numFmt w:val="bullet"/>
      <w:lvlText w:val="•"/>
      <w:lvlJc w:val="left"/>
      <w:pPr>
        <w:tabs>
          <w:tab w:val="num" w:pos="2880"/>
        </w:tabs>
        <w:ind w:left="2880" w:hanging="360"/>
      </w:pPr>
      <w:rPr>
        <w:rFonts w:ascii="Arial" w:hAnsi="Arial" w:hint="default"/>
      </w:rPr>
    </w:lvl>
    <w:lvl w:ilvl="4" w:tplc="C3C02E4A" w:tentative="1">
      <w:start w:val="1"/>
      <w:numFmt w:val="bullet"/>
      <w:lvlText w:val="•"/>
      <w:lvlJc w:val="left"/>
      <w:pPr>
        <w:tabs>
          <w:tab w:val="num" w:pos="3600"/>
        </w:tabs>
        <w:ind w:left="3600" w:hanging="360"/>
      </w:pPr>
      <w:rPr>
        <w:rFonts w:ascii="Arial" w:hAnsi="Arial" w:hint="default"/>
      </w:rPr>
    </w:lvl>
    <w:lvl w:ilvl="5" w:tplc="5AAE1F0E" w:tentative="1">
      <w:start w:val="1"/>
      <w:numFmt w:val="bullet"/>
      <w:lvlText w:val="•"/>
      <w:lvlJc w:val="left"/>
      <w:pPr>
        <w:tabs>
          <w:tab w:val="num" w:pos="4320"/>
        </w:tabs>
        <w:ind w:left="4320" w:hanging="360"/>
      </w:pPr>
      <w:rPr>
        <w:rFonts w:ascii="Arial" w:hAnsi="Arial" w:hint="default"/>
      </w:rPr>
    </w:lvl>
    <w:lvl w:ilvl="6" w:tplc="B96A94B4" w:tentative="1">
      <w:start w:val="1"/>
      <w:numFmt w:val="bullet"/>
      <w:lvlText w:val="•"/>
      <w:lvlJc w:val="left"/>
      <w:pPr>
        <w:tabs>
          <w:tab w:val="num" w:pos="5040"/>
        </w:tabs>
        <w:ind w:left="5040" w:hanging="360"/>
      </w:pPr>
      <w:rPr>
        <w:rFonts w:ascii="Arial" w:hAnsi="Arial" w:hint="default"/>
      </w:rPr>
    </w:lvl>
    <w:lvl w:ilvl="7" w:tplc="69B6DC5E" w:tentative="1">
      <w:start w:val="1"/>
      <w:numFmt w:val="bullet"/>
      <w:lvlText w:val="•"/>
      <w:lvlJc w:val="left"/>
      <w:pPr>
        <w:tabs>
          <w:tab w:val="num" w:pos="5760"/>
        </w:tabs>
        <w:ind w:left="5760" w:hanging="360"/>
      </w:pPr>
      <w:rPr>
        <w:rFonts w:ascii="Arial" w:hAnsi="Arial" w:hint="default"/>
      </w:rPr>
    </w:lvl>
    <w:lvl w:ilvl="8" w:tplc="8694824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C07878"/>
    <w:multiLevelType w:val="hybridMultilevel"/>
    <w:tmpl w:val="C0143F64"/>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0" w15:restartNumberingAfterBreak="0">
    <w:nsid w:val="781630E5"/>
    <w:multiLevelType w:val="hybridMultilevel"/>
    <w:tmpl w:val="433E0F44"/>
    <w:lvl w:ilvl="0" w:tplc="5FD6EFB0">
      <w:start w:val="1"/>
      <w:numFmt w:val="bullet"/>
      <w:lvlText w:val="•"/>
      <w:lvlJc w:val="left"/>
      <w:pPr>
        <w:tabs>
          <w:tab w:val="num" w:pos="720"/>
        </w:tabs>
        <w:ind w:left="720" w:hanging="360"/>
      </w:pPr>
      <w:rPr>
        <w:rFonts w:ascii="Arial" w:hAnsi="Arial" w:hint="default"/>
      </w:rPr>
    </w:lvl>
    <w:lvl w:ilvl="1" w:tplc="041F0003">
      <w:start w:val="1"/>
      <w:numFmt w:val="bullet"/>
      <w:lvlText w:val="o"/>
      <w:lvlJc w:val="left"/>
      <w:pPr>
        <w:ind w:left="1440" w:hanging="360"/>
      </w:pPr>
      <w:rPr>
        <w:rFonts w:ascii="Courier New" w:hAnsi="Courier New" w:cs="Courier New" w:hint="default"/>
      </w:rPr>
    </w:lvl>
    <w:lvl w:ilvl="2" w:tplc="FA82DEB6">
      <w:start w:val="1"/>
      <w:numFmt w:val="bullet"/>
      <w:lvlText w:val="•"/>
      <w:lvlJc w:val="left"/>
      <w:pPr>
        <w:tabs>
          <w:tab w:val="num" w:pos="2160"/>
        </w:tabs>
        <w:ind w:left="2160" w:hanging="360"/>
      </w:pPr>
      <w:rPr>
        <w:rFonts w:ascii="Arial" w:hAnsi="Arial" w:hint="default"/>
      </w:rPr>
    </w:lvl>
    <w:lvl w:ilvl="3" w:tplc="7E063530" w:tentative="1">
      <w:start w:val="1"/>
      <w:numFmt w:val="bullet"/>
      <w:lvlText w:val="•"/>
      <w:lvlJc w:val="left"/>
      <w:pPr>
        <w:tabs>
          <w:tab w:val="num" w:pos="2880"/>
        </w:tabs>
        <w:ind w:left="2880" w:hanging="360"/>
      </w:pPr>
      <w:rPr>
        <w:rFonts w:ascii="Arial" w:hAnsi="Arial" w:hint="default"/>
      </w:rPr>
    </w:lvl>
    <w:lvl w:ilvl="4" w:tplc="D4D0A738" w:tentative="1">
      <w:start w:val="1"/>
      <w:numFmt w:val="bullet"/>
      <w:lvlText w:val="•"/>
      <w:lvlJc w:val="left"/>
      <w:pPr>
        <w:tabs>
          <w:tab w:val="num" w:pos="3600"/>
        </w:tabs>
        <w:ind w:left="3600" w:hanging="360"/>
      </w:pPr>
      <w:rPr>
        <w:rFonts w:ascii="Arial" w:hAnsi="Arial" w:hint="default"/>
      </w:rPr>
    </w:lvl>
    <w:lvl w:ilvl="5" w:tplc="95D0E0E2" w:tentative="1">
      <w:start w:val="1"/>
      <w:numFmt w:val="bullet"/>
      <w:lvlText w:val="•"/>
      <w:lvlJc w:val="left"/>
      <w:pPr>
        <w:tabs>
          <w:tab w:val="num" w:pos="4320"/>
        </w:tabs>
        <w:ind w:left="4320" w:hanging="360"/>
      </w:pPr>
      <w:rPr>
        <w:rFonts w:ascii="Arial" w:hAnsi="Arial" w:hint="default"/>
      </w:rPr>
    </w:lvl>
    <w:lvl w:ilvl="6" w:tplc="C518C2C0" w:tentative="1">
      <w:start w:val="1"/>
      <w:numFmt w:val="bullet"/>
      <w:lvlText w:val="•"/>
      <w:lvlJc w:val="left"/>
      <w:pPr>
        <w:tabs>
          <w:tab w:val="num" w:pos="5040"/>
        </w:tabs>
        <w:ind w:left="5040" w:hanging="360"/>
      </w:pPr>
      <w:rPr>
        <w:rFonts w:ascii="Arial" w:hAnsi="Arial" w:hint="default"/>
      </w:rPr>
    </w:lvl>
    <w:lvl w:ilvl="7" w:tplc="C6F89BA0" w:tentative="1">
      <w:start w:val="1"/>
      <w:numFmt w:val="bullet"/>
      <w:lvlText w:val="•"/>
      <w:lvlJc w:val="left"/>
      <w:pPr>
        <w:tabs>
          <w:tab w:val="num" w:pos="5760"/>
        </w:tabs>
        <w:ind w:left="5760" w:hanging="360"/>
      </w:pPr>
      <w:rPr>
        <w:rFonts w:ascii="Arial" w:hAnsi="Arial" w:hint="default"/>
      </w:rPr>
    </w:lvl>
    <w:lvl w:ilvl="8" w:tplc="CAEAE80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CF6AD4"/>
    <w:multiLevelType w:val="hybridMultilevel"/>
    <w:tmpl w:val="0BAE698E"/>
    <w:lvl w:ilvl="0" w:tplc="FEC0D60A">
      <w:start w:val="1"/>
      <w:numFmt w:val="bullet"/>
      <w:lvlText w:val="•"/>
      <w:lvlJc w:val="left"/>
      <w:pPr>
        <w:tabs>
          <w:tab w:val="num" w:pos="720"/>
        </w:tabs>
        <w:ind w:left="720" w:hanging="360"/>
      </w:pPr>
      <w:rPr>
        <w:rFonts w:ascii="Arial" w:hAnsi="Arial" w:hint="default"/>
      </w:rPr>
    </w:lvl>
    <w:lvl w:ilvl="1" w:tplc="D5941046" w:tentative="1">
      <w:start w:val="1"/>
      <w:numFmt w:val="bullet"/>
      <w:lvlText w:val="•"/>
      <w:lvlJc w:val="left"/>
      <w:pPr>
        <w:tabs>
          <w:tab w:val="num" w:pos="1440"/>
        </w:tabs>
        <w:ind w:left="1440" w:hanging="360"/>
      </w:pPr>
      <w:rPr>
        <w:rFonts w:ascii="Arial" w:hAnsi="Arial" w:hint="default"/>
      </w:rPr>
    </w:lvl>
    <w:lvl w:ilvl="2" w:tplc="9AA8A49C" w:tentative="1">
      <w:start w:val="1"/>
      <w:numFmt w:val="bullet"/>
      <w:lvlText w:val="•"/>
      <w:lvlJc w:val="left"/>
      <w:pPr>
        <w:tabs>
          <w:tab w:val="num" w:pos="2160"/>
        </w:tabs>
        <w:ind w:left="2160" w:hanging="360"/>
      </w:pPr>
      <w:rPr>
        <w:rFonts w:ascii="Arial" w:hAnsi="Arial" w:hint="default"/>
      </w:rPr>
    </w:lvl>
    <w:lvl w:ilvl="3" w:tplc="A7B8F0BC" w:tentative="1">
      <w:start w:val="1"/>
      <w:numFmt w:val="bullet"/>
      <w:lvlText w:val="•"/>
      <w:lvlJc w:val="left"/>
      <w:pPr>
        <w:tabs>
          <w:tab w:val="num" w:pos="2880"/>
        </w:tabs>
        <w:ind w:left="2880" w:hanging="360"/>
      </w:pPr>
      <w:rPr>
        <w:rFonts w:ascii="Arial" w:hAnsi="Arial" w:hint="default"/>
      </w:rPr>
    </w:lvl>
    <w:lvl w:ilvl="4" w:tplc="0298FBA6" w:tentative="1">
      <w:start w:val="1"/>
      <w:numFmt w:val="bullet"/>
      <w:lvlText w:val="•"/>
      <w:lvlJc w:val="left"/>
      <w:pPr>
        <w:tabs>
          <w:tab w:val="num" w:pos="3600"/>
        </w:tabs>
        <w:ind w:left="3600" w:hanging="360"/>
      </w:pPr>
      <w:rPr>
        <w:rFonts w:ascii="Arial" w:hAnsi="Arial" w:hint="default"/>
      </w:rPr>
    </w:lvl>
    <w:lvl w:ilvl="5" w:tplc="A9B07218" w:tentative="1">
      <w:start w:val="1"/>
      <w:numFmt w:val="bullet"/>
      <w:lvlText w:val="•"/>
      <w:lvlJc w:val="left"/>
      <w:pPr>
        <w:tabs>
          <w:tab w:val="num" w:pos="4320"/>
        </w:tabs>
        <w:ind w:left="4320" w:hanging="360"/>
      </w:pPr>
      <w:rPr>
        <w:rFonts w:ascii="Arial" w:hAnsi="Arial" w:hint="default"/>
      </w:rPr>
    </w:lvl>
    <w:lvl w:ilvl="6" w:tplc="5D8E743E" w:tentative="1">
      <w:start w:val="1"/>
      <w:numFmt w:val="bullet"/>
      <w:lvlText w:val="•"/>
      <w:lvlJc w:val="left"/>
      <w:pPr>
        <w:tabs>
          <w:tab w:val="num" w:pos="5040"/>
        </w:tabs>
        <w:ind w:left="5040" w:hanging="360"/>
      </w:pPr>
      <w:rPr>
        <w:rFonts w:ascii="Arial" w:hAnsi="Arial" w:hint="default"/>
      </w:rPr>
    </w:lvl>
    <w:lvl w:ilvl="7" w:tplc="E488B048" w:tentative="1">
      <w:start w:val="1"/>
      <w:numFmt w:val="bullet"/>
      <w:lvlText w:val="•"/>
      <w:lvlJc w:val="left"/>
      <w:pPr>
        <w:tabs>
          <w:tab w:val="num" w:pos="5760"/>
        </w:tabs>
        <w:ind w:left="5760" w:hanging="360"/>
      </w:pPr>
      <w:rPr>
        <w:rFonts w:ascii="Arial" w:hAnsi="Arial" w:hint="default"/>
      </w:rPr>
    </w:lvl>
    <w:lvl w:ilvl="8" w:tplc="40BCD1A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D197D0D"/>
    <w:multiLevelType w:val="hybridMultilevel"/>
    <w:tmpl w:val="58541B30"/>
    <w:lvl w:ilvl="0" w:tplc="5DCAA284">
      <w:start w:val="1"/>
      <w:numFmt w:val="bullet"/>
      <w:lvlText w:val="•"/>
      <w:lvlJc w:val="left"/>
      <w:pPr>
        <w:tabs>
          <w:tab w:val="num" w:pos="720"/>
        </w:tabs>
        <w:ind w:left="720" w:hanging="360"/>
      </w:pPr>
      <w:rPr>
        <w:rFonts w:ascii="Arial" w:hAnsi="Arial" w:hint="default"/>
      </w:rPr>
    </w:lvl>
    <w:lvl w:ilvl="1" w:tplc="22A0CBDE" w:tentative="1">
      <w:start w:val="1"/>
      <w:numFmt w:val="bullet"/>
      <w:lvlText w:val="•"/>
      <w:lvlJc w:val="left"/>
      <w:pPr>
        <w:tabs>
          <w:tab w:val="num" w:pos="1440"/>
        </w:tabs>
        <w:ind w:left="1440" w:hanging="360"/>
      </w:pPr>
      <w:rPr>
        <w:rFonts w:ascii="Arial" w:hAnsi="Arial" w:hint="default"/>
      </w:rPr>
    </w:lvl>
    <w:lvl w:ilvl="2" w:tplc="90E4DE2E" w:tentative="1">
      <w:start w:val="1"/>
      <w:numFmt w:val="bullet"/>
      <w:lvlText w:val="•"/>
      <w:lvlJc w:val="left"/>
      <w:pPr>
        <w:tabs>
          <w:tab w:val="num" w:pos="2160"/>
        </w:tabs>
        <w:ind w:left="2160" w:hanging="360"/>
      </w:pPr>
      <w:rPr>
        <w:rFonts w:ascii="Arial" w:hAnsi="Arial" w:hint="default"/>
      </w:rPr>
    </w:lvl>
    <w:lvl w:ilvl="3" w:tplc="1E42504E" w:tentative="1">
      <w:start w:val="1"/>
      <w:numFmt w:val="bullet"/>
      <w:lvlText w:val="•"/>
      <w:lvlJc w:val="left"/>
      <w:pPr>
        <w:tabs>
          <w:tab w:val="num" w:pos="2880"/>
        </w:tabs>
        <w:ind w:left="2880" w:hanging="360"/>
      </w:pPr>
      <w:rPr>
        <w:rFonts w:ascii="Arial" w:hAnsi="Arial" w:hint="default"/>
      </w:rPr>
    </w:lvl>
    <w:lvl w:ilvl="4" w:tplc="5A725338" w:tentative="1">
      <w:start w:val="1"/>
      <w:numFmt w:val="bullet"/>
      <w:lvlText w:val="•"/>
      <w:lvlJc w:val="left"/>
      <w:pPr>
        <w:tabs>
          <w:tab w:val="num" w:pos="3600"/>
        </w:tabs>
        <w:ind w:left="3600" w:hanging="360"/>
      </w:pPr>
      <w:rPr>
        <w:rFonts w:ascii="Arial" w:hAnsi="Arial" w:hint="default"/>
      </w:rPr>
    </w:lvl>
    <w:lvl w:ilvl="5" w:tplc="022E0D6E" w:tentative="1">
      <w:start w:val="1"/>
      <w:numFmt w:val="bullet"/>
      <w:lvlText w:val="•"/>
      <w:lvlJc w:val="left"/>
      <w:pPr>
        <w:tabs>
          <w:tab w:val="num" w:pos="4320"/>
        </w:tabs>
        <w:ind w:left="4320" w:hanging="360"/>
      </w:pPr>
      <w:rPr>
        <w:rFonts w:ascii="Arial" w:hAnsi="Arial" w:hint="default"/>
      </w:rPr>
    </w:lvl>
    <w:lvl w:ilvl="6" w:tplc="740A0984" w:tentative="1">
      <w:start w:val="1"/>
      <w:numFmt w:val="bullet"/>
      <w:lvlText w:val="•"/>
      <w:lvlJc w:val="left"/>
      <w:pPr>
        <w:tabs>
          <w:tab w:val="num" w:pos="5040"/>
        </w:tabs>
        <w:ind w:left="5040" w:hanging="360"/>
      </w:pPr>
      <w:rPr>
        <w:rFonts w:ascii="Arial" w:hAnsi="Arial" w:hint="default"/>
      </w:rPr>
    </w:lvl>
    <w:lvl w:ilvl="7" w:tplc="6C6CF276" w:tentative="1">
      <w:start w:val="1"/>
      <w:numFmt w:val="bullet"/>
      <w:lvlText w:val="•"/>
      <w:lvlJc w:val="left"/>
      <w:pPr>
        <w:tabs>
          <w:tab w:val="num" w:pos="5760"/>
        </w:tabs>
        <w:ind w:left="5760" w:hanging="360"/>
      </w:pPr>
      <w:rPr>
        <w:rFonts w:ascii="Arial" w:hAnsi="Arial" w:hint="default"/>
      </w:rPr>
    </w:lvl>
    <w:lvl w:ilvl="8" w:tplc="1D0A6E6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D224A6F"/>
    <w:multiLevelType w:val="hybridMultilevel"/>
    <w:tmpl w:val="71B4732C"/>
    <w:lvl w:ilvl="0" w:tplc="CA54A83E">
      <w:start w:val="14"/>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DA3235F"/>
    <w:multiLevelType w:val="hybridMultilevel"/>
    <w:tmpl w:val="71AC2F86"/>
    <w:lvl w:ilvl="0" w:tplc="AD6A3F56">
      <w:start w:val="1"/>
      <w:numFmt w:val="bullet"/>
      <w:lvlText w:val="•"/>
      <w:lvlJc w:val="left"/>
      <w:pPr>
        <w:tabs>
          <w:tab w:val="num" w:pos="720"/>
        </w:tabs>
        <w:ind w:left="720" w:hanging="360"/>
      </w:pPr>
      <w:rPr>
        <w:rFonts w:ascii="Arial" w:hAnsi="Arial" w:hint="default"/>
      </w:rPr>
    </w:lvl>
    <w:lvl w:ilvl="1" w:tplc="26145968">
      <w:numFmt w:val="bullet"/>
      <w:lvlText w:val="•"/>
      <w:lvlJc w:val="left"/>
      <w:pPr>
        <w:tabs>
          <w:tab w:val="num" w:pos="1440"/>
        </w:tabs>
        <w:ind w:left="1440" w:hanging="360"/>
      </w:pPr>
      <w:rPr>
        <w:rFonts w:ascii="Arial" w:hAnsi="Arial" w:hint="default"/>
      </w:rPr>
    </w:lvl>
    <w:lvl w:ilvl="2" w:tplc="66B812D0" w:tentative="1">
      <w:start w:val="1"/>
      <w:numFmt w:val="bullet"/>
      <w:lvlText w:val="•"/>
      <w:lvlJc w:val="left"/>
      <w:pPr>
        <w:tabs>
          <w:tab w:val="num" w:pos="2160"/>
        </w:tabs>
        <w:ind w:left="2160" w:hanging="360"/>
      </w:pPr>
      <w:rPr>
        <w:rFonts w:ascii="Arial" w:hAnsi="Arial" w:hint="default"/>
      </w:rPr>
    </w:lvl>
    <w:lvl w:ilvl="3" w:tplc="2C68FFD4" w:tentative="1">
      <w:start w:val="1"/>
      <w:numFmt w:val="bullet"/>
      <w:lvlText w:val="•"/>
      <w:lvlJc w:val="left"/>
      <w:pPr>
        <w:tabs>
          <w:tab w:val="num" w:pos="2880"/>
        </w:tabs>
        <w:ind w:left="2880" w:hanging="360"/>
      </w:pPr>
      <w:rPr>
        <w:rFonts w:ascii="Arial" w:hAnsi="Arial" w:hint="default"/>
      </w:rPr>
    </w:lvl>
    <w:lvl w:ilvl="4" w:tplc="ED36E1EC" w:tentative="1">
      <w:start w:val="1"/>
      <w:numFmt w:val="bullet"/>
      <w:lvlText w:val="•"/>
      <w:lvlJc w:val="left"/>
      <w:pPr>
        <w:tabs>
          <w:tab w:val="num" w:pos="3600"/>
        </w:tabs>
        <w:ind w:left="3600" w:hanging="360"/>
      </w:pPr>
      <w:rPr>
        <w:rFonts w:ascii="Arial" w:hAnsi="Arial" w:hint="default"/>
      </w:rPr>
    </w:lvl>
    <w:lvl w:ilvl="5" w:tplc="CCBA885C" w:tentative="1">
      <w:start w:val="1"/>
      <w:numFmt w:val="bullet"/>
      <w:lvlText w:val="•"/>
      <w:lvlJc w:val="left"/>
      <w:pPr>
        <w:tabs>
          <w:tab w:val="num" w:pos="4320"/>
        </w:tabs>
        <w:ind w:left="4320" w:hanging="360"/>
      </w:pPr>
      <w:rPr>
        <w:rFonts w:ascii="Arial" w:hAnsi="Arial" w:hint="default"/>
      </w:rPr>
    </w:lvl>
    <w:lvl w:ilvl="6" w:tplc="93F6D7FE" w:tentative="1">
      <w:start w:val="1"/>
      <w:numFmt w:val="bullet"/>
      <w:lvlText w:val="•"/>
      <w:lvlJc w:val="left"/>
      <w:pPr>
        <w:tabs>
          <w:tab w:val="num" w:pos="5040"/>
        </w:tabs>
        <w:ind w:left="5040" w:hanging="360"/>
      </w:pPr>
      <w:rPr>
        <w:rFonts w:ascii="Arial" w:hAnsi="Arial" w:hint="default"/>
      </w:rPr>
    </w:lvl>
    <w:lvl w:ilvl="7" w:tplc="A82646A8" w:tentative="1">
      <w:start w:val="1"/>
      <w:numFmt w:val="bullet"/>
      <w:lvlText w:val="•"/>
      <w:lvlJc w:val="left"/>
      <w:pPr>
        <w:tabs>
          <w:tab w:val="num" w:pos="5760"/>
        </w:tabs>
        <w:ind w:left="5760" w:hanging="360"/>
      </w:pPr>
      <w:rPr>
        <w:rFonts w:ascii="Arial" w:hAnsi="Arial" w:hint="default"/>
      </w:rPr>
    </w:lvl>
    <w:lvl w:ilvl="8" w:tplc="F7204748" w:tentative="1">
      <w:start w:val="1"/>
      <w:numFmt w:val="bullet"/>
      <w:lvlText w:val="•"/>
      <w:lvlJc w:val="left"/>
      <w:pPr>
        <w:tabs>
          <w:tab w:val="num" w:pos="6480"/>
        </w:tabs>
        <w:ind w:left="6480" w:hanging="360"/>
      </w:pPr>
      <w:rPr>
        <w:rFonts w:ascii="Arial" w:hAnsi="Arial" w:hint="default"/>
      </w:rPr>
    </w:lvl>
  </w:abstractNum>
  <w:num w:numId="1" w16cid:durableId="338583127">
    <w:abstractNumId w:val="0"/>
  </w:num>
  <w:num w:numId="2" w16cid:durableId="2113933449">
    <w:abstractNumId w:val="33"/>
  </w:num>
  <w:num w:numId="3" w16cid:durableId="837694669">
    <w:abstractNumId w:val="27"/>
  </w:num>
  <w:num w:numId="4" w16cid:durableId="737173461">
    <w:abstractNumId w:val="11"/>
  </w:num>
  <w:num w:numId="5" w16cid:durableId="613101031">
    <w:abstractNumId w:val="25"/>
  </w:num>
  <w:num w:numId="6" w16cid:durableId="820318252">
    <w:abstractNumId w:val="7"/>
  </w:num>
  <w:num w:numId="7" w16cid:durableId="1009136719">
    <w:abstractNumId w:val="3"/>
  </w:num>
  <w:num w:numId="8" w16cid:durableId="1910385173">
    <w:abstractNumId w:val="30"/>
  </w:num>
  <w:num w:numId="9" w16cid:durableId="93744355">
    <w:abstractNumId w:val="5"/>
  </w:num>
  <w:num w:numId="10" w16cid:durableId="2081632559">
    <w:abstractNumId w:val="26"/>
  </w:num>
  <w:num w:numId="11" w16cid:durableId="1574051113">
    <w:abstractNumId w:val="29"/>
  </w:num>
  <w:num w:numId="12" w16cid:durableId="739445654">
    <w:abstractNumId w:val="15"/>
  </w:num>
  <w:num w:numId="13" w16cid:durableId="806051663">
    <w:abstractNumId w:val="16"/>
  </w:num>
  <w:num w:numId="14" w16cid:durableId="132723650">
    <w:abstractNumId w:val="23"/>
  </w:num>
  <w:num w:numId="15" w16cid:durableId="357387688">
    <w:abstractNumId w:val="6"/>
  </w:num>
  <w:num w:numId="16" w16cid:durableId="671763674">
    <w:abstractNumId w:val="28"/>
  </w:num>
  <w:num w:numId="17" w16cid:durableId="314572883">
    <w:abstractNumId w:val="32"/>
  </w:num>
  <w:num w:numId="18" w16cid:durableId="446395042">
    <w:abstractNumId w:val="22"/>
  </w:num>
  <w:num w:numId="19" w16cid:durableId="1089035304">
    <w:abstractNumId w:val="20"/>
  </w:num>
  <w:num w:numId="20" w16cid:durableId="339429008">
    <w:abstractNumId w:val="12"/>
  </w:num>
  <w:num w:numId="21" w16cid:durableId="746076378">
    <w:abstractNumId w:val="24"/>
  </w:num>
  <w:num w:numId="22" w16cid:durableId="1387877913">
    <w:abstractNumId w:val="1"/>
  </w:num>
  <w:num w:numId="23" w16cid:durableId="351686416">
    <w:abstractNumId w:val="4"/>
  </w:num>
  <w:num w:numId="24" w16cid:durableId="911160374">
    <w:abstractNumId w:val="2"/>
  </w:num>
  <w:num w:numId="25" w16cid:durableId="658315123">
    <w:abstractNumId w:val="8"/>
  </w:num>
  <w:num w:numId="26" w16cid:durableId="1877038621">
    <w:abstractNumId w:val="10"/>
  </w:num>
  <w:num w:numId="27" w16cid:durableId="45810146">
    <w:abstractNumId w:val="14"/>
  </w:num>
  <w:num w:numId="28" w16cid:durableId="1367096127">
    <w:abstractNumId w:val="19"/>
  </w:num>
  <w:num w:numId="29" w16cid:durableId="1857109914">
    <w:abstractNumId w:val="18"/>
  </w:num>
  <w:num w:numId="30" w16cid:durableId="361906413">
    <w:abstractNumId w:val="9"/>
  </w:num>
  <w:num w:numId="31" w16cid:durableId="2755528">
    <w:abstractNumId w:val="17"/>
  </w:num>
  <w:num w:numId="32" w16cid:durableId="997535585">
    <w:abstractNumId w:val="21"/>
  </w:num>
  <w:num w:numId="33" w16cid:durableId="1196386485">
    <w:abstractNumId w:val="31"/>
  </w:num>
  <w:num w:numId="34" w16cid:durableId="923534448">
    <w:abstractNumId w:val="13"/>
  </w:num>
  <w:num w:numId="35" w16cid:durableId="33858151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70"/>
    <w:rsid w:val="00020162"/>
    <w:rsid w:val="000542F6"/>
    <w:rsid w:val="000927E5"/>
    <w:rsid w:val="000C639C"/>
    <w:rsid w:val="000E258D"/>
    <w:rsid w:val="001149AA"/>
    <w:rsid w:val="00115648"/>
    <w:rsid w:val="00142548"/>
    <w:rsid w:val="001779E0"/>
    <w:rsid w:val="001D1A69"/>
    <w:rsid w:val="0024655B"/>
    <w:rsid w:val="002634BF"/>
    <w:rsid w:val="00275ABE"/>
    <w:rsid w:val="002A5F70"/>
    <w:rsid w:val="003C6F0E"/>
    <w:rsid w:val="003F0EDF"/>
    <w:rsid w:val="003F3A94"/>
    <w:rsid w:val="0046317D"/>
    <w:rsid w:val="004E44ED"/>
    <w:rsid w:val="005478FC"/>
    <w:rsid w:val="005650AA"/>
    <w:rsid w:val="0059634C"/>
    <w:rsid w:val="00617F0F"/>
    <w:rsid w:val="006235A2"/>
    <w:rsid w:val="00632FE7"/>
    <w:rsid w:val="00642430"/>
    <w:rsid w:val="006A1FE2"/>
    <w:rsid w:val="006B482B"/>
    <w:rsid w:val="00717E17"/>
    <w:rsid w:val="00734823"/>
    <w:rsid w:val="00753C0A"/>
    <w:rsid w:val="0076530A"/>
    <w:rsid w:val="00767161"/>
    <w:rsid w:val="007D512C"/>
    <w:rsid w:val="009D0D0D"/>
    <w:rsid w:val="009E4E2A"/>
    <w:rsid w:val="00A14EC8"/>
    <w:rsid w:val="00A208B2"/>
    <w:rsid w:val="00A44C9F"/>
    <w:rsid w:val="00A61891"/>
    <w:rsid w:val="00A94B51"/>
    <w:rsid w:val="00B36ECA"/>
    <w:rsid w:val="00B701B7"/>
    <w:rsid w:val="00BB02A5"/>
    <w:rsid w:val="00C506D0"/>
    <w:rsid w:val="00CB1CCF"/>
    <w:rsid w:val="00CC3D14"/>
    <w:rsid w:val="00CF4682"/>
    <w:rsid w:val="00D22F41"/>
    <w:rsid w:val="00D26091"/>
    <w:rsid w:val="00D31981"/>
    <w:rsid w:val="00DA29B4"/>
    <w:rsid w:val="00DF1BA0"/>
    <w:rsid w:val="00E07621"/>
    <w:rsid w:val="00E1252B"/>
    <w:rsid w:val="00E61D9B"/>
    <w:rsid w:val="00E829B9"/>
    <w:rsid w:val="00EC5B55"/>
    <w:rsid w:val="00EC71B1"/>
    <w:rsid w:val="00ED1C15"/>
    <w:rsid w:val="00F35A33"/>
    <w:rsid w:val="00FA25D9"/>
    <w:rsid w:val="00FD600A"/>
    <w:rsid w:val="00FF5D6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54470"/>
  <w15:chartTrackingRefBased/>
  <w15:docId w15:val="{84B38C65-40FD-4D31-AFB5-48F32B78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F70"/>
    <w:pPr>
      <w:ind w:left="720"/>
      <w:contextualSpacing/>
    </w:pPr>
  </w:style>
  <w:style w:type="paragraph" w:styleId="NormalWeb">
    <w:name w:val="Normal (Web)"/>
    <w:basedOn w:val="Normal"/>
    <w:uiPriority w:val="99"/>
    <w:semiHidden/>
    <w:unhideWhenUsed/>
    <w:rsid w:val="0014254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table" w:styleId="TableGrid">
    <w:name w:val="Table Grid"/>
    <w:basedOn w:val="TableNormal"/>
    <w:uiPriority w:val="39"/>
    <w:rsid w:val="003F0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8FC"/>
    <w:rPr>
      <w:color w:val="0563C1" w:themeColor="hyperlink"/>
      <w:u w:val="single"/>
    </w:rPr>
  </w:style>
  <w:style w:type="character" w:styleId="UnresolvedMention">
    <w:name w:val="Unresolved Mention"/>
    <w:basedOn w:val="DefaultParagraphFont"/>
    <w:uiPriority w:val="99"/>
    <w:semiHidden/>
    <w:unhideWhenUsed/>
    <w:rsid w:val="005478FC"/>
    <w:rPr>
      <w:color w:val="605E5C"/>
      <w:shd w:val="clear" w:color="auto" w:fill="E1DFDD"/>
    </w:rPr>
  </w:style>
  <w:style w:type="character" w:styleId="FollowedHyperlink">
    <w:name w:val="FollowedHyperlink"/>
    <w:basedOn w:val="DefaultParagraphFont"/>
    <w:uiPriority w:val="99"/>
    <w:semiHidden/>
    <w:unhideWhenUsed/>
    <w:rsid w:val="00717E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38">
      <w:bodyDiv w:val="1"/>
      <w:marLeft w:val="0"/>
      <w:marRight w:val="0"/>
      <w:marTop w:val="0"/>
      <w:marBottom w:val="0"/>
      <w:divBdr>
        <w:top w:val="none" w:sz="0" w:space="0" w:color="auto"/>
        <w:left w:val="none" w:sz="0" w:space="0" w:color="auto"/>
        <w:bottom w:val="none" w:sz="0" w:space="0" w:color="auto"/>
        <w:right w:val="none" w:sz="0" w:space="0" w:color="auto"/>
      </w:divBdr>
    </w:div>
    <w:div w:id="103156003">
      <w:bodyDiv w:val="1"/>
      <w:marLeft w:val="0"/>
      <w:marRight w:val="0"/>
      <w:marTop w:val="0"/>
      <w:marBottom w:val="0"/>
      <w:divBdr>
        <w:top w:val="none" w:sz="0" w:space="0" w:color="auto"/>
        <w:left w:val="none" w:sz="0" w:space="0" w:color="auto"/>
        <w:bottom w:val="none" w:sz="0" w:space="0" w:color="auto"/>
        <w:right w:val="none" w:sz="0" w:space="0" w:color="auto"/>
      </w:divBdr>
    </w:div>
    <w:div w:id="111097432">
      <w:bodyDiv w:val="1"/>
      <w:marLeft w:val="0"/>
      <w:marRight w:val="0"/>
      <w:marTop w:val="0"/>
      <w:marBottom w:val="0"/>
      <w:divBdr>
        <w:top w:val="none" w:sz="0" w:space="0" w:color="auto"/>
        <w:left w:val="none" w:sz="0" w:space="0" w:color="auto"/>
        <w:bottom w:val="none" w:sz="0" w:space="0" w:color="auto"/>
        <w:right w:val="none" w:sz="0" w:space="0" w:color="auto"/>
      </w:divBdr>
    </w:div>
    <w:div w:id="111676222">
      <w:bodyDiv w:val="1"/>
      <w:marLeft w:val="0"/>
      <w:marRight w:val="0"/>
      <w:marTop w:val="0"/>
      <w:marBottom w:val="0"/>
      <w:divBdr>
        <w:top w:val="none" w:sz="0" w:space="0" w:color="auto"/>
        <w:left w:val="none" w:sz="0" w:space="0" w:color="auto"/>
        <w:bottom w:val="none" w:sz="0" w:space="0" w:color="auto"/>
        <w:right w:val="none" w:sz="0" w:space="0" w:color="auto"/>
      </w:divBdr>
    </w:div>
    <w:div w:id="165632987">
      <w:bodyDiv w:val="1"/>
      <w:marLeft w:val="0"/>
      <w:marRight w:val="0"/>
      <w:marTop w:val="0"/>
      <w:marBottom w:val="0"/>
      <w:divBdr>
        <w:top w:val="none" w:sz="0" w:space="0" w:color="auto"/>
        <w:left w:val="none" w:sz="0" w:space="0" w:color="auto"/>
        <w:bottom w:val="none" w:sz="0" w:space="0" w:color="auto"/>
        <w:right w:val="none" w:sz="0" w:space="0" w:color="auto"/>
      </w:divBdr>
    </w:div>
    <w:div w:id="180046812">
      <w:bodyDiv w:val="1"/>
      <w:marLeft w:val="0"/>
      <w:marRight w:val="0"/>
      <w:marTop w:val="0"/>
      <w:marBottom w:val="0"/>
      <w:divBdr>
        <w:top w:val="none" w:sz="0" w:space="0" w:color="auto"/>
        <w:left w:val="none" w:sz="0" w:space="0" w:color="auto"/>
        <w:bottom w:val="none" w:sz="0" w:space="0" w:color="auto"/>
        <w:right w:val="none" w:sz="0" w:space="0" w:color="auto"/>
      </w:divBdr>
    </w:div>
    <w:div w:id="182743818">
      <w:bodyDiv w:val="1"/>
      <w:marLeft w:val="0"/>
      <w:marRight w:val="0"/>
      <w:marTop w:val="0"/>
      <w:marBottom w:val="0"/>
      <w:divBdr>
        <w:top w:val="none" w:sz="0" w:space="0" w:color="auto"/>
        <w:left w:val="none" w:sz="0" w:space="0" w:color="auto"/>
        <w:bottom w:val="none" w:sz="0" w:space="0" w:color="auto"/>
        <w:right w:val="none" w:sz="0" w:space="0" w:color="auto"/>
      </w:divBdr>
      <w:divsChild>
        <w:div w:id="1479493028">
          <w:marLeft w:val="274"/>
          <w:marRight w:val="0"/>
          <w:marTop w:val="150"/>
          <w:marBottom w:val="0"/>
          <w:divBdr>
            <w:top w:val="none" w:sz="0" w:space="0" w:color="auto"/>
            <w:left w:val="none" w:sz="0" w:space="0" w:color="auto"/>
            <w:bottom w:val="none" w:sz="0" w:space="0" w:color="auto"/>
            <w:right w:val="none" w:sz="0" w:space="0" w:color="auto"/>
          </w:divBdr>
        </w:div>
        <w:div w:id="208497114">
          <w:marLeft w:val="274"/>
          <w:marRight w:val="0"/>
          <w:marTop w:val="150"/>
          <w:marBottom w:val="0"/>
          <w:divBdr>
            <w:top w:val="none" w:sz="0" w:space="0" w:color="auto"/>
            <w:left w:val="none" w:sz="0" w:space="0" w:color="auto"/>
            <w:bottom w:val="none" w:sz="0" w:space="0" w:color="auto"/>
            <w:right w:val="none" w:sz="0" w:space="0" w:color="auto"/>
          </w:divBdr>
        </w:div>
        <w:div w:id="1316639326">
          <w:marLeft w:val="274"/>
          <w:marRight w:val="0"/>
          <w:marTop w:val="150"/>
          <w:marBottom w:val="0"/>
          <w:divBdr>
            <w:top w:val="none" w:sz="0" w:space="0" w:color="auto"/>
            <w:left w:val="none" w:sz="0" w:space="0" w:color="auto"/>
            <w:bottom w:val="none" w:sz="0" w:space="0" w:color="auto"/>
            <w:right w:val="none" w:sz="0" w:space="0" w:color="auto"/>
          </w:divBdr>
        </w:div>
        <w:div w:id="1916353294">
          <w:marLeft w:val="274"/>
          <w:marRight w:val="0"/>
          <w:marTop w:val="150"/>
          <w:marBottom w:val="0"/>
          <w:divBdr>
            <w:top w:val="none" w:sz="0" w:space="0" w:color="auto"/>
            <w:left w:val="none" w:sz="0" w:space="0" w:color="auto"/>
            <w:bottom w:val="none" w:sz="0" w:space="0" w:color="auto"/>
            <w:right w:val="none" w:sz="0" w:space="0" w:color="auto"/>
          </w:divBdr>
        </w:div>
        <w:div w:id="1547371634">
          <w:marLeft w:val="274"/>
          <w:marRight w:val="0"/>
          <w:marTop w:val="150"/>
          <w:marBottom w:val="0"/>
          <w:divBdr>
            <w:top w:val="none" w:sz="0" w:space="0" w:color="auto"/>
            <w:left w:val="none" w:sz="0" w:space="0" w:color="auto"/>
            <w:bottom w:val="none" w:sz="0" w:space="0" w:color="auto"/>
            <w:right w:val="none" w:sz="0" w:space="0" w:color="auto"/>
          </w:divBdr>
        </w:div>
      </w:divsChild>
    </w:div>
    <w:div w:id="186141812">
      <w:bodyDiv w:val="1"/>
      <w:marLeft w:val="0"/>
      <w:marRight w:val="0"/>
      <w:marTop w:val="0"/>
      <w:marBottom w:val="0"/>
      <w:divBdr>
        <w:top w:val="none" w:sz="0" w:space="0" w:color="auto"/>
        <w:left w:val="none" w:sz="0" w:space="0" w:color="auto"/>
        <w:bottom w:val="none" w:sz="0" w:space="0" w:color="auto"/>
        <w:right w:val="none" w:sz="0" w:space="0" w:color="auto"/>
      </w:divBdr>
    </w:div>
    <w:div w:id="198470222">
      <w:bodyDiv w:val="1"/>
      <w:marLeft w:val="0"/>
      <w:marRight w:val="0"/>
      <w:marTop w:val="0"/>
      <w:marBottom w:val="0"/>
      <w:divBdr>
        <w:top w:val="none" w:sz="0" w:space="0" w:color="auto"/>
        <w:left w:val="none" w:sz="0" w:space="0" w:color="auto"/>
        <w:bottom w:val="none" w:sz="0" w:space="0" w:color="auto"/>
        <w:right w:val="none" w:sz="0" w:space="0" w:color="auto"/>
      </w:divBdr>
    </w:div>
    <w:div w:id="202448537">
      <w:bodyDiv w:val="1"/>
      <w:marLeft w:val="0"/>
      <w:marRight w:val="0"/>
      <w:marTop w:val="0"/>
      <w:marBottom w:val="0"/>
      <w:divBdr>
        <w:top w:val="none" w:sz="0" w:space="0" w:color="auto"/>
        <w:left w:val="none" w:sz="0" w:space="0" w:color="auto"/>
        <w:bottom w:val="none" w:sz="0" w:space="0" w:color="auto"/>
        <w:right w:val="none" w:sz="0" w:space="0" w:color="auto"/>
      </w:divBdr>
    </w:div>
    <w:div w:id="241987471">
      <w:bodyDiv w:val="1"/>
      <w:marLeft w:val="0"/>
      <w:marRight w:val="0"/>
      <w:marTop w:val="0"/>
      <w:marBottom w:val="0"/>
      <w:divBdr>
        <w:top w:val="none" w:sz="0" w:space="0" w:color="auto"/>
        <w:left w:val="none" w:sz="0" w:space="0" w:color="auto"/>
        <w:bottom w:val="none" w:sz="0" w:space="0" w:color="auto"/>
        <w:right w:val="none" w:sz="0" w:space="0" w:color="auto"/>
      </w:divBdr>
    </w:div>
    <w:div w:id="257714872">
      <w:bodyDiv w:val="1"/>
      <w:marLeft w:val="0"/>
      <w:marRight w:val="0"/>
      <w:marTop w:val="0"/>
      <w:marBottom w:val="0"/>
      <w:divBdr>
        <w:top w:val="none" w:sz="0" w:space="0" w:color="auto"/>
        <w:left w:val="none" w:sz="0" w:space="0" w:color="auto"/>
        <w:bottom w:val="none" w:sz="0" w:space="0" w:color="auto"/>
        <w:right w:val="none" w:sz="0" w:space="0" w:color="auto"/>
      </w:divBdr>
    </w:div>
    <w:div w:id="299119985">
      <w:bodyDiv w:val="1"/>
      <w:marLeft w:val="0"/>
      <w:marRight w:val="0"/>
      <w:marTop w:val="0"/>
      <w:marBottom w:val="0"/>
      <w:divBdr>
        <w:top w:val="none" w:sz="0" w:space="0" w:color="auto"/>
        <w:left w:val="none" w:sz="0" w:space="0" w:color="auto"/>
        <w:bottom w:val="none" w:sz="0" w:space="0" w:color="auto"/>
        <w:right w:val="none" w:sz="0" w:space="0" w:color="auto"/>
      </w:divBdr>
    </w:div>
    <w:div w:id="370763840">
      <w:bodyDiv w:val="1"/>
      <w:marLeft w:val="0"/>
      <w:marRight w:val="0"/>
      <w:marTop w:val="0"/>
      <w:marBottom w:val="0"/>
      <w:divBdr>
        <w:top w:val="none" w:sz="0" w:space="0" w:color="auto"/>
        <w:left w:val="none" w:sz="0" w:space="0" w:color="auto"/>
        <w:bottom w:val="none" w:sz="0" w:space="0" w:color="auto"/>
        <w:right w:val="none" w:sz="0" w:space="0" w:color="auto"/>
      </w:divBdr>
    </w:div>
    <w:div w:id="398403824">
      <w:bodyDiv w:val="1"/>
      <w:marLeft w:val="0"/>
      <w:marRight w:val="0"/>
      <w:marTop w:val="0"/>
      <w:marBottom w:val="0"/>
      <w:divBdr>
        <w:top w:val="none" w:sz="0" w:space="0" w:color="auto"/>
        <w:left w:val="none" w:sz="0" w:space="0" w:color="auto"/>
        <w:bottom w:val="none" w:sz="0" w:space="0" w:color="auto"/>
        <w:right w:val="none" w:sz="0" w:space="0" w:color="auto"/>
      </w:divBdr>
      <w:divsChild>
        <w:div w:id="1534685295">
          <w:marLeft w:val="547"/>
          <w:marRight w:val="0"/>
          <w:marTop w:val="0"/>
          <w:marBottom w:val="0"/>
          <w:divBdr>
            <w:top w:val="none" w:sz="0" w:space="0" w:color="auto"/>
            <w:left w:val="none" w:sz="0" w:space="0" w:color="auto"/>
            <w:bottom w:val="none" w:sz="0" w:space="0" w:color="auto"/>
            <w:right w:val="none" w:sz="0" w:space="0" w:color="auto"/>
          </w:divBdr>
        </w:div>
        <w:div w:id="1473017606">
          <w:marLeft w:val="547"/>
          <w:marRight w:val="0"/>
          <w:marTop w:val="0"/>
          <w:marBottom w:val="0"/>
          <w:divBdr>
            <w:top w:val="none" w:sz="0" w:space="0" w:color="auto"/>
            <w:left w:val="none" w:sz="0" w:space="0" w:color="auto"/>
            <w:bottom w:val="none" w:sz="0" w:space="0" w:color="auto"/>
            <w:right w:val="none" w:sz="0" w:space="0" w:color="auto"/>
          </w:divBdr>
        </w:div>
        <w:div w:id="231819338">
          <w:marLeft w:val="547"/>
          <w:marRight w:val="0"/>
          <w:marTop w:val="0"/>
          <w:marBottom w:val="0"/>
          <w:divBdr>
            <w:top w:val="none" w:sz="0" w:space="0" w:color="auto"/>
            <w:left w:val="none" w:sz="0" w:space="0" w:color="auto"/>
            <w:bottom w:val="none" w:sz="0" w:space="0" w:color="auto"/>
            <w:right w:val="none" w:sz="0" w:space="0" w:color="auto"/>
          </w:divBdr>
        </w:div>
        <w:div w:id="926770382">
          <w:marLeft w:val="547"/>
          <w:marRight w:val="0"/>
          <w:marTop w:val="0"/>
          <w:marBottom w:val="0"/>
          <w:divBdr>
            <w:top w:val="none" w:sz="0" w:space="0" w:color="auto"/>
            <w:left w:val="none" w:sz="0" w:space="0" w:color="auto"/>
            <w:bottom w:val="none" w:sz="0" w:space="0" w:color="auto"/>
            <w:right w:val="none" w:sz="0" w:space="0" w:color="auto"/>
          </w:divBdr>
        </w:div>
        <w:div w:id="37320231">
          <w:marLeft w:val="547"/>
          <w:marRight w:val="0"/>
          <w:marTop w:val="0"/>
          <w:marBottom w:val="0"/>
          <w:divBdr>
            <w:top w:val="none" w:sz="0" w:space="0" w:color="auto"/>
            <w:left w:val="none" w:sz="0" w:space="0" w:color="auto"/>
            <w:bottom w:val="none" w:sz="0" w:space="0" w:color="auto"/>
            <w:right w:val="none" w:sz="0" w:space="0" w:color="auto"/>
          </w:divBdr>
        </w:div>
        <w:div w:id="2126390605">
          <w:marLeft w:val="547"/>
          <w:marRight w:val="0"/>
          <w:marTop w:val="0"/>
          <w:marBottom w:val="0"/>
          <w:divBdr>
            <w:top w:val="none" w:sz="0" w:space="0" w:color="auto"/>
            <w:left w:val="none" w:sz="0" w:space="0" w:color="auto"/>
            <w:bottom w:val="none" w:sz="0" w:space="0" w:color="auto"/>
            <w:right w:val="none" w:sz="0" w:space="0" w:color="auto"/>
          </w:divBdr>
        </w:div>
        <w:div w:id="1788042127">
          <w:marLeft w:val="547"/>
          <w:marRight w:val="0"/>
          <w:marTop w:val="0"/>
          <w:marBottom w:val="0"/>
          <w:divBdr>
            <w:top w:val="none" w:sz="0" w:space="0" w:color="auto"/>
            <w:left w:val="none" w:sz="0" w:space="0" w:color="auto"/>
            <w:bottom w:val="none" w:sz="0" w:space="0" w:color="auto"/>
            <w:right w:val="none" w:sz="0" w:space="0" w:color="auto"/>
          </w:divBdr>
        </w:div>
      </w:divsChild>
    </w:div>
    <w:div w:id="402727323">
      <w:bodyDiv w:val="1"/>
      <w:marLeft w:val="0"/>
      <w:marRight w:val="0"/>
      <w:marTop w:val="0"/>
      <w:marBottom w:val="0"/>
      <w:divBdr>
        <w:top w:val="none" w:sz="0" w:space="0" w:color="auto"/>
        <w:left w:val="none" w:sz="0" w:space="0" w:color="auto"/>
        <w:bottom w:val="none" w:sz="0" w:space="0" w:color="auto"/>
        <w:right w:val="none" w:sz="0" w:space="0" w:color="auto"/>
      </w:divBdr>
      <w:divsChild>
        <w:div w:id="408232347">
          <w:marLeft w:val="274"/>
          <w:marRight w:val="0"/>
          <w:marTop w:val="150"/>
          <w:marBottom w:val="0"/>
          <w:divBdr>
            <w:top w:val="none" w:sz="0" w:space="0" w:color="auto"/>
            <w:left w:val="none" w:sz="0" w:space="0" w:color="auto"/>
            <w:bottom w:val="none" w:sz="0" w:space="0" w:color="auto"/>
            <w:right w:val="none" w:sz="0" w:space="0" w:color="auto"/>
          </w:divBdr>
        </w:div>
        <w:div w:id="222256869">
          <w:marLeft w:val="274"/>
          <w:marRight w:val="0"/>
          <w:marTop w:val="150"/>
          <w:marBottom w:val="0"/>
          <w:divBdr>
            <w:top w:val="none" w:sz="0" w:space="0" w:color="auto"/>
            <w:left w:val="none" w:sz="0" w:space="0" w:color="auto"/>
            <w:bottom w:val="none" w:sz="0" w:space="0" w:color="auto"/>
            <w:right w:val="none" w:sz="0" w:space="0" w:color="auto"/>
          </w:divBdr>
        </w:div>
        <w:div w:id="1156842160">
          <w:marLeft w:val="274"/>
          <w:marRight w:val="0"/>
          <w:marTop w:val="150"/>
          <w:marBottom w:val="0"/>
          <w:divBdr>
            <w:top w:val="none" w:sz="0" w:space="0" w:color="auto"/>
            <w:left w:val="none" w:sz="0" w:space="0" w:color="auto"/>
            <w:bottom w:val="none" w:sz="0" w:space="0" w:color="auto"/>
            <w:right w:val="none" w:sz="0" w:space="0" w:color="auto"/>
          </w:divBdr>
        </w:div>
        <w:div w:id="1214931156">
          <w:marLeft w:val="274"/>
          <w:marRight w:val="0"/>
          <w:marTop w:val="150"/>
          <w:marBottom w:val="0"/>
          <w:divBdr>
            <w:top w:val="none" w:sz="0" w:space="0" w:color="auto"/>
            <w:left w:val="none" w:sz="0" w:space="0" w:color="auto"/>
            <w:bottom w:val="none" w:sz="0" w:space="0" w:color="auto"/>
            <w:right w:val="none" w:sz="0" w:space="0" w:color="auto"/>
          </w:divBdr>
        </w:div>
        <w:div w:id="1856190630">
          <w:marLeft w:val="274"/>
          <w:marRight w:val="0"/>
          <w:marTop w:val="150"/>
          <w:marBottom w:val="0"/>
          <w:divBdr>
            <w:top w:val="none" w:sz="0" w:space="0" w:color="auto"/>
            <w:left w:val="none" w:sz="0" w:space="0" w:color="auto"/>
            <w:bottom w:val="none" w:sz="0" w:space="0" w:color="auto"/>
            <w:right w:val="none" w:sz="0" w:space="0" w:color="auto"/>
          </w:divBdr>
        </w:div>
        <w:div w:id="203566872">
          <w:marLeft w:val="274"/>
          <w:marRight w:val="0"/>
          <w:marTop w:val="150"/>
          <w:marBottom w:val="0"/>
          <w:divBdr>
            <w:top w:val="none" w:sz="0" w:space="0" w:color="auto"/>
            <w:left w:val="none" w:sz="0" w:space="0" w:color="auto"/>
            <w:bottom w:val="none" w:sz="0" w:space="0" w:color="auto"/>
            <w:right w:val="none" w:sz="0" w:space="0" w:color="auto"/>
          </w:divBdr>
        </w:div>
        <w:div w:id="1607231053">
          <w:marLeft w:val="274"/>
          <w:marRight w:val="0"/>
          <w:marTop w:val="150"/>
          <w:marBottom w:val="0"/>
          <w:divBdr>
            <w:top w:val="none" w:sz="0" w:space="0" w:color="auto"/>
            <w:left w:val="none" w:sz="0" w:space="0" w:color="auto"/>
            <w:bottom w:val="none" w:sz="0" w:space="0" w:color="auto"/>
            <w:right w:val="none" w:sz="0" w:space="0" w:color="auto"/>
          </w:divBdr>
        </w:div>
        <w:div w:id="960500998">
          <w:marLeft w:val="274"/>
          <w:marRight w:val="0"/>
          <w:marTop w:val="150"/>
          <w:marBottom w:val="0"/>
          <w:divBdr>
            <w:top w:val="none" w:sz="0" w:space="0" w:color="auto"/>
            <w:left w:val="none" w:sz="0" w:space="0" w:color="auto"/>
            <w:bottom w:val="none" w:sz="0" w:space="0" w:color="auto"/>
            <w:right w:val="none" w:sz="0" w:space="0" w:color="auto"/>
          </w:divBdr>
        </w:div>
      </w:divsChild>
    </w:div>
    <w:div w:id="429088250">
      <w:bodyDiv w:val="1"/>
      <w:marLeft w:val="0"/>
      <w:marRight w:val="0"/>
      <w:marTop w:val="0"/>
      <w:marBottom w:val="0"/>
      <w:divBdr>
        <w:top w:val="none" w:sz="0" w:space="0" w:color="auto"/>
        <w:left w:val="none" w:sz="0" w:space="0" w:color="auto"/>
        <w:bottom w:val="none" w:sz="0" w:space="0" w:color="auto"/>
        <w:right w:val="none" w:sz="0" w:space="0" w:color="auto"/>
      </w:divBdr>
      <w:divsChild>
        <w:div w:id="1017080340">
          <w:marLeft w:val="274"/>
          <w:marRight w:val="0"/>
          <w:marTop w:val="150"/>
          <w:marBottom w:val="0"/>
          <w:divBdr>
            <w:top w:val="none" w:sz="0" w:space="0" w:color="auto"/>
            <w:left w:val="none" w:sz="0" w:space="0" w:color="auto"/>
            <w:bottom w:val="none" w:sz="0" w:space="0" w:color="auto"/>
            <w:right w:val="none" w:sz="0" w:space="0" w:color="auto"/>
          </w:divBdr>
        </w:div>
        <w:div w:id="4867933">
          <w:marLeft w:val="274"/>
          <w:marRight w:val="0"/>
          <w:marTop w:val="150"/>
          <w:marBottom w:val="0"/>
          <w:divBdr>
            <w:top w:val="none" w:sz="0" w:space="0" w:color="auto"/>
            <w:left w:val="none" w:sz="0" w:space="0" w:color="auto"/>
            <w:bottom w:val="none" w:sz="0" w:space="0" w:color="auto"/>
            <w:right w:val="none" w:sz="0" w:space="0" w:color="auto"/>
          </w:divBdr>
        </w:div>
        <w:div w:id="207256599">
          <w:marLeft w:val="274"/>
          <w:marRight w:val="0"/>
          <w:marTop w:val="150"/>
          <w:marBottom w:val="0"/>
          <w:divBdr>
            <w:top w:val="none" w:sz="0" w:space="0" w:color="auto"/>
            <w:left w:val="none" w:sz="0" w:space="0" w:color="auto"/>
            <w:bottom w:val="none" w:sz="0" w:space="0" w:color="auto"/>
            <w:right w:val="none" w:sz="0" w:space="0" w:color="auto"/>
          </w:divBdr>
        </w:div>
      </w:divsChild>
    </w:div>
    <w:div w:id="473983807">
      <w:bodyDiv w:val="1"/>
      <w:marLeft w:val="0"/>
      <w:marRight w:val="0"/>
      <w:marTop w:val="0"/>
      <w:marBottom w:val="0"/>
      <w:divBdr>
        <w:top w:val="none" w:sz="0" w:space="0" w:color="auto"/>
        <w:left w:val="none" w:sz="0" w:space="0" w:color="auto"/>
        <w:bottom w:val="none" w:sz="0" w:space="0" w:color="auto"/>
        <w:right w:val="none" w:sz="0" w:space="0" w:color="auto"/>
      </w:divBdr>
    </w:div>
    <w:div w:id="485435181">
      <w:bodyDiv w:val="1"/>
      <w:marLeft w:val="0"/>
      <w:marRight w:val="0"/>
      <w:marTop w:val="0"/>
      <w:marBottom w:val="0"/>
      <w:divBdr>
        <w:top w:val="none" w:sz="0" w:space="0" w:color="auto"/>
        <w:left w:val="none" w:sz="0" w:space="0" w:color="auto"/>
        <w:bottom w:val="none" w:sz="0" w:space="0" w:color="auto"/>
        <w:right w:val="none" w:sz="0" w:space="0" w:color="auto"/>
      </w:divBdr>
      <w:divsChild>
        <w:div w:id="382607238">
          <w:marLeft w:val="274"/>
          <w:marRight w:val="0"/>
          <w:marTop w:val="150"/>
          <w:marBottom w:val="160"/>
          <w:divBdr>
            <w:top w:val="none" w:sz="0" w:space="0" w:color="auto"/>
            <w:left w:val="none" w:sz="0" w:space="0" w:color="auto"/>
            <w:bottom w:val="none" w:sz="0" w:space="0" w:color="auto"/>
            <w:right w:val="none" w:sz="0" w:space="0" w:color="auto"/>
          </w:divBdr>
        </w:div>
        <w:div w:id="338848720">
          <w:marLeft w:val="720"/>
          <w:marRight w:val="0"/>
          <w:marTop w:val="150"/>
          <w:marBottom w:val="160"/>
          <w:divBdr>
            <w:top w:val="none" w:sz="0" w:space="0" w:color="auto"/>
            <w:left w:val="none" w:sz="0" w:space="0" w:color="auto"/>
            <w:bottom w:val="none" w:sz="0" w:space="0" w:color="auto"/>
            <w:right w:val="none" w:sz="0" w:space="0" w:color="auto"/>
          </w:divBdr>
        </w:div>
        <w:div w:id="1492064738">
          <w:marLeft w:val="274"/>
          <w:marRight w:val="0"/>
          <w:marTop w:val="150"/>
          <w:marBottom w:val="160"/>
          <w:divBdr>
            <w:top w:val="none" w:sz="0" w:space="0" w:color="auto"/>
            <w:left w:val="none" w:sz="0" w:space="0" w:color="auto"/>
            <w:bottom w:val="none" w:sz="0" w:space="0" w:color="auto"/>
            <w:right w:val="none" w:sz="0" w:space="0" w:color="auto"/>
          </w:divBdr>
        </w:div>
        <w:div w:id="633680673">
          <w:marLeft w:val="720"/>
          <w:marRight w:val="0"/>
          <w:marTop w:val="150"/>
          <w:marBottom w:val="160"/>
          <w:divBdr>
            <w:top w:val="none" w:sz="0" w:space="0" w:color="auto"/>
            <w:left w:val="none" w:sz="0" w:space="0" w:color="auto"/>
            <w:bottom w:val="none" w:sz="0" w:space="0" w:color="auto"/>
            <w:right w:val="none" w:sz="0" w:space="0" w:color="auto"/>
          </w:divBdr>
        </w:div>
      </w:divsChild>
    </w:div>
    <w:div w:id="509104793">
      <w:bodyDiv w:val="1"/>
      <w:marLeft w:val="0"/>
      <w:marRight w:val="0"/>
      <w:marTop w:val="0"/>
      <w:marBottom w:val="0"/>
      <w:divBdr>
        <w:top w:val="none" w:sz="0" w:space="0" w:color="auto"/>
        <w:left w:val="none" w:sz="0" w:space="0" w:color="auto"/>
        <w:bottom w:val="none" w:sz="0" w:space="0" w:color="auto"/>
        <w:right w:val="none" w:sz="0" w:space="0" w:color="auto"/>
      </w:divBdr>
    </w:div>
    <w:div w:id="542789937">
      <w:bodyDiv w:val="1"/>
      <w:marLeft w:val="0"/>
      <w:marRight w:val="0"/>
      <w:marTop w:val="0"/>
      <w:marBottom w:val="0"/>
      <w:divBdr>
        <w:top w:val="none" w:sz="0" w:space="0" w:color="auto"/>
        <w:left w:val="none" w:sz="0" w:space="0" w:color="auto"/>
        <w:bottom w:val="none" w:sz="0" w:space="0" w:color="auto"/>
        <w:right w:val="none" w:sz="0" w:space="0" w:color="auto"/>
      </w:divBdr>
      <w:divsChild>
        <w:div w:id="252474494">
          <w:marLeft w:val="274"/>
          <w:marRight w:val="0"/>
          <w:marTop w:val="150"/>
          <w:marBottom w:val="0"/>
          <w:divBdr>
            <w:top w:val="none" w:sz="0" w:space="0" w:color="auto"/>
            <w:left w:val="none" w:sz="0" w:space="0" w:color="auto"/>
            <w:bottom w:val="none" w:sz="0" w:space="0" w:color="auto"/>
            <w:right w:val="none" w:sz="0" w:space="0" w:color="auto"/>
          </w:divBdr>
        </w:div>
      </w:divsChild>
    </w:div>
    <w:div w:id="564341865">
      <w:bodyDiv w:val="1"/>
      <w:marLeft w:val="0"/>
      <w:marRight w:val="0"/>
      <w:marTop w:val="0"/>
      <w:marBottom w:val="0"/>
      <w:divBdr>
        <w:top w:val="none" w:sz="0" w:space="0" w:color="auto"/>
        <w:left w:val="none" w:sz="0" w:space="0" w:color="auto"/>
        <w:bottom w:val="none" w:sz="0" w:space="0" w:color="auto"/>
        <w:right w:val="none" w:sz="0" w:space="0" w:color="auto"/>
      </w:divBdr>
    </w:div>
    <w:div w:id="613442332">
      <w:bodyDiv w:val="1"/>
      <w:marLeft w:val="0"/>
      <w:marRight w:val="0"/>
      <w:marTop w:val="0"/>
      <w:marBottom w:val="0"/>
      <w:divBdr>
        <w:top w:val="none" w:sz="0" w:space="0" w:color="auto"/>
        <w:left w:val="none" w:sz="0" w:space="0" w:color="auto"/>
        <w:bottom w:val="none" w:sz="0" w:space="0" w:color="auto"/>
        <w:right w:val="none" w:sz="0" w:space="0" w:color="auto"/>
      </w:divBdr>
      <w:divsChild>
        <w:div w:id="650210901">
          <w:marLeft w:val="274"/>
          <w:marRight w:val="0"/>
          <w:marTop w:val="150"/>
          <w:marBottom w:val="0"/>
          <w:divBdr>
            <w:top w:val="none" w:sz="0" w:space="0" w:color="auto"/>
            <w:left w:val="none" w:sz="0" w:space="0" w:color="auto"/>
            <w:bottom w:val="none" w:sz="0" w:space="0" w:color="auto"/>
            <w:right w:val="none" w:sz="0" w:space="0" w:color="auto"/>
          </w:divBdr>
        </w:div>
        <w:div w:id="1756050142">
          <w:marLeft w:val="274"/>
          <w:marRight w:val="0"/>
          <w:marTop w:val="150"/>
          <w:marBottom w:val="0"/>
          <w:divBdr>
            <w:top w:val="none" w:sz="0" w:space="0" w:color="auto"/>
            <w:left w:val="none" w:sz="0" w:space="0" w:color="auto"/>
            <w:bottom w:val="none" w:sz="0" w:space="0" w:color="auto"/>
            <w:right w:val="none" w:sz="0" w:space="0" w:color="auto"/>
          </w:divBdr>
        </w:div>
        <w:div w:id="1684045490">
          <w:marLeft w:val="274"/>
          <w:marRight w:val="0"/>
          <w:marTop w:val="150"/>
          <w:marBottom w:val="0"/>
          <w:divBdr>
            <w:top w:val="none" w:sz="0" w:space="0" w:color="auto"/>
            <w:left w:val="none" w:sz="0" w:space="0" w:color="auto"/>
            <w:bottom w:val="none" w:sz="0" w:space="0" w:color="auto"/>
            <w:right w:val="none" w:sz="0" w:space="0" w:color="auto"/>
          </w:divBdr>
        </w:div>
      </w:divsChild>
    </w:div>
    <w:div w:id="629826574">
      <w:bodyDiv w:val="1"/>
      <w:marLeft w:val="0"/>
      <w:marRight w:val="0"/>
      <w:marTop w:val="0"/>
      <w:marBottom w:val="0"/>
      <w:divBdr>
        <w:top w:val="none" w:sz="0" w:space="0" w:color="auto"/>
        <w:left w:val="none" w:sz="0" w:space="0" w:color="auto"/>
        <w:bottom w:val="none" w:sz="0" w:space="0" w:color="auto"/>
        <w:right w:val="none" w:sz="0" w:space="0" w:color="auto"/>
      </w:divBdr>
      <w:divsChild>
        <w:div w:id="1515994798">
          <w:marLeft w:val="274"/>
          <w:marRight w:val="0"/>
          <w:marTop w:val="150"/>
          <w:marBottom w:val="0"/>
          <w:divBdr>
            <w:top w:val="none" w:sz="0" w:space="0" w:color="auto"/>
            <w:left w:val="none" w:sz="0" w:space="0" w:color="auto"/>
            <w:bottom w:val="none" w:sz="0" w:space="0" w:color="auto"/>
            <w:right w:val="none" w:sz="0" w:space="0" w:color="auto"/>
          </w:divBdr>
        </w:div>
        <w:div w:id="248388601">
          <w:marLeft w:val="274"/>
          <w:marRight w:val="0"/>
          <w:marTop w:val="150"/>
          <w:marBottom w:val="0"/>
          <w:divBdr>
            <w:top w:val="none" w:sz="0" w:space="0" w:color="auto"/>
            <w:left w:val="none" w:sz="0" w:space="0" w:color="auto"/>
            <w:bottom w:val="none" w:sz="0" w:space="0" w:color="auto"/>
            <w:right w:val="none" w:sz="0" w:space="0" w:color="auto"/>
          </w:divBdr>
        </w:div>
        <w:div w:id="1804421788">
          <w:marLeft w:val="274"/>
          <w:marRight w:val="0"/>
          <w:marTop w:val="150"/>
          <w:marBottom w:val="0"/>
          <w:divBdr>
            <w:top w:val="none" w:sz="0" w:space="0" w:color="auto"/>
            <w:left w:val="none" w:sz="0" w:space="0" w:color="auto"/>
            <w:bottom w:val="none" w:sz="0" w:space="0" w:color="auto"/>
            <w:right w:val="none" w:sz="0" w:space="0" w:color="auto"/>
          </w:divBdr>
        </w:div>
        <w:div w:id="910700768">
          <w:marLeft w:val="274"/>
          <w:marRight w:val="0"/>
          <w:marTop w:val="150"/>
          <w:marBottom w:val="0"/>
          <w:divBdr>
            <w:top w:val="none" w:sz="0" w:space="0" w:color="auto"/>
            <w:left w:val="none" w:sz="0" w:space="0" w:color="auto"/>
            <w:bottom w:val="none" w:sz="0" w:space="0" w:color="auto"/>
            <w:right w:val="none" w:sz="0" w:space="0" w:color="auto"/>
          </w:divBdr>
        </w:div>
      </w:divsChild>
    </w:div>
    <w:div w:id="641232375">
      <w:bodyDiv w:val="1"/>
      <w:marLeft w:val="0"/>
      <w:marRight w:val="0"/>
      <w:marTop w:val="0"/>
      <w:marBottom w:val="0"/>
      <w:divBdr>
        <w:top w:val="none" w:sz="0" w:space="0" w:color="auto"/>
        <w:left w:val="none" w:sz="0" w:space="0" w:color="auto"/>
        <w:bottom w:val="none" w:sz="0" w:space="0" w:color="auto"/>
        <w:right w:val="none" w:sz="0" w:space="0" w:color="auto"/>
      </w:divBdr>
      <w:divsChild>
        <w:div w:id="148253313">
          <w:marLeft w:val="547"/>
          <w:marRight w:val="0"/>
          <w:marTop w:val="0"/>
          <w:marBottom w:val="0"/>
          <w:divBdr>
            <w:top w:val="none" w:sz="0" w:space="0" w:color="auto"/>
            <w:left w:val="none" w:sz="0" w:space="0" w:color="auto"/>
            <w:bottom w:val="none" w:sz="0" w:space="0" w:color="auto"/>
            <w:right w:val="none" w:sz="0" w:space="0" w:color="auto"/>
          </w:divBdr>
        </w:div>
        <w:div w:id="77488562">
          <w:marLeft w:val="547"/>
          <w:marRight w:val="0"/>
          <w:marTop w:val="0"/>
          <w:marBottom w:val="0"/>
          <w:divBdr>
            <w:top w:val="none" w:sz="0" w:space="0" w:color="auto"/>
            <w:left w:val="none" w:sz="0" w:space="0" w:color="auto"/>
            <w:bottom w:val="none" w:sz="0" w:space="0" w:color="auto"/>
            <w:right w:val="none" w:sz="0" w:space="0" w:color="auto"/>
          </w:divBdr>
        </w:div>
        <w:div w:id="1162352622">
          <w:marLeft w:val="547"/>
          <w:marRight w:val="0"/>
          <w:marTop w:val="0"/>
          <w:marBottom w:val="0"/>
          <w:divBdr>
            <w:top w:val="none" w:sz="0" w:space="0" w:color="auto"/>
            <w:left w:val="none" w:sz="0" w:space="0" w:color="auto"/>
            <w:bottom w:val="none" w:sz="0" w:space="0" w:color="auto"/>
            <w:right w:val="none" w:sz="0" w:space="0" w:color="auto"/>
          </w:divBdr>
        </w:div>
        <w:div w:id="1754356753">
          <w:marLeft w:val="547"/>
          <w:marRight w:val="0"/>
          <w:marTop w:val="0"/>
          <w:marBottom w:val="0"/>
          <w:divBdr>
            <w:top w:val="none" w:sz="0" w:space="0" w:color="auto"/>
            <w:left w:val="none" w:sz="0" w:space="0" w:color="auto"/>
            <w:bottom w:val="none" w:sz="0" w:space="0" w:color="auto"/>
            <w:right w:val="none" w:sz="0" w:space="0" w:color="auto"/>
          </w:divBdr>
        </w:div>
      </w:divsChild>
    </w:div>
    <w:div w:id="711348320">
      <w:bodyDiv w:val="1"/>
      <w:marLeft w:val="0"/>
      <w:marRight w:val="0"/>
      <w:marTop w:val="0"/>
      <w:marBottom w:val="0"/>
      <w:divBdr>
        <w:top w:val="none" w:sz="0" w:space="0" w:color="auto"/>
        <w:left w:val="none" w:sz="0" w:space="0" w:color="auto"/>
        <w:bottom w:val="none" w:sz="0" w:space="0" w:color="auto"/>
        <w:right w:val="none" w:sz="0" w:space="0" w:color="auto"/>
      </w:divBdr>
      <w:divsChild>
        <w:div w:id="1231308602">
          <w:marLeft w:val="274"/>
          <w:marRight w:val="0"/>
          <w:marTop w:val="150"/>
          <w:marBottom w:val="0"/>
          <w:divBdr>
            <w:top w:val="none" w:sz="0" w:space="0" w:color="auto"/>
            <w:left w:val="none" w:sz="0" w:space="0" w:color="auto"/>
            <w:bottom w:val="none" w:sz="0" w:space="0" w:color="auto"/>
            <w:right w:val="none" w:sz="0" w:space="0" w:color="auto"/>
          </w:divBdr>
        </w:div>
        <w:div w:id="1938247142">
          <w:marLeft w:val="274"/>
          <w:marRight w:val="0"/>
          <w:marTop w:val="150"/>
          <w:marBottom w:val="0"/>
          <w:divBdr>
            <w:top w:val="none" w:sz="0" w:space="0" w:color="auto"/>
            <w:left w:val="none" w:sz="0" w:space="0" w:color="auto"/>
            <w:bottom w:val="none" w:sz="0" w:space="0" w:color="auto"/>
            <w:right w:val="none" w:sz="0" w:space="0" w:color="auto"/>
          </w:divBdr>
        </w:div>
        <w:div w:id="29769967">
          <w:marLeft w:val="274"/>
          <w:marRight w:val="0"/>
          <w:marTop w:val="150"/>
          <w:marBottom w:val="0"/>
          <w:divBdr>
            <w:top w:val="none" w:sz="0" w:space="0" w:color="auto"/>
            <w:left w:val="none" w:sz="0" w:space="0" w:color="auto"/>
            <w:bottom w:val="none" w:sz="0" w:space="0" w:color="auto"/>
            <w:right w:val="none" w:sz="0" w:space="0" w:color="auto"/>
          </w:divBdr>
        </w:div>
      </w:divsChild>
    </w:div>
    <w:div w:id="753475165">
      <w:bodyDiv w:val="1"/>
      <w:marLeft w:val="0"/>
      <w:marRight w:val="0"/>
      <w:marTop w:val="0"/>
      <w:marBottom w:val="0"/>
      <w:divBdr>
        <w:top w:val="none" w:sz="0" w:space="0" w:color="auto"/>
        <w:left w:val="none" w:sz="0" w:space="0" w:color="auto"/>
        <w:bottom w:val="none" w:sz="0" w:space="0" w:color="auto"/>
        <w:right w:val="none" w:sz="0" w:space="0" w:color="auto"/>
      </w:divBdr>
      <w:divsChild>
        <w:div w:id="489448831">
          <w:marLeft w:val="274"/>
          <w:marRight w:val="0"/>
          <w:marTop w:val="150"/>
          <w:marBottom w:val="160"/>
          <w:divBdr>
            <w:top w:val="none" w:sz="0" w:space="0" w:color="auto"/>
            <w:left w:val="none" w:sz="0" w:space="0" w:color="auto"/>
            <w:bottom w:val="none" w:sz="0" w:space="0" w:color="auto"/>
            <w:right w:val="none" w:sz="0" w:space="0" w:color="auto"/>
          </w:divBdr>
        </w:div>
        <w:div w:id="1690834556">
          <w:marLeft w:val="274"/>
          <w:marRight w:val="0"/>
          <w:marTop w:val="150"/>
          <w:marBottom w:val="0"/>
          <w:divBdr>
            <w:top w:val="none" w:sz="0" w:space="0" w:color="auto"/>
            <w:left w:val="none" w:sz="0" w:space="0" w:color="auto"/>
            <w:bottom w:val="none" w:sz="0" w:space="0" w:color="auto"/>
            <w:right w:val="none" w:sz="0" w:space="0" w:color="auto"/>
          </w:divBdr>
        </w:div>
      </w:divsChild>
    </w:div>
    <w:div w:id="842472430">
      <w:bodyDiv w:val="1"/>
      <w:marLeft w:val="0"/>
      <w:marRight w:val="0"/>
      <w:marTop w:val="0"/>
      <w:marBottom w:val="0"/>
      <w:divBdr>
        <w:top w:val="none" w:sz="0" w:space="0" w:color="auto"/>
        <w:left w:val="none" w:sz="0" w:space="0" w:color="auto"/>
        <w:bottom w:val="none" w:sz="0" w:space="0" w:color="auto"/>
        <w:right w:val="none" w:sz="0" w:space="0" w:color="auto"/>
      </w:divBdr>
    </w:div>
    <w:div w:id="891773832">
      <w:bodyDiv w:val="1"/>
      <w:marLeft w:val="0"/>
      <w:marRight w:val="0"/>
      <w:marTop w:val="0"/>
      <w:marBottom w:val="0"/>
      <w:divBdr>
        <w:top w:val="none" w:sz="0" w:space="0" w:color="auto"/>
        <w:left w:val="none" w:sz="0" w:space="0" w:color="auto"/>
        <w:bottom w:val="none" w:sz="0" w:space="0" w:color="auto"/>
        <w:right w:val="none" w:sz="0" w:space="0" w:color="auto"/>
      </w:divBdr>
      <w:divsChild>
        <w:div w:id="985622605">
          <w:marLeft w:val="547"/>
          <w:marRight w:val="0"/>
          <w:marTop w:val="0"/>
          <w:marBottom w:val="0"/>
          <w:divBdr>
            <w:top w:val="none" w:sz="0" w:space="0" w:color="auto"/>
            <w:left w:val="none" w:sz="0" w:space="0" w:color="auto"/>
            <w:bottom w:val="none" w:sz="0" w:space="0" w:color="auto"/>
            <w:right w:val="none" w:sz="0" w:space="0" w:color="auto"/>
          </w:divBdr>
        </w:div>
        <w:div w:id="975522946">
          <w:marLeft w:val="547"/>
          <w:marRight w:val="0"/>
          <w:marTop w:val="0"/>
          <w:marBottom w:val="0"/>
          <w:divBdr>
            <w:top w:val="none" w:sz="0" w:space="0" w:color="auto"/>
            <w:left w:val="none" w:sz="0" w:space="0" w:color="auto"/>
            <w:bottom w:val="none" w:sz="0" w:space="0" w:color="auto"/>
            <w:right w:val="none" w:sz="0" w:space="0" w:color="auto"/>
          </w:divBdr>
        </w:div>
      </w:divsChild>
    </w:div>
    <w:div w:id="901138934">
      <w:bodyDiv w:val="1"/>
      <w:marLeft w:val="0"/>
      <w:marRight w:val="0"/>
      <w:marTop w:val="0"/>
      <w:marBottom w:val="0"/>
      <w:divBdr>
        <w:top w:val="none" w:sz="0" w:space="0" w:color="auto"/>
        <w:left w:val="none" w:sz="0" w:space="0" w:color="auto"/>
        <w:bottom w:val="none" w:sz="0" w:space="0" w:color="auto"/>
        <w:right w:val="none" w:sz="0" w:space="0" w:color="auto"/>
      </w:divBdr>
      <w:divsChild>
        <w:div w:id="2100830172">
          <w:marLeft w:val="274"/>
          <w:marRight w:val="0"/>
          <w:marTop w:val="150"/>
          <w:marBottom w:val="0"/>
          <w:divBdr>
            <w:top w:val="none" w:sz="0" w:space="0" w:color="auto"/>
            <w:left w:val="none" w:sz="0" w:space="0" w:color="auto"/>
            <w:bottom w:val="none" w:sz="0" w:space="0" w:color="auto"/>
            <w:right w:val="none" w:sz="0" w:space="0" w:color="auto"/>
          </w:divBdr>
        </w:div>
        <w:div w:id="642855857">
          <w:marLeft w:val="274"/>
          <w:marRight w:val="0"/>
          <w:marTop w:val="150"/>
          <w:marBottom w:val="0"/>
          <w:divBdr>
            <w:top w:val="none" w:sz="0" w:space="0" w:color="auto"/>
            <w:left w:val="none" w:sz="0" w:space="0" w:color="auto"/>
            <w:bottom w:val="none" w:sz="0" w:space="0" w:color="auto"/>
            <w:right w:val="none" w:sz="0" w:space="0" w:color="auto"/>
          </w:divBdr>
        </w:div>
        <w:div w:id="438647267">
          <w:marLeft w:val="274"/>
          <w:marRight w:val="0"/>
          <w:marTop w:val="150"/>
          <w:marBottom w:val="0"/>
          <w:divBdr>
            <w:top w:val="none" w:sz="0" w:space="0" w:color="auto"/>
            <w:left w:val="none" w:sz="0" w:space="0" w:color="auto"/>
            <w:bottom w:val="none" w:sz="0" w:space="0" w:color="auto"/>
            <w:right w:val="none" w:sz="0" w:space="0" w:color="auto"/>
          </w:divBdr>
        </w:div>
        <w:div w:id="1575972152">
          <w:marLeft w:val="274"/>
          <w:marRight w:val="0"/>
          <w:marTop w:val="150"/>
          <w:marBottom w:val="0"/>
          <w:divBdr>
            <w:top w:val="none" w:sz="0" w:space="0" w:color="auto"/>
            <w:left w:val="none" w:sz="0" w:space="0" w:color="auto"/>
            <w:bottom w:val="none" w:sz="0" w:space="0" w:color="auto"/>
            <w:right w:val="none" w:sz="0" w:space="0" w:color="auto"/>
          </w:divBdr>
        </w:div>
      </w:divsChild>
    </w:div>
    <w:div w:id="919364761">
      <w:bodyDiv w:val="1"/>
      <w:marLeft w:val="0"/>
      <w:marRight w:val="0"/>
      <w:marTop w:val="0"/>
      <w:marBottom w:val="0"/>
      <w:divBdr>
        <w:top w:val="none" w:sz="0" w:space="0" w:color="auto"/>
        <w:left w:val="none" w:sz="0" w:space="0" w:color="auto"/>
        <w:bottom w:val="none" w:sz="0" w:space="0" w:color="auto"/>
        <w:right w:val="none" w:sz="0" w:space="0" w:color="auto"/>
      </w:divBdr>
      <w:divsChild>
        <w:div w:id="539131457">
          <w:marLeft w:val="274"/>
          <w:marRight w:val="0"/>
          <w:marTop w:val="150"/>
          <w:marBottom w:val="0"/>
          <w:divBdr>
            <w:top w:val="none" w:sz="0" w:space="0" w:color="auto"/>
            <w:left w:val="none" w:sz="0" w:space="0" w:color="auto"/>
            <w:bottom w:val="none" w:sz="0" w:space="0" w:color="auto"/>
            <w:right w:val="none" w:sz="0" w:space="0" w:color="auto"/>
          </w:divBdr>
        </w:div>
        <w:div w:id="708726958">
          <w:marLeft w:val="274"/>
          <w:marRight w:val="0"/>
          <w:marTop w:val="150"/>
          <w:marBottom w:val="0"/>
          <w:divBdr>
            <w:top w:val="none" w:sz="0" w:space="0" w:color="auto"/>
            <w:left w:val="none" w:sz="0" w:space="0" w:color="auto"/>
            <w:bottom w:val="none" w:sz="0" w:space="0" w:color="auto"/>
            <w:right w:val="none" w:sz="0" w:space="0" w:color="auto"/>
          </w:divBdr>
        </w:div>
        <w:div w:id="724909042">
          <w:marLeft w:val="274"/>
          <w:marRight w:val="0"/>
          <w:marTop w:val="150"/>
          <w:marBottom w:val="0"/>
          <w:divBdr>
            <w:top w:val="none" w:sz="0" w:space="0" w:color="auto"/>
            <w:left w:val="none" w:sz="0" w:space="0" w:color="auto"/>
            <w:bottom w:val="none" w:sz="0" w:space="0" w:color="auto"/>
            <w:right w:val="none" w:sz="0" w:space="0" w:color="auto"/>
          </w:divBdr>
        </w:div>
        <w:div w:id="439228690">
          <w:marLeft w:val="806"/>
          <w:marRight w:val="0"/>
          <w:marTop w:val="75"/>
          <w:marBottom w:val="0"/>
          <w:divBdr>
            <w:top w:val="none" w:sz="0" w:space="0" w:color="auto"/>
            <w:left w:val="none" w:sz="0" w:space="0" w:color="auto"/>
            <w:bottom w:val="none" w:sz="0" w:space="0" w:color="auto"/>
            <w:right w:val="none" w:sz="0" w:space="0" w:color="auto"/>
          </w:divBdr>
        </w:div>
        <w:div w:id="2094084623">
          <w:marLeft w:val="274"/>
          <w:marRight w:val="0"/>
          <w:marTop w:val="150"/>
          <w:marBottom w:val="0"/>
          <w:divBdr>
            <w:top w:val="none" w:sz="0" w:space="0" w:color="auto"/>
            <w:left w:val="none" w:sz="0" w:space="0" w:color="auto"/>
            <w:bottom w:val="none" w:sz="0" w:space="0" w:color="auto"/>
            <w:right w:val="none" w:sz="0" w:space="0" w:color="auto"/>
          </w:divBdr>
        </w:div>
        <w:div w:id="656422597">
          <w:marLeft w:val="274"/>
          <w:marRight w:val="0"/>
          <w:marTop w:val="150"/>
          <w:marBottom w:val="0"/>
          <w:divBdr>
            <w:top w:val="none" w:sz="0" w:space="0" w:color="auto"/>
            <w:left w:val="none" w:sz="0" w:space="0" w:color="auto"/>
            <w:bottom w:val="none" w:sz="0" w:space="0" w:color="auto"/>
            <w:right w:val="none" w:sz="0" w:space="0" w:color="auto"/>
          </w:divBdr>
        </w:div>
      </w:divsChild>
    </w:div>
    <w:div w:id="931082503">
      <w:bodyDiv w:val="1"/>
      <w:marLeft w:val="0"/>
      <w:marRight w:val="0"/>
      <w:marTop w:val="0"/>
      <w:marBottom w:val="0"/>
      <w:divBdr>
        <w:top w:val="none" w:sz="0" w:space="0" w:color="auto"/>
        <w:left w:val="none" w:sz="0" w:space="0" w:color="auto"/>
        <w:bottom w:val="none" w:sz="0" w:space="0" w:color="auto"/>
        <w:right w:val="none" w:sz="0" w:space="0" w:color="auto"/>
      </w:divBdr>
      <w:divsChild>
        <w:div w:id="2007052613">
          <w:marLeft w:val="274"/>
          <w:marRight w:val="0"/>
          <w:marTop w:val="150"/>
          <w:marBottom w:val="0"/>
          <w:divBdr>
            <w:top w:val="none" w:sz="0" w:space="0" w:color="auto"/>
            <w:left w:val="none" w:sz="0" w:space="0" w:color="auto"/>
            <w:bottom w:val="none" w:sz="0" w:space="0" w:color="auto"/>
            <w:right w:val="none" w:sz="0" w:space="0" w:color="auto"/>
          </w:divBdr>
        </w:div>
      </w:divsChild>
    </w:div>
    <w:div w:id="949169407">
      <w:bodyDiv w:val="1"/>
      <w:marLeft w:val="0"/>
      <w:marRight w:val="0"/>
      <w:marTop w:val="0"/>
      <w:marBottom w:val="0"/>
      <w:divBdr>
        <w:top w:val="none" w:sz="0" w:space="0" w:color="auto"/>
        <w:left w:val="none" w:sz="0" w:space="0" w:color="auto"/>
        <w:bottom w:val="none" w:sz="0" w:space="0" w:color="auto"/>
        <w:right w:val="none" w:sz="0" w:space="0" w:color="auto"/>
      </w:divBdr>
      <w:divsChild>
        <w:div w:id="942959932">
          <w:marLeft w:val="547"/>
          <w:marRight w:val="0"/>
          <w:marTop w:val="0"/>
          <w:marBottom w:val="0"/>
          <w:divBdr>
            <w:top w:val="none" w:sz="0" w:space="0" w:color="auto"/>
            <w:left w:val="none" w:sz="0" w:space="0" w:color="auto"/>
            <w:bottom w:val="none" w:sz="0" w:space="0" w:color="auto"/>
            <w:right w:val="none" w:sz="0" w:space="0" w:color="auto"/>
          </w:divBdr>
        </w:div>
        <w:div w:id="383405075">
          <w:marLeft w:val="547"/>
          <w:marRight w:val="0"/>
          <w:marTop w:val="0"/>
          <w:marBottom w:val="0"/>
          <w:divBdr>
            <w:top w:val="none" w:sz="0" w:space="0" w:color="auto"/>
            <w:left w:val="none" w:sz="0" w:space="0" w:color="auto"/>
            <w:bottom w:val="none" w:sz="0" w:space="0" w:color="auto"/>
            <w:right w:val="none" w:sz="0" w:space="0" w:color="auto"/>
          </w:divBdr>
        </w:div>
        <w:div w:id="646200810">
          <w:marLeft w:val="547"/>
          <w:marRight w:val="0"/>
          <w:marTop w:val="0"/>
          <w:marBottom w:val="0"/>
          <w:divBdr>
            <w:top w:val="none" w:sz="0" w:space="0" w:color="auto"/>
            <w:left w:val="none" w:sz="0" w:space="0" w:color="auto"/>
            <w:bottom w:val="none" w:sz="0" w:space="0" w:color="auto"/>
            <w:right w:val="none" w:sz="0" w:space="0" w:color="auto"/>
          </w:divBdr>
        </w:div>
        <w:div w:id="1955552333">
          <w:marLeft w:val="547"/>
          <w:marRight w:val="0"/>
          <w:marTop w:val="0"/>
          <w:marBottom w:val="0"/>
          <w:divBdr>
            <w:top w:val="none" w:sz="0" w:space="0" w:color="auto"/>
            <w:left w:val="none" w:sz="0" w:space="0" w:color="auto"/>
            <w:bottom w:val="none" w:sz="0" w:space="0" w:color="auto"/>
            <w:right w:val="none" w:sz="0" w:space="0" w:color="auto"/>
          </w:divBdr>
        </w:div>
        <w:div w:id="552038590">
          <w:marLeft w:val="547"/>
          <w:marRight w:val="0"/>
          <w:marTop w:val="0"/>
          <w:marBottom w:val="0"/>
          <w:divBdr>
            <w:top w:val="none" w:sz="0" w:space="0" w:color="auto"/>
            <w:left w:val="none" w:sz="0" w:space="0" w:color="auto"/>
            <w:bottom w:val="none" w:sz="0" w:space="0" w:color="auto"/>
            <w:right w:val="none" w:sz="0" w:space="0" w:color="auto"/>
          </w:divBdr>
        </w:div>
        <w:div w:id="1414477030">
          <w:marLeft w:val="547"/>
          <w:marRight w:val="0"/>
          <w:marTop w:val="0"/>
          <w:marBottom w:val="0"/>
          <w:divBdr>
            <w:top w:val="none" w:sz="0" w:space="0" w:color="auto"/>
            <w:left w:val="none" w:sz="0" w:space="0" w:color="auto"/>
            <w:bottom w:val="none" w:sz="0" w:space="0" w:color="auto"/>
            <w:right w:val="none" w:sz="0" w:space="0" w:color="auto"/>
          </w:divBdr>
        </w:div>
        <w:div w:id="777674017">
          <w:marLeft w:val="547"/>
          <w:marRight w:val="0"/>
          <w:marTop w:val="0"/>
          <w:marBottom w:val="0"/>
          <w:divBdr>
            <w:top w:val="none" w:sz="0" w:space="0" w:color="auto"/>
            <w:left w:val="none" w:sz="0" w:space="0" w:color="auto"/>
            <w:bottom w:val="none" w:sz="0" w:space="0" w:color="auto"/>
            <w:right w:val="none" w:sz="0" w:space="0" w:color="auto"/>
          </w:divBdr>
        </w:div>
        <w:div w:id="989287496">
          <w:marLeft w:val="547"/>
          <w:marRight w:val="0"/>
          <w:marTop w:val="0"/>
          <w:marBottom w:val="0"/>
          <w:divBdr>
            <w:top w:val="none" w:sz="0" w:space="0" w:color="auto"/>
            <w:left w:val="none" w:sz="0" w:space="0" w:color="auto"/>
            <w:bottom w:val="none" w:sz="0" w:space="0" w:color="auto"/>
            <w:right w:val="none" w:sz="0" w:space="0" w:color="auto"/>
          </w:divBdr>
        </w:div>
        <w:div w:id="1278023986">
          <w:marLeft w:val="547"/>
          <w:marRight w:val="0"/>
          <w:marTop w:val="0"/>
          <w:marBottom w:val="0"/>
          <w:divBdr>
            <w:top w:val="none" w:sz="0" w:space="0" w:color="auto"/>
            <w:left w:val="none" w:sz="0" w:space="0" w:color="auto"/>
            <w:bottom w:val="none" w:sz="0" w:space="0" w:color="auto"/>
            <w:right w:val="none" w:sz="0" w:space="0" w:color="auto"/>
          </w:divBdr>
        </w:div>
        <w:div w:id="641008888">
          <w:marLeft w:val="547"/>
          <w:marRight w:val="0"/>
          <w:marTop w:val="0"/>
          <w:marBottom w:val="0"/>
          <w:divBdr>
            <w:top w:val="none" w:sz="0" w:space="0" w:color="auto"/>
            <w:left w:val="none" w:sz="0" w:space="0" w:color="auto"/>
            <w:bottom w:val="none" w:sz="0" w:space="0" w:color="auto"/>
            <w:right w:val="none" w:sz="0" w:space="0" w:color="auto"/>
          </w:divBdr>
        </w:div>
      </w:divsChild>
    </w:div>
    <w:div w:id="1061832600">
      <w:bodyDiv w:val="1"/>
      <w:marLeft w:val="0"/>
      <w:marRight w:val="0"/>
      <w:marTop w:val="0"/>
      <w:marBottom w:val="0"/>
      <w:divBdr>
        <w:top w:val="none" w:sz="0" w:space="0" w:color="auto"/>
        <w:left w:val="none" w:sz="0" w:space="0" w:color="auto"/>
        <w:bottom w:val="none" w:sz="0" w:space="0" w:color="auto"/>
        <w:right w:val="none" w:sz="0" w:space="0" w:color="auto"/>
      </w:divBdr>
    </w:div>
    <w:div w:id="1099595698">
      <w:bodyDiv w:val="1"/>
      <w:marLeft w:val="0"/>
      <w:marRight w:val="0"/>
      <w:marTop w:val="0"/>
      <w:marBottom w:val="0"/>
      <w:divBdr>
        <w:top w:val="none" w:sz="0" w:space="0" w:color="auto"/>
        <w:left w:val="none" w:sz="0" w:space="0" w:color="auto"/>
        <w:bottom w:val="none" w:sz="0" w:space="0" w:color="auto"/>
        <w:right w:val="none" w:sz="0" w:space="0" w:color="auto"/>
      </w:divBdr>
      <w:divsChild>
        <w:div w:id="1002007973">
          <w:marLeft w:val="274"/>
          <w:marRight w:val="0"/>
          <w:marTop w:val="150"/>
          <w:marBottom w:val="0"/>
          <w:divBdr>
            <w:top w:val="none" w:sz="0" w:space="0" w:color="auto"/>
            <w:left w:val="none" w:sz="0" w:space="0" w:color="auto"/>
            <w:bottom w:val="none" w:sz="0" w:space="0" w:color="auto"/>
            <w:right w:val="none" w:sz="0" w:space="0" w:color="auto"/>
          </w:divBdr>
        </w:div>
        <w:div w:id="1677459991">
          <w:marLeft w:val="274"/>
          <w:marRight w:val="0"/>
          <w:marTop w:val="150"/>
          <w:marBottom w:val="0"/>
          <w:divBdr>
            <w:top w:val="none" w:sz="0" w:space="0" w:color="auto"/>
            <w:left w:val="none" w:sz="0" w:space="0" w:color="auto"/>
            <w:bottom w:val="none" w:sz="0" w:space="0" w:color="auto"/>
            <w:right w:val="none" w:sz="0" w:space="0" w:color="auto"/>
          </w:divBdr>
        </w:div>
      </w:divsChild>
    </w:div>
    <w:div w:id="1112549539">
      <w:bodyDiv w:val="1"/>
      <w:marLeft w:val="0"/>
      <w:marRight w:val="0"/>
      <w:marTop w:val="0"/>
      <w:marBottom w:val="0"/>
      <w:divBdr>
        <w:top w:val="none" w:sz="0" w:space="0" w:color="auto"/>
        <w:left w:val="none" w:sz="0" w:space="0" w:color="auto"/>
        <w:bottom w:val="none" w:sz="0" w:space="0" w:color="auto"/>
        <w:right w:val="none" w:sz="0" w:space="0" w:color="auto"/>
      </w:divBdr>
      <w:divsChild>
        <w:div w:id="164326843">
          <w:marLeft w:val="274"/>
          <w:marRight w:val="0"/>
          <w:marTop w:val="150"/>
          <w:marBottom w:val="0"/>
          <w:divBdr>
            <w:top w:val="none" w:sz="0" w:space="0" w:color="auto"/>
            <w:left w:val="none" w:sz="0" w:space="0" w:color="auto"/>
            <w:bottom w:val="none" w:sz="0" w:space="0" w:color="auto"/>
            <w:right w:val="none" w:sz="0" w:space="0" w:color="auto"/>
          </w:divBdr>
        </w:div>
        <w:div w:id="1334795557">
          <w:marLeft w:val="274"/>
          <w:marRight w:val="0"/>
          <w:marTop w:val="150"/>
          <w:marBottom w:val="0"/>
          <w:divBdr>
            <w:top w:val="none" w:sz="0" w:space="0" w:color="auto"/>
            <w:left w:val="none" w:sz="0" w:space="0" w:color="auto"/>
            <w:bottom w:val="none" w:sz="0" w:space="0" w:color="auto"/>
            <w:right w:val="none" w:sz="0" w:space="0" w:color="auto"/>
          </w:divBdr>
        </w:div>
        <w:div w:id="125702051">
          <w:marLeft w:val="274"/>
          <w:marRight w:val="0"/>
          <w:marTop w:val="150"/>
          <w:marBottom w:val="0"/>
          <w:divBdr>
            <w:top w:val="none" w:sz="0" w:space="0" w:color="auto"/>
            <w:left w:val="none" w:sz="0" w:space="0" w:color="auto"/>
            <w:bottom w:val="none" w:sz="0" w:space="0" w:color="auto"/>
            <w:right w:val="none" w:sz="0" w:space="0" w:color="auto"/>
          </w:divBdr>
        </w:div>
        <w:div w:id="1865091218">
          <w:marLeft w:val="274"/>
          <w:marRight w:val="0"/>
          <w:marTop w:val="150"/>
          <w:marBottom w:val="0"/>
          <w:divBdr>
            <w:top w:val="none" w:sz="0" w:space="0" w:color="auto"/>
            <w:left w:val="none" w:sz="0" w:space="0" w:color="auto"/>
            <w:bottom w:val="none" w:sz="0" w:space="0" w:color="auto"/>
            <w:right w:val="none" w:sz="0" w:space="0" w:color="auto"/>
          </w:divBdr>
        </w:div>
      </w:divsChild>
    </w:div>
    <w:div w:id="1147895704">
      <w:bodyDiv w:val="1"/>
      <w:marLeft w:val="0"/>
      <w:marRight w:val="0"/>
      <w:marTop w:val="0"/>
      <w:marBottom w:val="0"/>
      <w:divBdr>
        <w:top w:val="none" w:sz="0" w:space="0" w:color="auto"/>
        <w:left w:val="none" w:sz="0" w:space="0" w:color="auto"/>
        <w:bottom w:val="none" w:sz="0" w:space="0" w:color="auto"/>
        <w:right w:val="none" w:sz="0" w:space="0" w:color="auto"/>
      </w:divBdr>
    </w:div>
    <w:div w:id="1189874515">
      <w:bodyDiv w:val="1"/>
      <w:marLeft w:val="0"/>
      <w:marRight w:val="0"/>
      <w:marTop w:val="0"/>
      <w:marBottom w:val="0"/>
      <w:divBdr>
        <w:top w:val="none" w:sz="0" w:space="0" w:color="auto"/>
        <w:left w:val="none" w:sz="0" w:space="0" w:color="auto"/>
        <w:bottom w:val="none" w:sz="0" w:space="0" w:color="auto"/>
        <w:right w:val="none" w:sz="0" w:space="0" w:color="auto"/>
      </w:divBdr>
    </w:div>
    <w:div w:id="1245727505">
      <w:bodyDiv w:val="1"/>
      <w:marLeft w:val="0"/>
      <w:marRight w:val="0"/>
      <w:marTop w:val="0"/>
      <w:marBottom w:val="0"/>
      <w:divBdr>
        <w:top w:val="none" w:sz="0" w:space="0" w:color="auto"/>
        <w:left w:val="none" w:sz="0" w:space="0" w:color="auto"/>
        <w:bottom w:val="none" w:sz="0" w:space="0" w:color="auto"/>
        <w:right w:val="none" w:sz="0" w:space="0" w:color="auto"/>
      </w:divBdr>
    </w:div>
    <w:div w:id="1254240024">
      <w:bodyDiv w:val="1"/>
      <w:marLeft w:val="0"/>
      <w:marRight w:val="0"/>
      <w:marTop w:val="0"/>
      <w:marBottom w:val="0"/>
      <w:divBdr>
        <w:top w:val="none" w:sz="0" w:space="0" w:color="auto"/>
        <w:left w:val="none" w:sz="0" w:space="0" w:color="auto"/>
        <w:bottom w:val="none" w:sz="0" w:space="0" w:color="auto"/>
        <w:right w:val="none" w:sz="0" w:space="0" w:color="auto"/>
      </w:divBdr>
      <w:divsChild>
        <w:div w:id="731387510">
          <w:marLeft w:val="274"/>
          <w:marRight w:val="0"/>
          <w:marTop w:val="150"/>
          <w:marBottom w:val="0"/>
          <w:divBdr>
            <w:top w:val="none" w:sz="0" w:space="0" w:color="auto"/>
            <w:left w:val="none" w:sz="0" w:space="0" w:color="auto"/>
            <w:bottom w:val="none" w:sz="0" w:space="0" w:color="auto"/>
            <w:right w:val="none" w:sz="0" w:space="0" w:color="auto"/>
          </w:divBdr>
        </w:div>
        <w:div w:id="595866806">
          <w:marLeft w:val="274"/>
          <w:marRight w:val="0"/>
          <w:marTop w:val="150"/>
          <w:marBottom w:val="0"/>
          <w:divBdr>
            <w:top w:val="none" w:sz="0" w:space="0" w:color="auto"/>
            <w:left w:val="none" w:sz="0" w:space="0" w:color="auto"/>
            <w:bottom w:val="none" w:sz="0" w:space="0" w:color="auto"/>
            <w:right w:val="none" w:sz="0" w:space="0" w:color="auto"/>
          </w:divBdr>
        </w:div>
        <w:div w:id="208809834">
          <w:marLeft w:val="806"/>
          <w:marRight w:val="0"/>
          <w:marTop w:val="75"/>
          <w:marBottom w:val="0"/>
          <w:divBdr>
            <w:top w:val="none" w:sz="0" w:space="0" w:color="auto"/>
            <w:left w:val="none" w:sz="0" w:space="0" w:color="auto"/>
            <w:bottom w:val="none" w:sz="0" w:space="0" w:color="auto"/>
            <w:right w:val="none" w:sz="0" w:space="0" w:color="auto"/>
          </w:divBdr>
        </w:div>
        <w:div w:id="335117143">
          <w:marLeft w:val="806"/>
          <w:marRight w:val="0"/>
          <w:marTop w:val="75"/>
          <w:marBottom w:val="0"/>
          <w:divBdr>
            <w:top w:val="none" w:sz="0" w:space="0" w:color="auto"/>
            <w:left w:val="none" w:sz="0" w:space="0" w:color="auto"/>
            <w:bottom w:val="none" w:sz="0" w:space="0" w:color="auto"/>
            <w:right w:val="none" w:sz="0" w:space="0" w:color="auto"/>
          </w:divBdr>
        </w:div>
        <w:div w:id="1407802242">
          <w:marLeft w:val="806"/>
          <w:marRight w:val="0"/>
          <w:marTop w:val="75"/>
          <w:marBottom w:val="0"/>
          <w:divBdr>
            <w:top w:val="none" w:sz="0" w:space="0" w:color="auto"/>
            <w:left w:val="none" w:sz="0" w:space="0" w:color="auto"/>
            <w:bottom w:val="none" w:sz="0" w:space="0" w:color="auto"/>
            <w:right w:val="none" w:sz="0" w:space="0" w:color="auto"/>
          </w:divBdr>
        </w:div>
        <w:div w:id="1243830927">
          <w:marLeft w:val="806"/>
          <w:marRight w:val="0"/>
          <w:marTop w:val="75"/>
          <w:marBottom w:val="0"/>
          <w:divBdr>
            <w:top w:val="none" w:sz="0" w:space="0" w:color="auto"/>
            <w:left w:val="none" w:sz="0" w:space="0" w:color="auto"/>
            <w:bottom w:val="none" w:sz="0" w:space="0" w:color="auto"/>
            <w:right w:val="none" w:sz="0" w:space="0" w:color="auto"/>
          </w:divBdr>
        </w:div>
        <w:div w:id="516118269">
          <w:marLeft w:val="806"/>
          <w:marRight w:val="0"/>
          <w:marTop w:val="75"/>
          <w:marBottom w:val="0"/>
          <w:divBdr>
            <w:top w:val="none" w:sz="0" w:space="0" w:color="auto"/>
            <w:left w:val="none" w:sz="0" w:space="0" w:color="auto"/>
            <w:bottom w:val="none" w:sz="0" w:space="0" w:color="auto"/>
            <w:right w:val="none" w:sz="0" w:space="0" w:color="auto"/>
          </w:divBdr>
        </w:div>
      </w:divsChild>
    </w:div>
    <w:div w:id="1265454877">
      <w:bodyDiv w:val="1"/>
      <w:marLeft w:val="0"/>
      <w:marRight w:val="0"/>
      <w:marTop w:val="0"/>
      <w:marBottom w:val="0"/>
      <w:divBdr>
        <w:top w:val="none" w:sz="0" w:space="0" w:color="auto"/>
        <w:left w:val="none" w:sz="0" w:space="0" w:color="auto"/>
        <w:bottom w:val="none" w:sz="0" w:space="0" w:color="auto"/>
        <w:right w:val="none" w:sz="0" w:space="0" w:color="auto"/>
      </w:divBdr>
    </w:div>
    <w:div w:id="1271664495">
      <w:bodyDiv w:val="1"/>
      <w:marLeft w:val="0"/>
      <w:marRight w:val="0"/>
      <w:marTop w:val="0"/>
      <w:marBottom w:val="0"/>
      <w:divBdr>
        <w:top w:val="none" w:sz="0" w:space="0" w:color="auto"/>
        <w:left w:val="none" w:sz="0" w:space="0" w:color="auto"/>
        <w:bottom w:val="none" w:sz="0" w:space="0" w:color="auto"/>
        <w:right w:val="none" w:sz="0" w:space="0" w:color="auto"/>
      </w:divBdr>
      <w:divsChild>
        <w:div w:id="1793327564">
          <w:marLeft w:val="274"/>
          <w:marRight w:val="0"/>
          <w:marTop w:val="150"/>
          <w:marBottom w:val="0"/>
          <w:divBdr>
            <w:top w:val="none" w:sz="0" w:space="0" w:color="auto"/>
            <w:left w:val="none" w:sz="0" w:space="0" w:color="auto"/>
            <w:bottom w:val="none" w:sz="0" w:space="0" w:color="auto"/>
            <w:right w:val="none" w:sz="0" w:space="0" w:color="auto"/>
          </w:divBdr>
        </w:div>
        <w:div w:id="827982672">
          <w:marLeft w:val="274"/>
          <w:marRight w:val="0"/>
          <w:marTop w:val="150"/>
          <w:marBottom w:val="0"/>
          <w:divBdr>
            <w:top w:val="none" w:sz="0" w:space="0" w:color="auto"/>
            <w:left w:val="none" w:sz="0" w:space="0" w:color="auto"/>
            <w:bottom w:val="none" w:sz="0" w:space="0" w:color="auto"/>
            <w:right w:val="none" w:sz="0" w:space="0" w:color="auto"/>
          </w:divBdr>
        </w:div>
        <w:div w:id="1639526512">
          <w:marLeft w:val="274"/>
          <w:marRight w:val="0"/>
          <w:marTop w:val="150"/>
          <w:marBottom w:val="0"/>
          <w:divBdr>
            <w:top w:val="none" w:sz="0" w:space="0" w:color="auto"/>
            <w:left w:val="none" w:sz="0" w:space="0" w:color="auto"/>
            <w:bottom w:val="none" w:sz="0" w:space="0" w:color="auto"/>
            <w:right w:val="none" w:sz="0" w:space="0" w:color="auto"/>
          </w:divBdr>
        </w:div>
        <w:div w:id="722682546">
          <w:marLeft w:val="274"/>
          <w:marRight w:val="0"/>
          <w:marTop w:val="150"/>
          <w:marBottom w:val="0"/>
          <w:divBdr>
            <w:top w:val="none" w:sz="0" w:space="0" w:color="auto"/>
            <w:left w:val="none" w:sz="0" w:space="0" w:color="auto"/>
            <w:bottom w:val="none" w:sz="0" w:space="0" w:color="auto"/>
            <w:right w:val="none" w:sz="0" w:space="0" w:color="auto"/>
          </w:divBdr>
        </w:div>
      </w:divsChild>
    </w:div>
    <w:div w:id="1272474912">
      <w:bodyDiv w:val="1"/>
      <w:marLeft w:val="0"/>
      <w:marRight w:val="0"/>
      <w:marTop w:val="0"/>
      <w:marBottom w:val="0"/>
      <w:divBdr>
        <w:top w:val="none" w:sz="0" w:space="0" w:color="auto"/>
        <w:left w:val="none" w:sz="0" w:space="0" w:color="auto"/>
        <w:bottom w:val="none" w:sz="0" w:space="0" w:color="auto"/>
        <w:right w:val="none" w:sz="0" w:space="0" w:color="auto"/>
      </w:divBdr>
    </w:div>
    <w:div w:id="1292857422">
      <w:bodyDiv w:val="1"/>
      <w:marLeft w:val="0"/>
      <w:marRight w:val="0"/>
      <w:marTop w:val="0"/>
      <w:marBottom w:val="0"/>
      <w:divBdr>
        <w:top w:val="none" w:sz="0" w:space="0" w:color="auto"/>
        <w:left w:val="none" w:sz="0" w:space="0" w:color="auto"/>
        <w:bottom w:val="none" w:sz="0" w:space="0" w:color="auto"/>
        <w:right w:val="none" w:sz="0" w:space="0" w:color="auto"/>
      </w:divBdr>
      <w:divsChild>
        <w:div w:id="567691091">
          <w:marLeft w:val="547"/>
          <w:marRight w:val="0"/>
          <w:marTop w:val="150"/>
          <w:marBottom w:val="0"/>
          <w:divBdr>
            <w:top w:val="none" w:sz="0" w:space="0" w:color="auto"/>
            <w:left w:val="none" w:sz="0" w:space="0" w:color="auto"/>
            <w:bottom w:val="none" w:sz="0" w:space="0" w:color="auto"/>
            <w:right w:val="none" w:sz="0" w:space="0" w:color="auto"/>
          </w:divBdr>
        </w:div>
        <w:div w:id="1348673584">
          <w:marLeft w:val="547"/>
          <w:marRight w:val="0"/>
          <w:marTop w:val="150"/>
          <w:marBottom w:val="0"/>
          <w:divBdr>
            <w:top w:val="none" w:sz="0" w:space="0" w:color="auto"/>
            <w:left w:val="none" w:sz="0" w:space="0" w:color="auto"/>
            <w:bottom w:val="none" w:sz="0" w:space="0" w:color="auto"/>
            <w:right w:val="none" w:sz="0" w:space="0" w:color="auto"/>
          </w:divBdr>
        </w:div>
        <w:div w:id="2118451382">
          <w:marLeft w:val="274"/>
          <w:marRight w:val="0"/>
          <w:marTop w:val="150"/>
          <w:marBottom w:val="0"/>
          <w:divBdr>
            <w:top w:val="none" w:sz="0" w:space="0" w:color="auto"/>
            <w:left w:val="none" w:sz="0" w:space="0" w:color="auto"/>
            <w:bottom w:val="none" w:sz="0" w:space="0" w:color="auto"/>
            <w:right w:val="none" w:sz="0" w:space="0" w:color="auto"/>
          </w:divBdr>
        </w:div>
        <w:div w:id="2053460516">
          <w:marLeft w:val="547"/>
          <w:marRight w:val="0"/>
          <w:marTop w:val="150"/>
          <w:marBottom w:val="0"/>
          <w:divBdr>
            <w:top w:val="none" w:sz="0" w:space="0" w:color="auto"/>
            <w:left w:val="none" w:sz="0" w:space="0" w:color="auto"/>
            <w:bottom w:val="none" w:sz="0" w:space="0" w:color="auto"/>
            <w:right w:val="none" w:sz="0" w:space="0" w:color="auto"/>
          </w:divBdr>
        </w:div>
        <w:div w:id="455757581">
          <w:marLeft w:val="547"/>
          <w:marRight w:val="0"/>
          <w:marTop w:val="150"/>
          <w:marBottom w:val="0"/>
          <w:divBdr>
            <w:top w:val="none" w:sz="0" w:space="0" w:color="auto"/>
            <w:left w:val="none" w:sz="0" w:space="0" w:color="auto"/>
            <w:bottom w:val="none" w:sz="0" w:space="0" w:color="auto"/>
            <w:right w:val="none" w:sz="0" w:space="0" w:color="auto"/>
          </w:divBdr>
        </w:div>
      </w:divsChild>
    </w:div>
    <w:div w:id="1319919628">
      <w:bodyDiv w:val="1"/>
      <w:marLeft w:val="0"/>
      <w:marRight w:val="0"/>
      <w:marTop w:val="0"/>
      <w:marBottom w:val="0"/>
      <w:divBdr>
        <w:top w:val="none" w:sz="0" w:space="0" w:color="auto"/>
        <w:left w:val="none" w:sz="0" w:space="0" w:color="auto"/>
        <w:bottom w:val="none" w:sz="0" w:space="0" w:color="auto"/>
        <w:right w:val="none" w:sz="0" w:space="0" w:color="auto"/>
      </w:divBdr>
      <w:divsChild>
        <w:div w:id="1160853028">
          <w:marLeft w:val="274"/>
          <w:marRight w:val="0"/>
          <w:marTop w:val="150"/>
          <w:marBottom w:val="0"/>
          <w:divBdr>
            <w:top w:val="none" w:sz="0" w:space="0" w:color="auto"/>
            <w:left w:val="none" w:sz="0" w:space="0" w:color="auto"/>
            <w:bottom w:val="none" w:sz="0" w:space="0" w:color="auto"/>
            <w:right w:val="none" w:sz="0" w:space="0" w:color="auto"/>
          </w:divBdr>
        </w:div>
        <w:div w:id="1565212268">
          <w:marLeft w:val="806"/>
          <w:marRight w:val="0"/>
          <w:marTop w:val="75"/>
          <w:marBottom w:val="0"/>
          <w:divBdr>
            <w:top w:val="none" w:sz="0" w:space="0" w:color="auto"/>
            <w:left w:val="none" w:sz="0" w:space="0" w:color="auto"/>
            <w:bottom w:val="none" w:sz="0" w:space="0" w:color="auto"/>
            <w:right w:val="none" w:sz="0" w:space="0" w:color="auto"/>
          </w:divBdr>
        </w:div>
        <w:div w:id="35158610">
          <w:marLeft w:val="806"/>
          <w:marRight w:val="0"/>
          <w:marTop w:val="75"/>
          <w:marBottom w:val="0"/>
          <w:divBdr>
            <w:top w:val="none" w:sz="0" w:space="0" w:color="auto"/>
            <w:left w:val="none" w:sz="0" w:space="0" w:color="auto"/>
            <w:bottom w:val="none" w:sz="0" w:space="0" w:color="auto"/>
            <w:right w:val="none" w:sz="0" w:space="0" w:color="auto"/>
          </w:divBdr>
        </w:div>
        <w:div w:id="98377141">
          <w:marLeft w:val="806"/>
          <w:marRight w:val="0"/>
          <w:marTop w:val="75"/>
          <w:marBottom w:val="0"/>
          <w:divBdr>
            <w:top w:val="none" w:sz="0" w:space="0" w:color="auto"/>
            <w:left w:val="none" w:sz="0" w:space="0" w:color="auto"/>
            <w:bottom w:val="none" w:sz="0" w:space="0" w:color="auto"/>
            <w:right w:val="none" w:sz="0" w:space="0" w:color="auto"/>
          </w:divBdr>
        </w:div>
        <w:div w:id="599030284">
          <w:marLeft w:val="274"/>
          <w:marRight w:val="0"/>
          <w:marTop w:val="150"/>
          <w:marBottom w:val="0"/>
          <w:divBdr>
            <w:top w:val="none" w:sz="0" w:space="0" w:color="auto"/>
            <w:left w:val="none" w:sz="0" w:space="0" w:color="auto"/>
            <w:bottom w:val="none" w:sz="0" w:space="0" w:color="auto"/>
            <w:right w:val="none" w:sz="0" w:space="0" w:color="auto"/>
          </w:divBdr>
        </w:div>
      </w:divsChild>
    </w:div>
    <w:div w:id="1358241060">
      <w:bodyDiv w:val="1"/>
      <w:marLeft w:val="0"/>
      <w:marRight w:val="0"/>
      <w:marTop w:val="0"/>
      <w:marBottom w:val="0"/>
      <w:divBdr>
        <w:top w:val="none" w:sz="0" w:space="0" w:color="auto"/>
        <w:left w:val="none" w:sz="0" w:space="0" w:color="auto"/>
        <w:bottom w:val="none" w:sz="0" w:space="0" w:color="auto"/>
        <w:right w:val="none" w:sz="0" w:space="0" w:color="auto"/>
      </w:divBdr>
    </w:div>
    <w:div w:id="1367637634">
      <w:bodyDiv w:val="1"/>
      <w:marLeft w:val="0"/>
      <w:marRight w:val="0"/>
      <w:marTop w:val="0"/>
      <w:marBottom w:val="0"/>
      <w:divBdr>
        <w:top w:val="none" w:sz="0" w:space="0" w:color="auto"/>
        <w:left w:val="none" w:sz="0" w:space="0" w:color="auto"/>
        <w:bottom w:val="none" w:sz="0" w:space="0" w:color="auto"/>
        <w:right w:val="none" w:sz="0" w:space="0" w:color="auto"/>
      </w:divBdr>
    </w:div>
    <w:div w:id="1441293932">
      <w:bodyDiv w:val="1"/>
      <w:marLeft w:val="0"/>
      <w:marRight w:val="0"/>
      <w:marTop w:val="0"/>
      <w:marBottom w:val="0"/>
      <w:divBdr>
        <w:top w:val="none" w:sz="0" w:space="0" w:color="auto"/>
        <w:left w:val="none" w:sz="0" w:space="0" w:color="auto"/>
        <w:bottom w:val="none" w:sz="0" w:space="0" w:color="auto"/>
        <w:right w:val="none" w:sz="0" w:space="0" w:color="auto"/>
      </w:divBdr>
    </w:div>
    <w:div w:id="1453086206">
      <w:bodyDiv w:val="1"/>
      <w:marLeft w:val="0"/>
      <w:marRight w:val="0"/>
      <w:marTop w:val="0"/>
      <w:marBottom w:val="0"/>
      <w:divBdr>
        <w:top w:val="none" w:sz="0" w:space="0" w:color="auto"/>
        <w:left w:val="none" w:sz="0" w:space="0" w:color="auto"/>
        <w:bottom w:val="none" w:sz="0" w:space="0" w:color="auto"/>
        <w:right w:val="none" w:sz="0" w:space="0" w:color="auto"/>
      </w:divBdr>
      <w:divsChild>
        <w:div w:id="2131701247">
          <w:marLeft w:val="0"/>
          <w:marRight w:val="0"/>
          <w:marTop w:val="144"/>
          <w:marBottom w:val="0"/>
          <w:divBdr>
            <w:top w:val="none" w:sz="0" w:space="0" w:color="auto"/>
            <w:left w:val="none" w:sz="0" w:space="0" w:color="auto"/>
            <w:bottom w:val="none" w:sz="0" w:space="0" w:color="auto"/>
            <w:right w:val="none" w:sz="0" w:space="0" w:color="auto"/>
          </w:divBdr>
        </w:div>
        <w:div w:id="1526095012">
          <w:marLeft w:val="0"/>
          <w:marRight w:val="0"/>
          <w:marTop w:val="144"/>
          <w:marBottom w:val="0"/>
          <w:divBdr>
            <w:top w:val="none" w:sz="0" w:space="0" w:color="auto"/>
            <w:left w:val="none" w:sz="0" w:space="0" w:color="auto"/>
            <w:bottom w:val="none" w:sz="0" w:space="0" w:color="auto"/>
            <w:right w:val="none" w:sz="0" w:space="0" w:color="auto"/>
          </w:divBdr>
        </w:div>
        <w:div w:id="262692299">
          <w:marLeft w:val="0"/>
          <w:marRight w:val="0"/>
          <w:marTop w:val="144"/>
          <w:marBottom w:val="0"/>
          <w:divBdr>
            <w:top w:val="none" w:sz="0" w:space="0" w:color="auto"/>
            <w:left w:val="none" w:sz="0" w:space="0" w:color="auto"/>
            <w:bottom w:val="none" w:sz="0" w:space="0" w:color="auto"/>
            <w:right w:val="none" w:sz="0" w:space="0" w:color="auto"/>
          </w:divBdr>
        </w:div>
      </w:divsChild>
    </w:div>
    <w:div w:id="1592202139">
      <w:bodyDiv w:val="1"/>
      <w:marLeft w:val="0"/>
      <w:marRight w:val="0"/>
      <w:marTop w:val="0"/>
      <w:marBottom w:val="0"/>
      <w:divBdr>
        <w:top w:val="none" w:sz="0" w:space="0" w:color="auto"/>
        <w:left w:val="none" w:sz="0" w:space="0" w:color="auto"/>
        <w:bottom w:val="none" w:sz="0" w:space="0" w:color="auto"/>
        <w:right w:val="none" w:sz="0" w:space="0" w:color="auto"/>
      </w:divBdr>
    </w:div>
    <w:div w:id="1595163347">
      <w:bodyDiv w:val="1"/>
      <w:marLeft w:val="0"/>
      <w:marRight w:val="0"/>
      <w:marTop w:val="0"/>
      <w:marBottom w:val="0"/>
      <w:divBdr>
        <w:top w:val="none" w:sz="0" w:space="0" w:color="auto"/>
        <w:left w:val="none" w:sz="0" w:space="0" w:color="auto"/>
        <w:bottom w:val="none" w:sz="0" w:space="0" w:color="auto"/>
        <w:right w:val="none" w:sz="0" w:space="0" w:color="auto"/>
      </w:divBdr>
      <w:divsChild>
        <w:div w:id="1120220494">
          <w:marLeft w:val="547"/>
          <w:marRight w:val="0"/>
          <w:marTop w:val="150"/>
          <w:marBottom w:val="0"/>
          <w:divBdr>
            <w:top w:val="none" w:sz="0" w:space="0" w:color="auto"/>
            <w:left w:val="none" w:sz="0" w:space="0" w:color="auto"/>
            <w:bottom w:val="none" w:sz="0" w:space="0" w:color="auto"/>
            <w:right w:val="none" w:sz="0" w:space="0" w:color="auto"/>
          </w:divBdr>
        </w:div>
        <w:div w:id="1253054575">
          <w:marLeft w:val="547"/>
          <w:marRight w:val="0"/>
          <w:marTop w:val="150"/>
          <w:marBottom w:val="0"/>
          <w:divBdr>
            <w:top w:val="none" w:sz="0" w:space="0" w:color="auto"/>
            <w:left w:val="none" w:sz="0" w:space="0" w:color="auto"/>
            <w:bottom w:val="none" w:sz="0" w:space="0" w:color="auto"/>
            <w:right w:val="none" w:sz="0" w:space="0" w:color="auto"/>
          </w:divBdr>
        </w:div>
        <w:div w:id="804658097">
          <w:marLeft w:val="547"/>
          <w:marRight w:val="0"/>
          <w:marTop w:val="150"/>
          <w:marBottom w:val="0"/>
          <w:divBdr>
            <w:top w:val="none" w:sz="0" w:space="0" w:color="auto"/>
            <w:left w:val="none" w:sz="0" w:space="0" w:color="auto"/>
            <w:bottom w:val="none" w:sz="0" w:space="0" w:color="auto"/>
            <w:right w:val="none" w:sz="0" w:space="0" w:color="auto"/>
          </w:divBdr>
        </w:div>
        <w:div w:id="1224680981">
          <w:marLeft w:val="547"/>
          <w:marRight w:val="0"/>
          <w:marTop w:val="150"/>
          <w:marBottom w:val="0"/>
          <w:divBdr>
            <w:top w:val="none" w:sz="0" w:space="0" w:color="auto"/>
            <w:left w:val="none" w:sz="0" w:space="0" w:color="auto"/>
            <w:bottom w:val="none" w:sz="0" w:space="0" w:color="auto"/>
            <w:right w:val="none" w:sz="0" w:space="0" w:color="auto"/>
          </w:divBdr>
        </w:div>
        <w:div w:id="1254556625">
          <w:marLeft w:val="274"/>
          <w:marRight w:val="0"/>
          <w:marTop w:val="150"/>
          <w:marBottom w:val="0"/>
          <w:divBdr>
            <w:top w:val="none" w:sz="0" w:space="0" w:color="auto"/>
            <w:left w:val="none" w:sz="0" w:space="0" w:color="auto"/>
            <w:bottom w:val="none" w:sz="0" w:space="0" w:color="auto"/>
            <w:right w:val="none" w:sz="0" w:space="0" w:color="auto"/>
          </w:divBdr>
        </w:div>
      </w:divsChild>
    </w:div>
    <w:div w:id="1608463481">
      <w:bodyDiv w:val="1"/>
      <w:marLeft w:val="0"/>
      <w:marRight w:val="0"/>
      <w:marTop w:val="0"/>
      <w:marBottom w:val="0"/>
      <w:divBdr>
        <w:top w:val="none" w:sz="0" w:space="0" w:color="auto"/>
        <w:left w:val="none" w:sz="0" w:space="0" w:color="auto"/>
        <w:bottom w:val="none" w:sz="0" w:space="0" w:color="auto"/>
        <w:right w:val="none" w:sz="0" w:space="0" w:color="auto"/>
      </w:divBdr>
    </w:div>
    <w:div w:id="1662269141">
      <w:bodyDiv w:val="1"/>
      <w:marLeft w:val="0"/>
      <w:marRight w:val="0"/>
      <w:marTop w:val="0"/>
      <w:marBottom w:val="0"/>
      <w:divBdr>
        <w:top w:val="none" w:sz="0" w:space="0" w:color="auto"/>
        <w:left w:val="none" w:sz="0" w:space="0" w:color="auto"/>
        <w:bottom w:val="none" w:sz="0" w:space="0" w:color="auto"/>
        <w:right w:val="none" w:sz="0" w:space="0" w:color="auto"/>
      </w:divBdr>
    </w:div>
    <w:div w:id="1682048652">
      <w:bodyDiv w:val="1"/>
      <w:marLeft w:val="0"/>
      <w:marRight w:val="0"/>
      <w:marTop w:val="0"/>
      <w:marBottom w:val="0"/>
      <w:divBdr>
        <w:top w:val="none" w:sz="0" w:space="0" w:color="auto"/>
        <w:left w:val="none" w:sz="0" w:space="0" w:color="auto"/>
        <w:bottom w:val="none" w:sz="0" w:space="0" w:color="auto"/>
        <w:right w:val="none" w:sz="0" w:space="0" w:color="auto"/>
      </w:divBdr>
      <w:divsChild>
        <w:div w:id="436296562">
          <w:marLeft w:val="274"/>
          <w:marRight w:val="0"/>
          <w:marTop w:val="150"/>
          <w:marBottom w:val="0"/>
          <w:divBdr>
            <w:top w:val="none" w:sz="0" w:space="0" w:color="auto"/>
            <w:left w:val="none" w:sz="0" w:space="0" w:color="auto"/>
            <w:bottom w:val="none" w:sz="0" w:space="0" w:color="auto"/>
            <w:right w:val="none" w:sz="0" w:space="0" w:color="auto"/>
          </w:divBdr>
        </w:div>
        <w:div w:id="1126001546">
          <w:marLeft w:val="274"/>
          <w:marRight w:val="0"/>
          <w:marTop w:val="150"/>
          <w:marBottom w:val="0"/>
          <w:divBdr>
            <w:top w:val="none" w:sz="0" w:space="0" w:color="auto"/>
            <w:left w:val="none" w:sz="0" w:space="0" w:color="auto"/>
            <w:bottom w:val="none" w:sz="0" w:space="0" w:color="auto"/>
            <w:right w:val="none" w:sz="0" w:space="0" w:color="auto"/>
          </w:divBdr>
        </w:div>
        <w:div w:id="764305312">
          <w:marLeft w:val="274"/>
          <w:marRight w:val="0"/>
          <w:marTop w:val="150"/>
          <w:marBottom w:val="0"/>
          <w:divBdr>
            <w:top w:val="none" w:sz="0" w:space="0" w:color="auto"/>
            <w:left w:val="none" w:sz="0" w:space="0" w:color="auto"/>
            <w:bottom w:val="none" w:sz="0" w:space="0" w:color="auto"/>
            <w:right w:val="none" w:sz="0" w:space="0" w:color="auto"/>
          </w:divBdr>
        </w:div>
        <w:div w:id="291516962">
          <w:marLeft w:val="274"/>
          <w:marRight w:val="0"/>
          <w:marTop w:val="150"/>
          <w:marBottom w:val="0"/>
          <w:divBdr>
            <w:top w:val="none" w:sz="0" w:space="0" w:color="auto"/>
            <w:left w:val="none" w:sz="0" w:space="0" w:color="auto"/>
            <w:bottom w:val="none" w:sz="0" w:space="0" w:color="auto"/>
            <w:right w:val="none" w:sz="0" w:space="0" w:color="auto"/>
          </w:divBdr>
        </w:div>
      </w:divsChild>
    </w:div>
    <w:div w:id="1695183595">
      <w:bodyDiv w:val="1"/>
      <w:marLeft w:val="0"/>
      <w:marRight w:val="0"/>
      <w:marTop w:val="0"/>
      <w:marBottom w:val="0"/>
      <w:divBdr>
        <w:top w:val="none" w:sz="0" w:space="0" w:color="auto"/>
        <w:left w:val="none" w:sz="0" w:space="0" w:color="auto"/>
        <w:bottom w:val="none" w:sz="0" w:space="0" w:color="auto"/>
        <w:right w:val="none" w:sz="0" w:space="0" w:color="auto"/>
      </w:divBdr>
    </w:div>
    <w:div w:id="1702051843">
      <w:bodyDiv w:val="1"/>
      <w:marLeft w:val="0"/>
      <w:marRight w:val="0"/>
      <w:marTop w:val="0"/>
      <w:marBottom w:val="0"/>
      <w:divBdr>
        <w:top w:val="none" w:sz="0" w:space="0" w:color="auto"/>
        <w:left w:val="none" w:sz="0" w:space="0" w:color="auto"/>
        <w:bottom w:val="none" w:sz="0" w:space="0" w:color="auto"/>
        <w:right w:val="none" w:sz="0" w:space="0" w:color="auto"/>
      </w:divBdr>
    </w:div>
    <w:div w:id="1710447344">
      <w:bodyDiv w:val="1"/>
      <w:marLeft w:val="0"/>
      <w:marRight w:val="0"/>
      <w:marTop w:val="0"/>
      <w:marBottom w:val="0"/>
      <w:divBdr>
        <w:top w:val="none" w:sz="0" w:space="0" w:color="auto"/>
        <w:left w:val="none" w:sz="0" w:space="0" w:color="auto"/>
        <w:bottom w:val="none" w:sz="0" w:space="0" w:color="auto"/>
        <w:right w:val="none" w:sz="0" w:space="0" w:color="auto"/>
      </w:divBdr>
      <w:divsChild>
        <w:div w:id="2064253144">
          <w:marLeft w:val="274"/>
          <w:marRight w:val="0"/>
          <w:marTop w:val="150"/>
          <w:marBottom w:val="0"/>
          <w:divBdr>
            <w:top w:val="none" w:sz="0" w:space="0" w:color="auto"/>
            <w:left w:val="none" w:sz="0" w:space="0" w:color="auto"/>
            <w:bottom w:val="none" w:sz="0" w:space="0" w:color="auto"/>
            <w:right w:val="none" w:sz="0" w:space="0" w:color="auto"/>
          </w:divBdr>
        </w:div>
        <w:div w:id="431241966">
          <w:marLeft w:val="274"/>
          <w:marRight w:val="0"/>
          <w:marTop w:val="150"/>
          <w:marBottom w:val="0"/>
          <w:divBdr>
            <w:top w:val="none" w:sz="0" w:space="0" w:color="auto"/>
            <w:left w:val="none" w:sz="0" w:space="0" w:color="auto"/>
            <w:bottom w:val="none" w:sz="0" w:space="0" w:color="auto"/>
            <w:right w:val="none" w:sz="0" w:space="0" w:color="auto"/>
          </w:divBdr>
        </w:div>
        <w:div w:id="743526895">
          <w:marLeft w:val="274"/>
          <w:marRight w:val="0"/>
          <w:marTop w:val="150"/>
          <w:marBottom w:val="0"/>
          <w:divBdr>
            <w:top w:val="none" w:sz="0" w:space="0" w:color="auto"/>
            <w:left w:val="none" w:sz="0" w:space="0" w:color="auto"/>
            <w:bottom w:val="none" w:sz="0" w:space="0" w:color="auto"/>
            <w:right w:val="none" w:sz="0" w:space="0" w:color="auto"/>
          </w:divBdr>
        </w:div>
        <w:div w:id="1209147997">
          <w:marLeft w:val="274"/>
          <w:marRight w:val="0"/>
          <w:marTop w:val="150"/>
          <w:marBottom w:val="0"/>
          <w:divBdr>
            <w:top w:val="none" w:sz="0" w:space="0" w:color="auto"/>
            <w:left w:val="none" w:sz="0" w:space="0" w:color="auto"/>
            <w:bottom w:val="none" w:sz="0" w:space="0" w:color="auto"/>
            <w:right w:val="none" w:sz="0" w:space="0" w:color="auto"/>
          </w:divBdr>
        </w:div>
      </w:divsChild>
    </w:div>
    <w:div w:id="1726562112">
      <w:bodyDiv w:val="1"/>
      <w:marLeft w:val="0"/>
      <w:marRight w:val="0"/>
      <w:marTop w:val="0"/>
      <w:marBottom w:val="0"/>
      <w:divBdr>
        <w:top w:val="none" w:sz="0" w:space="0" w:color="auto"/>
        <w:left w:val="none" w:sz="0" w:space="0" w:color="auto"/>
        <w:bottom w:val="none" w:sz="0" w:space="0" w:color="auto"/>
        <w:right w:val="none" w:sz="0" w:space="0" w:color="auto"/>
      </w:divBdr>
      <w:divsChild>
        <w:div w:id="1845435062">
          <w:marLeft w:val="547"/>
          <w:marRight w:val="0"/>
          <w:marTop w:val="0"/>
          <w:marBottom w:val="0"/>
          <w:divBdr>
            <w:top w:val="none" w:sz="0" w:space="0" w:color="auto"/>
            <w:left w:val="none" w:sz="0" w:space="0" w:color="auto"/>
            <w:bottom w:val="none" w:sz="0" w:space="0" w:color="auto"/>
            <w:right w:val="none" w:sz="0" w:space="0" w:color="auto"/>
          </w:divBdr>
        </w:div>
        <w:div w:id="1442526745">
          <w:marLeft w:val="547"/>
          <w:marRight w:val="0"/>
          <w:marTop w:val="0"/>
          <w:marBottom w:val="0"/>
          <w:divBdr>
            <w:top w:val="none" w:sz="0" w:space="0" w:color="auto"/>
            <w:left w:val="none" w:sz="0" w:space="0" w:color="auto"/>
            <w:bottom w:val="none" w:sz="0" w:space="0" w:color="auto"/>
            <w:right w:val="none" w:sz="0" w:space="0" w:color="auto"/>
          </w:divBdr>
        </w:div>
        <w:div w:id="239409743">
          <w:marLeft w:val="547"/>
          <w:marRight w:val="0"/>
          <w:marTop w:val="0"/>
          <w:marBottom w:val="0"/>
          <w:divBdr>
            <w:top w:val="none" w:sz="0" w:space="0" w:color="auto"/>
            <w:left w:val="none" w:sz="0" w:space="0" w:color="auto"/>
            <w:bottom w:val="none" w:sz="0" w:space="0" w:color="auto"/>
            <w:right w:val="none" w:sz="0" w:space="0" w:color="auto"/>
          </w:divBdr>
        </w:div>
      </w:divsChild>
    </w:div>
    <w:div w:id="1727604826">
      <w:bodyDiv w:val="1"/>
      <w:marLeft w:val="0"/>
      <w:marRight w:val="0"/>
      <w:marTop w:val="0"/>
      <w:marBottom w:val="0"/>
      <w:divBdr>
        <w:top w:val="none" w:sz="0" w:space="0" w:color="auto"/>
        <w:left w:val="none" w:sz="0" w:space="0" w:color="auto"/>
        <w:bottom w:val="none" w:sz="0" w:space="0" w:color="auto"/>
        <w:right w:val="none" w:sz="0" w:space="0" w:color="auto"/>
      </w:divBdr>
      <w:divsChild>
        <w:div w:id="222369674">
          <w:marLeft w:val="720"/>
          <w:marRight w:val="0"/>
          <w:marTop w:val="150"/>
          <w:marBottom w:val="0"/>
          <w:divBdr>
            <w:top w:val="none" w:sz="0" w:space="0" w:color="auto"/>
            <w:left w:val="none" w:sz="0" w:space="0" w:color="auto"/>
            <w:bottom w:val="none" w:sz="0" w:space="0" w:color="auto"/>
            <w:right w:val="none" w:sz="0" w:space="0" w:color="auto"/>
          </w:divBdr>
        </w:div>
        <w:div w:id="847671993">
          <w:marLeft w:val="720"/>
          <w:marRight w:val="0"/>
          <w:marTop w:val="150"/>
          <w:marBottom w:val="0"/>
          <w:divBdr>
            <w:top w:val="none" w:sz="0" w:space="0" w:color="auto"/>
            <w:left w:val="none" w:sz="0" w:space="0" w:color="auto"/>
            <w:bottom w:val="none" w:sz="0" w:space="0" w:color="auto"/>
            <w:right w:val="none" w:sz="0" w:space="0" w:color="auto"/>
          </w:divBdr>
        </w:div>
        <w:div w:id="1523936508">
          <w:marLeft w:val="720"/>
          <w:marRight w:val="0"/>
          <w:marTop w:val="150"/>
          <w:marBottom w:val="0"/>
          <w:divBdr>
            <w:top w:val="none" w:sz="0" w:space="0" w:color="auto"/>
            <w:left w:val="none" w:sz="0" w:space="0" w:color="auto"/>
            <w:bottom w:val="none" w:sz="0" w:space="0" w:color="auto"/>
            <w:right w:val="none" w:sz="0" w:space="0" w:color="auto"/>
          </w:divBdr>
        </w:div>
        <w:div w:id="1754738139">
          <w:marLeft w:val="720"/>
          <w:marRight w:val="0"/>
          <w:marTop w:val="150"/>
          <w:marBottom w:val="0"/>
          <w:divBdr>
            <w:top w:val="none" w:sz="0" w:space="0" w:color="auto"/>
            <w:left w:val="none" w:sz="0" w:space="0" w:color="auto"/>
            <w:bottom w:val="none" w:sz="0" w:space="0" w:color="auto"/>
            <w:right w:val="none" w:sz="0" w:space="0" w:color="auto"/>
          </w:divBdr>
        </w:div>
        <w:div w:id="32192334">
          <w:marLeft w:val="720"/>
          <w:marRight w:val="0"/>
          <w:marTop w:val="150"/>
          <w:marBottom w:val="0"/>
          <w:divBdr>
            <w:top w:val="none" w:sz="0" w:space="0" w:color="auto"/>
            <w:left w:val="none" w:sz="0" w:space="0" w:color="auto"/>
            <w:bottom w:val="none" w:sz="0" w:space="0" w:color="auto"/>
            <w:right w:val="none" w:sz="0" w:space="0" w:color="auto"/>
          </w:divBdr>
        </w:div>
        <w:div w:id="593980620">
          <w:marLeft w:val="720"/>
          <w:marRight w:val="0"/>
          <w:marTop w:val="150"/>
          <w:marBottom w:val="0"/>
          <w:divBdr>
            <w:top w:val="none" w:sz="0" w:space="0" w:color="auto"/>
            <w:left w:val="none" w:sz="0" w:space="0" w:color="auto"/>
            <w:bottom w:val="none" w:sz="0" w:space="0" w:color="auto"/>
            <w:right w:val="none" w:sz="0" w:space="0" w:color="auto"/>
          </w:divBdr>
        </w:div>
      </w:divsChild>
    </w:div>
    <w:div w:id="1739591713">
      <w:bodyDiv w:val="1"/>
      <w:marLeft w:val="0"/>
      <w:marRight w:val="0"/>
      <w:marTop w:val="0"/>
      <w:marBottom w:val="0"/>
      <w:divBdr>
        <w:top w:val="none" w:sz="0" w:space="0" w:color="auto"/>
        <w:left w:val="none" w:sz="0" w:space="0" w:color="auto"/>
        <w:bottom w:val="none" w:sz="0" w:space="0" w:color="auto"/>
        <w:right w:val="none" w:sz="0" w:space="0" w:color="auto"/>
      </w:divBdr>
    </w:div>
    <w:div w:id="1747343742">
      <w:bodyDiv w:val="1"/>
      <w:marLeft w:val="0"/>
      <w:marRight w:val="0"/>
      <w:marTop w:val="0"/>
      <w:marBottom w:val="0"/>
      <w:divBdr>
        <w:top w:val="none" w:sz="0" w:space="0" w:color="auto"/>
        <w:left w:val="none" w:sz="0" w:space="0" w:color="auto"/>
        <w:bottom w:val="none" w:sz="0" w:space="0" w:color="auto"/>
        <w:right w:val="none" w:sz="0" w:space="0" w:color="auto"/>
      </w:divBdr>
    </w:div>
    <w:div w:id="1925188644">
      <w:bodyDiv w:val="1"/>
      <w:marLeft w:val="0"/>
      <w:marRight w:val="0"/>
      <w:marTop w:val="0"/>
      <w:marBottom w:val="0"/>
      <w:divBdr>
        <w:top w:val="none" w:sz="0" w:space="0" w:color="auto"/>
        <w:left w:val="none" w:sz="0" w:space="0" w:color="auto"/>
        <w:bottom w:val="none" w:sz="0" w:space="0" w:color="auto"/>
        <w:right w:val="none" w:sz="0" w:space="0" w:color="auto"/>
      </w:divBdr>
    </w:div>
    <w:div w:id="1943340773">
      <w:bodyDiv w:val="1"/>
      <w:marLeft w:val="0"/>
      <w:marRight w:val="0"/>
      <w:marTop w:val="0"/>
      <w:marBottom w:val="0"/>
      <w:divBdr>
        <w:top w:val="none" w:sz="0" w:space="0" w:color="auto"/>
        <w:left w:val="none" w:sz="0" w:space="0" w:color="auto"/>
        <w:bottom w:val="none" w:sz="0" w:space="0" w:color="auto"/>
        <w:right w:val="none" w:sz="0" w:space="0" w:color="auto"/>
      </w:divBdr>
      <w:divsChild>
        <w:div w:id="1693649254">
          <w:marLeft w:val="274"/>
          <w:marRight w:val="0"/>
          <w:marTop w:val="150"/>
          <w:marBottom w:val="0"/>
          <w:divBdr>
            <w:top w:val="none" w:sz="0" w:space="0" w:color="auto"/>
            <w:left w:val="none" w:sz="0" w:space="0" w:color="auto"/>
            <w:bottom w:val="none" w:sz="0" w:space="0" w:color="auto"/>
            <w:right w:val="none" w:sz="0" w:space="0" w:color="auto"/>
          </w:divBdr>
        </w:div>
        <w:div w:id="1046954672">
          <w:marLeft w:val="1714"/>
          <w:marRight w:val="0"/>
          <w:marTop w:val="75"/>
          <w:marBottom w:val="0"/>
          <w:divBdr>
            <w:top w:val="none" w:sz="0" w:space="0" w:color="auto"/>
            <w:left w:val="none" w:sz="0" w:space="0" w:color="auto"/>
            <w:bottom w:val="none" w:sz="0" w:space="0" w:color="auto"/>
            <w:right w:val="none" w:sz="0" w:space="0" w:color="auto"/>
          </w:divBdr>
        </w:div>
        <w:div w:id="1291012825">
          <w:marLeft w:val="1714"/>
          <w:marRight w:val="0"/>
          <w:marTop w:val="75"/>
          <w:marBottom w:val="0"/>
          <w:divBdr>
            <w:top w:val="none" w:sz="0" w:space="0" w:color="auto"/>
            <w:left w:val="none" w:sz="0" w:space="0" w:color="auto"/>
            <w:bottom w:val="none" w:sz="0" w:space="0" w:color="auto"/>
            <w:right w:val="none" w:sz="0" w:space="0" w:color="auto"/>
          </w:divBdr>
        </w:div>
        <w:div w:id="2075085728">
          <w:marLeft w:val="274"/>
          <w:marRight w:val="0"/>
          <w:marTop w:val="150"/>
          <w:marBottom w:val="0"/>
          <w:divBdr>
            <w:top w:val="none" w:sz="0" w:space="0" w:color="auto"/>
            <w:left w:val="none" w:sz="0" w:space="0" w:color="auto"/>
            <w:bottom w:val="none" w:sz="0" w:space="0" w:color="auto"/>
            <w:right w:val="none" w:sz="0" w:space="0" w:color="auto"/>
          </w:divBdr>
        </w:div>
        <w:div w:id="19747807">
          <w:marLeft w:val="274"/>
          <w:marRight w:val="0"/>
          <w:marTop w:val="150"/>
          <w:marBottom w:val="0"/>
          <w:divBdr>
            <w:top w:val="none" w:sz="0" w:space="0" w:color="auto"/>
            <w:left w:val="none" w:sz="0" w:space="0" w:color="auto"/>
            <w:bottom w:val="none" w:sz="0" w:space="0" w:color="auto"/>
            <w:right w:val="none" w:sz="0" w:space="0" w:color="auto"/>
          </w:divBdr>
        </w:div>
        <w:div w:id="1699045499">
          <w:marLeft w:val="274"/>
          <w:marRight w:val="0"/>
          <w:marTop w:val="150"/>
          <w:marBottom w:val="0"/>
          <w:divBdr>
            <w:top w:val="none" w:sz="0" w:space="0" w:color="auto"/>
            <w:left w:val="none" w:sz="0" w:space="0" w:color="auto"/>
            <w:bottom w:val="none" w:sz="0" w:space="0" w:color="auto"/>
            <w:right w:val="none" w:sz="0" w:space="0" w:color="auto"/>
          </w:divBdr>
        </w:div>
      </w:divsChild>
    </w:div>
    <w:div w:id="2020572963">
      <w:bodyDiv w:val="1"/>
      <w:marLeft w:val="0"/>
      <w:marRight w:val="0"/>
      <w:marTop w:val="0"/>
      <w:marBottom w:val="0"/>
      <w:divBdr>
        <w:top w:val="none" w:sz="0" w:space="0" w:color="auto"/>
        <w:left w:val="none" w:sz="0" w:space="0" w:color="auto"/>
        <w:bottom w:val="none" w:sz="0" w:space="0" w:color="auto"/>
        <w:right w:val="none" w:sz="0" w:space="0" w:color="auto"/>
      </w:divBdr>
      <w:divsChild>
        <w:div w:id="1943493212">
          <w:marLeft w:val="274"/>
          <w:marRight w:val="0"/>
          <w:marTop w:val="150"/>
          <w:marBottom w:val="0"/>
          <w:divBdr>
            <w:top w:val="none" w:sz="0" w:space="0" w:color="auto"/>
            <w:left w:val="none" w:sz="0" w:space="0" w:color="auto"/>
            <w:bottom w:val="none" w:sz="0" w:space="0" w:color="auto"/>
            <w:right w:val="none" w:sz="0" w:space="0" w:color="auto"/>
          </w:divBdr>
        </w:div>
        <w:div w:id="273293324">
          <w:marLeft w:val="274"/>
          <w:marRight w:val="0"/>
          <w:marTop w:val="150"/>
          <w:marBottom w:val="0"/>
          <w:divBdr>
            <w:top w:val="none" w:sz="0" w:space="0" w:color="auto"/>
            <w:left w:val="none" w:sz="0" w:space="0" w:color="auto"/>
            <w:bottom w:val="none" w:sz="0" w:space="0" w:color="auto"/>
            <w:right w:val="none" w:sz="0" w:space="0" w:color="auto"/>
          </w:divBdr>
        </w:div>
      </w:divsChild>
    </w:div>
    <w:div w:id="209663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gillianstamp.com/?page_id=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regent.edu/acad/global/publications/lao/issue_6/pdf/grayson_speckhart.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1397</TotalTime>
  <Pages>1</Pages>
  <Words>6514</Words>
  <Characters>37133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13</cp:revision>
  <dcterms:created xsi:type="dcterms:W3CDTF">2023-04-03T09:43:00Z</dcterms:created>
  <dcterms:modified xsi:type="dcterms:W3CDTF">2023-04-06T16:15:00Z</dcterms:modified>
</cp:coreProperties>
</file>