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A6A4E2" w14:textId="77777777" w:rsidR="00015486" w:rsidRPr="00B34CE3" w:rsidRDefault="00F46162" w:rsidP="00634790">
      <w:pPr>
        <w:pStyle w:val="AuthorAffiliations"/>
      </w:pPr>
      <w:r w:rsidRPr="00B34CE3">
        <w:rPr>
          <w:noProof/>
          <w:lang w:val="en-GB"/>
        </w:rPr>
        <mc:AlternateContent>
          <mc:Choice Requires="wps">
            <w:drawing>
              <wp:anchor distT="36195" distB="36195" distL="36195" distR="36195" simplePos="0" relativeHeight="251659264" behindDoc="0" locked="0" layoutInCell="1" allowOverlap="1" wp14:anchorId="6288FBBB" wp14:editId="3C2E143E">
                <wp:simplePos x="0" y="0"/>
                <wp:positionH relativeFrom="margin">
                  <wp:posOffset>4354195</wp:posOffset>
                </wp:positionH>
                <wp:positionV relativeFrom="paragraph">
                  <wp:posOffset>274320</wp:posOffset>
                </wp:positionV>
                <wp:extent cx="1702435" cy="2407920"/>
                <wp:effectExtent l="0" t="0" r="0" b="0"/>
                <wp:wrapSquare wrapText="bothSides"/>
                <wp:docPr id="1442548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2435" cy="2407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DC069" w14:textId="77777777" w:rsidR="00015486" w:rsidRDefault="00015486" w:rsidP="00015486">
                            <w:pPr>
                              <w:pStyle w:val="JournalInformation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Editors [</w:t>
                            </w:r>
                            <w:r w:rsidRPr="00F62ED7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highlight w:val="yellow"/>
                              </w:rPr>
                              <w:t>LEAVE BLANK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14:paraId="601B456C" w14:textId="77777777" w:rsidR="00015486" w:rsidRDefault="00015486" w:rsidP="00015486">
                            <w:pPr>
                              <w:pStyle w:val="JournalInformation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Section: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 xml:space="preserve">Senior Editor: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 xml:space="preserve">Associate Editor: </w:t>
                            </w:r>
                          </w:p>
                          <w:p w14:paraId="114332CE" w14:textId="77777777" w:rsidR="00015486" w:rsidRDefault="00015486" w:rsidP="00015486">
                            <w:pPr>
                              <w:pStyle w:val="JournalInformation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Publication</w:t>
                            </w:r>
                          </w:p>
                          <w:p w14:paraId="4CBF8147" w14:textId="7403AF81" w:rsidR="00C86A1B" w:rsidRPr="00840899" w:rsidRDefault="00E05F8C" w:rsidP="00015486">
                            <w:pPr>
                              <w:pStyle w:val="JournalInformation"/>
                              <w:rPr>
                                <w:sz w:val="16"/>
                                <w:szCs w:val="16"/>
                                <w:highlight w:val="yellow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Submission</w:t>
                            </w:r>
                            <w:r w:rsidR="00015486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="00AA3FE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423F02" w:rsidRPr="006F6E71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 xml:space="preserve">first date the paper </w:t>
                            </w:r>
                            <w:r w:rsidR="006F6E71" w:rsidRPr="006F6E71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>is submitted to JUTLP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>Revised:</w:t>
                            </w:r>
                            <w:r w:rsidR="00015486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423F02" w:rsidRPr="00CC2CFD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>first date a submission</w:t>
                            </w:r>
                            <w:r w:rsidR="00C86A1B" w:rsidRPr="00CC2CFD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 xml:space="preserve"> </w:t>
                            </w:r>
                            <w:r w:rsidR="000F7AC9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 xml:space="preserve">is revised </w:t>
                            </w:r>
                            <w:r w:rsidR="00C86A1B" w:rsidRPr="00CC2CFD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>after review</w:t>
                            </w:r>
                            <w:r w:rsidR="00015486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015486" w:rsidRPr="00292870">
                              <w:rPr>
                                <w:sz w:val="16"/>
                                <w:szCs w:val="16"/>
                              </w:rPr>
                              <w:t xml:space="preserve">Accepted: </w:t>
                            </w:r>
                            <w:r w:rsidR="00015486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Online</w:t>
                            </w:r>
                            <w:r w:rsidR="002C51D5">
                              <w:rPr>
                                <w:sz w:val="16"/>
                                <w:szCs w:val="16"/>
                              </w:rPr>
                              <w:t xml:space="preserve"> First</w:t>
                            </w:r>
                            <w:r w:rsidR="00015486">
                              <w:rPr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="00C86A1B">
                              <w:rPr>
                                <w:sz w:val="16"/>
                                <w:szCs w:val="16"/>
                              </w:rPr>
                              <w:br/>
                              <w:t>Published:</w:t>
                            </w:r>
                          </w:p>
                          <w:p w14:paraId="67B58CB5" w14:textId="77777777" w:rsidR="00015486" w:rsidRPr="00AA3FEB" w:rsidRDefault="00185674" w:rsidP="00015486">
                            <w:pPr>
                              <w:pStyle w:val="JournalInformation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8567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Copyright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15486" w:rsidRPr="00AA3FEB">
                              <w:rPr>
                                <w:sz w:val="16"/>
                                <w:szCs w:val="16"/>
                              </w:rPr>
                              <w:t xml:space="preserve">© by the authors, in its year of first publication. This publication is an open access publication under the Creative Commons Attribution </w:t>
                            </w:r>
                            <w:hyperlink r:id="rId11" w:history="1">
                              <w:r w:rsidR="00015486" w:rsidRPr="00AA3FEB">
                                <w:rPr>
                                  <w:rStyle w:val="Hyperlink"/>
                                  <w:sz w:val="16"/>
                                  <w:szCs w:val="16"/>
                                  <w:lang w:bidi="en-US"/>
                                </w:rPr>
                                <w:t>CC BY-ND 4.0</w:t>
                              </w:r>
                            </w:hyperlink>
                            <w:r w:rsidR="00015486" w:rsidRPr="00AA3FEB">
                              <w:rPr>
                                <w:sz w:val="16"/>
                                <w:szCs w:val="16"/>
                              </w:rPr>
                              <w:t xml:space="preserve"> license.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88FB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2.85pt;margin-top:21.6pt;width:134.05pt;height:189.6pt;z-index:251659264;visibility:visible;mso-wrap-style:square;mso-width-percent:0;mso-height-percent:0;mso-wrap-distance-left:2.85pt;mso-wrap-distance-top:2.85pt;mso-wrap-distance-right:2.85pt;mso-wrap-distance-bottom:2.85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" stroked="f">
                <v:textbox>
                  <w:txbxContent>
                    <w:p w14:paraId="338DC069" w14:textId="77777777" w:rsidR="00015486" w:rsidRDefault="00015486" w:rsidP="00015486">
                      <w:pPr>
                        <w:pStyle w:val="JournalInformation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Editors [</w:t>
                      </w:r>
                      <w:r w:rsidRPr="00F62ED7">
                        <w:rPr>
                          <w:b/>
                          <w:bCs/>
                          <w:color w:val="FF0000"/>
                          <w:sz w:val="16"/>
                          <w:szCs w:val="16"/>
                          <w:highlight w:val="yellow"/>
                        </w:rPr>
                        <w:t>LEAVE BLANK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]</w:t>
                      </w:r>
                    </w:p>
                    <w:p w14:paraId="601B456C" w14:textId="77777777" w:rsidR="00015486" w:rsidRDefault="00015486" w:rsidP="00015486">
                      <w:pPr>
                        <w:pStyle w:val="JournalInformation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Section: </w:t>
                      </w:r>
                      <w:r>
                        <w:rPr>
                          <w:sz w:val="16"/>
                          <w:szCs w:val="16"/>
                        </w:rPr>
                        <w:br/>
                        <w:t xml:space="preserve">Senior Editor: </w:t>
                      </w:r>
                      <w:r>
                        <w:rPr>
                          <w:sz w:val="16"/>
                          <w:szCs w:val="16"/>
                        </w:rPr>
                        <w:br/>
                        <w:t xml:space="preserve">Associate Editor: </w:t>
                      </w:r>
                    </w:p>
                    <w:p w14:paraId="114332CE" w14:textId="77777777" w:rsidR="00015486" w:rsidRDefault="00015486" w:rsidP="00015486">
                      <w:pPr>
                        <w:pStyle w:val="JournalInformation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Publication</w:t>
                      </w:r>
                    </w:p>
                    <w:p w14:paraId="4CBF8147" w14:textId="7403AF81" w:rsidR="00C86A1B" w:rsidRPr="00840899" w:rsidRDefault="00E05F8C" w:rsidP="00015486">
                      <w:pPr>
                        <w:pStyle w:val="JournalInformation"/>
                        <w:rPr>
                          <w:sz w:val="16"/>
                          <w:szCs w:val="16"/>
                          <w:highlight w:val="yellow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Submission</w:t>
                      </w:r>
                      <w:r w:rsidR="00015486">
                        <w:rPr>
                          <w:sz w:val="16"/>
                          <w:szCs w:val="16"/>
                        </w:rPr>
                        <w:t>:</w:t>
                      </w:r>
                      <w:r w:rsidR="00AA3FE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423F02" w:rsidRPr="006F6E71">
                        <w:rPr>
                          <w:sz w:val="16"/>
                          <w:szCs w:val="16"/>
                          <w:highlight w:val="yellow"/>
                        </w:rPr>
                        <w:t xml:space="preserve">first date the paper </w:t>
                      </w:r>
                      <w:r w:rsidR="006F6E71" w:rsidRPr="006F6E71">
                        <w:rPr>
                          <w:sz w:val="16"/>
                          <w:szCs w:val="16"/>
                          <w:highlight w:val="yellow"/>
                        </w:rPr>
                        <w:t>is submitted to JUTLP</w:t>
                      </w:r>
                      <w:r>
                        <w:rPr>
                          <w:sz w:val="16"/>
                          <w:szCs w:val="16"/>
                        </w:rPr>
                        <w:br/>
                        <w:t>Revised:</w:t>
                      </w:r>
                      <w:r w:rsidR="00015486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423F02" w:rsidRPr="00CC2CFD">
                        <w:rPr>
                          <w:sz w:val="16"/>
                          <w:szCs w:val="16"/>
                          <w:highlight w:val="yellow"/>
                        </w:rPr>
                        <w:t>first date a submission</w:t>
                      </w:r>
                      <w:r w:rsidR="00C86A1B" w:rsidRPr="00CC2CFD">
                        <w:rPr>
                          <w:sz w:val="16"/>
                          <w:szCs w:val="16"/>
                          <w:highlight w:val="yellow"/>
                        </w:rPr>
                        <w:t xml:space="preserve"> </w:t>
                      </w:r>
                      <w:r w:rsidR="000F7AC9">
                        <w:rPr>
                          <w:sz w:val="16"/>
                          <w:szCs w:val="16"/>
                          <w:highlight w:val="yellow"/>
                        </w:rPr>
                        <w:t xml:space="preserve">is revised </w:t>
                      </w:r>
                      <w:r w:rsidR="00C86A1B" w:rsidRPr="00CC2CFD">
                        <w:rPr>
                          <w:sz w:val="16"/>
                          <w:szCs w:val="16"/>
                          <w:highlight w:val="yellow"/>
                        </w:rPr>
                        <w:t>after review</w:t>
                      </w:r>
                      <w:r w:rsidR="00015486">
                        <w:rPr>
                          <w:sz w:val="16"/>
                          <w:szCs w:val="16"/>
                        </w:rPr>
                        <w:br/>
                      </w:r>
                      <w:r w:rsidR="00015486" w:rsidRPr="00292870">
                        <w:rPr>
                          <w:sz w:val="16"/>
                          <w:szCs w:val="16"/>
                        </w:rPr>
                        <w:t xml:space="preserve">Accepted: </w:t>
                      </w:r>
                      <w:r w:rsidR="00015486">
                        <w:rPr>
                          <w:sz w:val="16"/>
                          <w:szCs w:val="16"/>
                        </w:rPr>
                        <w:br/>
                      </w:r>
                      <w:r>
                        <w:rPr>
                          <w:sz w:val="16"/>
                          <w:szCs w:val="16"/>
                        </w:rPr>
                        <w:t>Online</w:t>
                      </w:r>
                      <w:r w:rsidR="002C51D5">
                        <w:rPr>
                          <w:sz w:val="16"/>
                          <w:szCs w:val="16"/>
                        </w:rPr>
                        <w:t xml:space="preserve"> First</w:t>
                      </w:r>
                      <w:r w:rsidR="00015486">
                        <w:rPr>
                          <w:sz w:val="16"/>
                          <w:szCs w:val="16"/>
                        </w:rPr>
                        <w:t xml:space="preserve">: </w:t>
                      </w:r>
                      <w:r w:rsidR="00C86A1B">
                        <w:rPr>
                          <w:sz w:val="16"/>
                          <w:szCs w:val="16"/>
                        </w:rPr>
                        <w:br/>
                        <w:t>Published:</w:t>
                      </w:r>
                    </w:p>
                    <w:p w14:paraId="67B58CB5" w14:textId="77777777" w:rsidR="00015486" w:rsidRPr="00AA3FEB" w:rsidRDefault="00185674" w:rsidP="00015486">
                      <w:pPr>
                        <w:pStyle w:val="JournalInformation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85674">
                        <w:rPr>
                          <w:b/>
                          <w:bCs/>
                          <w:sz w:val="16"/>
                          <w:szCs w:val="16"/>
                        </w:rPr>
                        <w:t>Copyright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015486" w:rsidRPr="00AA3FEB">
                        <w:rPr>
                          <w:sz w:val="16"/>
                          <w:szCs w:val="16"/>
                        </w:rPr>
                        <w:t xml:space="preserve">© by the authors, in its year of first publication. This publication is an open access publication under the Creative Commons Attribution </w:t>
                      </w:r>
                      <w:hyperlink r:id="rId12" w:history="1">
                        <w:r w:rsidR="00015486" w:rsidRPr="00AA3FEB">
                          <w:rPr>
                            <w:rStyle w:val="Hyperlink"/>
                            <w:sz w:val="16"/>
                            <w:szCs w:val="16"/>
                            <w:lang w:bidi="en-US"/>
                          </w:rPr>
                          <w:t>CC BY-ND 4.0</w:t>
                        </w:r>
                      </w:hyperlink>
                      <w:r w:rsidR="00015486" w:rsidRPr="00AA3FEB">
                        <w:rPr>
                          <w:sz w:val="16"/>
                          <w:szCs w:val="16"/>
                        </w:rPr>
                        <w:t xml:space="preserve"> license.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proofErr w:type="gramStart"/>
      <w:r w:rsidR="00015486" w:rsidRPr="00B34CE3">
        <w:rPr>
          <w:vertAlign w:val="superscript"/>
        </w:rPr>
        <w:t>a</w:t>
      </w:r>
      <w:proofErr w:type="spellEnd"/>
      <w:proofErr w:type="gramEnd"/>
      <w:r w:rsidR="00015486" w:rsidRPr="00B34CE3">
        <w:rPr>
          <w:vertAlign w:val="superscript"/>
        </w:rPr>
        <w:t xml:space="preserve"> </w:t>
      </w:r>
      <w:r w:rsidR="00015486" w:rsidRPr="00C957D9">
        <w:t>Institution</w:t>
      </w:r>
      <w:r w:rsidR="00015486">
        <w:t xml:space="preserve"> A, </w:t>
      </w:r>
      <w:r w:rsidR="00015486" w:rsidRPr="00634790">
        <w:t>Country</w:t>
      </w:r>
      <w:r w:rsidR="00015486" w:rsidRPr="00B34CE3">
        <w:t xml:space="preserve">; </w:t>
      </w:r>
      <w:r w:rsidR="00015486" w:rsidRPr="00B34CE3">
        <w:rPr>
          <w:vertAlign w:val="superscript"/>
        </w:rPr>
        <w:t xml:space="preserve">b </w:t>
      </w:r>
      <w:r w:rsidR="00015486">
        <w:t>Institution B, Country</w:t>
      </w:r>
      <w:r w:rsidR="00473E6A" w:rsidRPr="00B34CE3">
        <w:t xml:space="preserve">; </w:t>
      </w:r>
      <w:r w:rsidR="00473E6A">
        <w:rPr>
          <w:vertAlign w:val="superscript"/>
        </w:rPr>
        <w:t>c</w:t>
      </w:r>
      <w:r w:rsidR="00473E6A" w:rsidRPr="00B34CE3">
        <w:rPr>
          <w:vertAlign w:val="superscript"/>
        </w:rPr>
        <w:t xml:space="preserve"> </w:t>
      </w:r>
      <w:r w:rsidR="00473E6A">
        <w:t>Institution C, Country</w:t>
      </w:r>
      <w:r w:rsidR="00A35BE7">
        <w:t xml:space="preserve"> </w:t>
      </w:r>
      <w:r w:rsidR="00A35BE7" w:rsidRPr="00A35BE7">
        <w:rPr>
          <w:highlight w:val="yellow"/>
        </w:rPr>
        <w:t>(</w:t>
      </w:r>
      <w:r w:rsidR="004A1A31">
        <w:rPr>
          <w:highlight w:val="yellow"/>
        </w:rPr>
        <w:t xml:space="preserve">Style: </w:t>
      </w:r>
      <w:r w:rsidR="00A35BE7" w:rsidRPr="00A35BE7">
        <w:rPr>
          <w:highlight w:val="yellow"/>
        </w:rPr>
        <w:t>Author Affiliations)</w:t>
      </w:r>
    </w:p>
    <w:p>
      <w:r>
        <w:t>An Article Title</w:t>
      </w:r>
    </w:p>
    <w:p>
      <w:r>
        <w:t>Abstract</w:t>
      </w:r>
    </w:p>
    <w:p>
      <w:r>
        <w:t>Abstract body.</w:t>
      </w:r>
    </w:p>
    <w:p>
      <w:pPr>
        <w:pStyle w:val="Heading1"/>
      </w:pPr>
      <w:r>
        <w:t>Introduction</w:t>
      </w:r>
    </w:p>
    <w:p>
      <w:r>
        <w:t>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