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11820"/>
          <w:sz w:val="60"/>
        </w:rPr>
        <w:t>V-Trace: Demo &amp; Assessor Guide</w:t>
      </w:r>
    </w:p>
    <w:p>
      <w:r>
        <w:rPr>
          <w:b/>
          <w:color w:val="0E8782"/>
          <w:sz w:val="30"/>
        </w:rPr>
        <w:t>How to run, sign in and try V-Trace</w:t>
      </w:r>
    </w:p>
    <w:p>
      <w:r>
        <w:rPr>
          <w:color w:val="34454D"/>
          <w:sz w:val="24"/>
        </w:rPr>
        <w:t>Gurneet Kaur Bhuller (A0354164E) · Group 21</w:t>
      </w:r>
    </w:p>
    <w:p>
      <w:pPr>
        <w:sectPr>
          <w:footerReference w:type="default" r:id="rId9"/>
          <w:pgSz w:w="11906" w:h="16838"/>
          <w:pgMar w:top="1247" w:right="1247" w:bottom="1247" w:left="1247" w:header="720" w:footer="720" w:gutter="0"/>
          <w:cols w:space="720"/>
          <w:docGrid w:linePitch="360"/>
        </w:sectPr>
      </w:pPr>
    </w:p>
    <w:p>
      <w:r>
        <w:t>This guide has three parts: how to start V-Trace, a scripted demo for the presentation (with the results you should see), and things an assessor can try for themselves.</w:t>
      </w:r>
    </w:p>
    <w:p>
      <w:pPr>
        <w:pStyle w:val="Heading2"/>
      </w:pPr>
      <w:r>
        <w:t>1. Start the app</w:t>
      </w:r>
    </w:p>
    <w:p>
      <w:r>
        <w:rPr>
          <w:b/>
        </w:rPr>
        <w:t>Option A – hosted (no install).</w:t>
      </w:r>
      <w:r>
        <w:t xml:space="preserve"> Open the Streamlit Community Cloud link shared with the submission and sign in with the assessor account provided with it. The four demo cameras load automatically.</w:t>
      </w:r>
    </w:p>
    <w:p>
      <w:r>
        <w:rPr>
          <w:b/>
        </w:rPr>
        <w:t>Option B – local (Windows, Python 3.11).</w:t>
      </w:r>
    </w:p>
    <w:p>
      <w:pPr>
        <w:pStyle w:val="ListNumber"/>
        <w:spacing w:after="60"/>
      </w:pPr>
      <w:r>
        <w:rPr>
          <w:rFonts w:ascii="Consolas" w:hAnsi="Consolas"/>
          <w:color w:val="0E8782"/>
          <w:sz w:val="20"/>
        </w:rPr>
        <w:t>python -m venv .venv</w:t>
      </w:r>
      <w:r>
        <w:t xml:space="preserve"> and </w:t>
      </w:r>
      <w:r>
        <w:rPr>
          <w:rFonts w:ascii="Consolas" w:hAnsi="Consolas"/>
          <w:color w:val="0E8782"/>
          <w:sz w:val="20"/>
        </w:rPr>
        <w:t>.venv\Scripts\pip install -r requirements.txt</w:t>
      </w:r>
    </w:p>
    <w:p>
      <w:pPr>
        <w:pStyle w:val="ListNumber"/>
        <w:spacing w:after="60"/>
      </w:pPr>
      <w:r>
        <w:t xml:space="preserve">Copy </w:t>
      </w:r>
      <w:r>
        <w:rPr>
          <w:rFonts w:ascii="Consolas" w:hAnsi="Consolas"/>
          <w:color w:val="0E8782"/>
          <w:sz w:val="20"/>
        </w:rPr>
        <w:t>.streamlit/secrets.toml.example</w:t>
      </w:r>
      <w:r>
        <w:t xml:space="preserve"> to </w:t>
      </w:r>
      <w:r>
        <w:rPr>
          <w:rFonts w:ascii="Consolas" w:hAnsi="Consolas"/>
          <w:color w:val="0E8782"/>
          <w:sz w:val="20"/>
        </w:rPr>
        <w:t>.streamlit/secrets.toml</w:t>
      </w:r>
      <w:r>
        <w:t xml:space="preserve"> and set a username and password.</w:t>
      </w:r>
    </w:p>
    <w:p>
      <w:pPr>
        <w:pStyle w:val="ListNumber"/>
        <w:spacing w:after="60"/>
      </w:pPr>
      <w:r>
        <w:rPr>
          <w:rFonts w:ascii="Consolas" w:hAnsi="Consolas"/>
          <w:color w:val="0E8782"/>
          <w:sz w:val="20"/>
        </w:rPr>
        <w:t>.venv\Scripts\python -m streamlit run app.py</w:t>
      </w:r>
      <w:r>
        <w:t>, open http://localhost:8501 and sign in.</w:t>
      </w:r>
    </w:p>
    <w:p>
      <w:r>
        <w:t xml:space="preserve">The app has three pages (left sidebar): </w:t>
      </w:r>
      <w:r>
        <w:rPr>
          <w:b/>
        </w:rPr>
        <w:t>Search</w:t>
      </w:r>
      <w:r>
        <w:t xml:space="preserve">, </w:t>
      </w:r>
      <w:r>
        <w:rPr>
          <w:b/>
        </w:rPr>
        <w:t>Cameras</w:t>
      </w:r>
      <w:r>
        <w:t xml:space="preserve"> and </w:t>
      </w:r>
      <w:r>
        <w:rPr>
          <w:b/>
        </w:rPr>
        <w:t>How it works</w:t>
      </w:r>
      <w:r>
        <w:t>. It opens in dark mode; switch with ⋮ (top right) → Settings → Theme.</w:t>
      </w:r>
    </w:p>
    <w:p>
      <w:pPr>
        <w:pStyle w:val="Heading2"/>
      </w:pPr>
      <w:r>
        <w:t>2. Presentation demo (about 4 minutes)</w:t>
      </w:r>
    </w:p>
    <w:p>
      <w:r>
        <w:rPr>
          <w:b/>
        </w:rPr>
        <w:t>The videos</w:t>
      </w:r>
      <w:r>
        <w:t xml:space="preserve"> (sidebar → </w:t>
      </w:r>
      <w:r>
        <w:rPr>
          <w:i/>
        </w:rPr>
        <w:t>Demo videos</w:t>
      </w:r>
      <w:r>
        <w:t xml:space="preserve">, already processed). </w:t>
      </w:r>
      <w:r>
        <w:rPr>
          <w:rFonts w:ascii="Consolas" w:hAnsi="Consolas"/>
          <w:color w:val="0E8782"/>
          <w:sz w:val="20"/>
        </w:rPr>
        <w:t>camA_west</w:t>
      </w:r>
      <w:r>
        <w:t xml:space="preserve">, </w:t>
      </w:r>
      <w:r>
        <w:rPr>
          <w:rFonts w:ascii="Consolas" w:hAnsi="Consolas"/>
          <w:color w:val="0E8782"/>
          <w:sz w:val="20"/>
        </w:rPr>
        <w:t>camB_centre</w:t>
      </w:r>
      <w:r>
        <w:t xml:space="preserve"> and </w:t>
      </w:r>
      <w:r>
        <w:rPr>
          <w:rFonts w:ascii="Consolas" w:hAnsi="Consolas"/>
          <w:color w:val="0E8782"/>
          <w:sz w:val="20"/>
        </w:rPr>
        <w:t>camC_east</w:t>
      </w:r>
      <w:r>
        <w:t xml:space="preserve"> are three cameras along one street, so the same cars pass A → B → C (near lane) or C → B → A (far lane). </w:t>
      </w:r>
      <w:r>
        <w:rPr>
          <w:rFonts w:ascii="Consolas" w:hAnsi="Consolas"/>
          <w:color w:val="0E8782"/>
          <w:sz w:val="20"/>
        </w:rPr>
        <w:t>camD_other_road</w:t>
      </w:r>
      <w:r>
        <w:t xml:space="preserve"> is a different road whose vehicles never appear in A–C.</w:t>
      </w:r>
    </w:p>
    <w:p>
      <w:r>
        <w:rPr>
          <w:b/>
        </w:rPr>
        <w:t>Real-world time and location.</w:t>
      </w:r>
      <w:r>
        <w:t xml:space="preserve"> Every camera has a location and a recording start (</w:t>
      </w:r>
      <w:r>
        <w:rPr>
          <w:b/>
        </w:rPr>
        <w:t>Cameras</w:t>
      </w:r>
      <w:r>
        <w:t xml:space="preserve"> page); a sighting's real-world time = recording start + its position in the video. The demo videos carry no such metadata, so their details are curated and placed in Singapore: camA–camC on Orchard Road around the Scotts Road junction, all starting </w:t>
      </w:r>
      <w:r>
        <w:rPr>
          <w:b/>
        </w:rPr>
        <w:t>Wed 28 Oct 2026, 08:15:00</w:t>
      </w:r>
      <w:r>
        <w:t xml:space="preserve"> (same clock), and camD on Bukit Timah Road near Newton Circus, starting </w:t>
      </w:r>
      <w:r>
        <w:rPr>
          <w:b/>
        </w:rPr>
        <w:t>08:17:30</w:t>
      </w:r>
      <w:r>
        <w:t xml:space="preserve"> (2.5 min later).</w:t>
      </w:r>
    </w:p>
    <w:p>
      <w:r>
        <w:t xml:space="preserve">The Search page has three steps: </w:t>
      </w:r>
      <w:r>
        <w:rPr>
          <w:b/>
        </w:rPr>
        <w:t>1 Describe the vehicle</w:t>
      </w:r>
      <w:r>
        <w:t xml:space="preserve">, </w:t>
      </w:r>
      <w:r>
        <w:rPr>
          <w:b/>
        </w:rPr>
        <w:t>2 Best matches</w:t>
      </w:r>
      <w:r>
        <w:t xml:space="preserve">, </w:t>
      </w:r>
      <w:r>
        <w:rPr>
          <w:b/>
        </w:rPr>
        <w:t>3 Where this vehicle was seen</w:t>
      </w:r>
      <w:r>
        <w:t>.</w:t>
      </w:r>
    </w:p>
    <w:p>
      <w:r>
        <w:rPr>
          <w:b/>
        </w:rPr>
        <w:t>Scenario A – find a red car and trace it through three cameras (main demo)</w:t>
      </w:r>
    </w:p>
    <w:p>
      <w:pPr>
        <w:pStyle w:val="ListNumber"/>
        <w:spacing w:after="60"/>
      </w:pPr>
      <w:r>
        <w:rPr>
          <w:b/>
        </w:rPr>
        <w:t>1 Describe the vehicle</w:t>
      </w:r>
      <w:r>
        <w:t xml:space="preserve">: Colour </w:t>
      </w:r>
      <w:r>
        <w:rPr>
          <w:b/>
        </w:rPr>
        <w:t>red</w:t>
      </w:r>
      <w:r>
        <w:t xml:space="preserve">, Type </w:t>
      </w:r>
      <w:r>
        <w:rPr>
          <w:b/>
        </w:rPr>
        <w:t>suv</w:t>
      </w:r>
      <w:r>
        <w:t xml:space="preserve">, click </w:t>
      </w:r>
      <w:r>
        <w:rPr>
          <w:b/>
        </w:rPr>
        <w:t>Search</w:t>
      </w:r>
      <w:r>
        <w:t>.</w:t>
      </w:r>
    </w:p>
    <w:p>
      <w:pPr>
        <w:pStyle w:val="ListNumber"/>
        <w:spacing w:after="60"/>
      </w:pPr>
      <w:r>
        <w:rPr>
          <w:b/>
        </w:rPr>
        <w:t>2 Best matches</w:t>
      </w:r>
      <w:r>
        <w:t xml:space="preserve">: #3 is a red Citroën in </w:t>
      </w:r>
      <w:r>
        <w:rPr>
          <w:b/>
        </w:rPr>
        <w:t>camB_centre, 08:15:42.0 – 08:15:43.5</w:t>
      </w:r>
      <w:r>
        <w:t xml:space="preserve">. Click </w:t>
      </w:r>
      <w:r>
        <w:rPr>
          <w:b/>
        </w:rPr>
        <w:t>Select</w:t>
      </w:r>
      <w:r>
        <w:t>.</w:t>
      </w:r>
    </w:p>
    <w:p>
      <w:pPr>
        <w:pStyle w:val="ListNumber"/>
        <w:spacing w:after="60"/>
      </w:pPr>
      <w:r>
        <w:rPr>
          <w:i/>
        </w:rPr>
        <w:t>Expect:</w:t>
      </w:r>
      <w:r>
        <w:t xml:space="preserve"> </w:t>
      </w:r>
      <w:r>
        <w:rPr>
          <w:b/>
        </w:rPr>
        <w:t>3 Where this vehicle was seen</w:t>
      </w:r>
      <w:r>
        <w:t xml:space="preserve"> shows</w:t>
      </w:r>
    </w:p>
    <w:p>
      <w:r>
        <w:rPr>
          <w:b/>
        </w:rPr>
        <w:t>Route: camA_west 08:15:40.8 → (+1.2 s) camB_centre 08:15:42.0 → (+1.6 s) camC_east 08:15:43.5</w:t>
      </w:r>
      <w:r>
        <w:t xml:space="preserve">, with one row per camera: the location, the real-world date and time span, the time in the video, a crop and the full frame with the car boxed, plus a map of the camera locations. camA scores 0.67 and camC 0.51. </w:t>
      </w:r>
      <w:r>
        <w:rPr>
          <w:b/>
        </w:rPr>
        <w:t>camD_other_road</w:t>
      </w:r>
      <w:r>
        <w:t xml:space="preserve"> is listed under </w:t>
      </w:r>
      <w:r>
        <w:rPr>
          <w:i/>
        </w:rPr>
        <w:t>Not seen in</w:t>
      </w:r>
      <w:r>
        <w:t xml:space="preserve"> ("no vehicle within 10.0 s"): it was recorded minutes later.</w:t>
      </w:r>
    </w:p>
    <w:p>
      <w:r>
        <w:rPr>
          <w:b/>
        </w:rPr>
        <w:t>Scenario B – the same search, an ambiguous result</w:t>
      </w:r>
    </w:p>
    <w:p>
      <w:pPr>
        <w:pStyle w:val="ListBullet"/>
        <w:spacing w:after="60"/>
      </w:pPr>
      <w:r>
        <w:t xml:space="preserve">In the same results, select #2 (the same red Citroën in </w:t>
      </w:r>
      <w:r>
        <w:rPr>
          <w:b/>
        </w:rPr>
        <w:t>camA_west, 08:15:40.8</w:t>
      </w:r>
      <w:r>
        <w:t>).</w:t>
      </w:r>
    </w:p>
    <w:p>
      <w:pPr>
        <w:pStyle w:val="ListBullet"/>
        <w:spacing w:after="60"/>
      </w:pPr>
      <w:r>
        <w:rPr>
          <w:i/>
        </w:rPr>
        <w:t>Expect:</w:t>
      </w:r>
      <w:r>
        <w:t xml:space="preserve"> camB_centre and camC_east are listed under </w:t>
      </w:r>
      <w:r>
        <w:rPr>
          <w:i/>
        </w:rPr>
        <w:t>Not seen in</w:t>
      </w:r>
      <w:r>
        <w:t>, each with its three closest vehicles. In camB the</w:t>
      </w:r>
    </w:p>
    <w:p>
      <w:r>
        <w:t>true car (08:15:42.0) is first with 0.67, but another red car (08:15:39.9) scores 0.62, too close to call, so the ratio test leaves the choice to the user. Good talking point: the system shows evidence, it does not claim an identity. (Searching from the camB sighting, as in Scenario A, gives a clear answer because camB's view of the car is sharper.)</w:t>
      </w:r>
    </w:p>
    <w:p>
      <w:r>
        <w:rPr>
          <w:b/>
        </w:rPr>
        <w:t>Scenario C – real-world time decides (cameras a minute apart)</w:t>
      </w:r>
    </w:p>
    <w:p>
      <w:pPr>
        <w:pStyle w:val="ListBullet"/>
        <w:spacing w:after="60"/>
      </w:pPr>
      <w:r>
        <w:rPr>
          <w:b/>
        </w:rPr>
        <w:t>Cameras</w:t>
      </w:r>
      <w:r>
        <w:t xml:space="preserve"> page: change camC_east's recording start to </w:t>
      </w:r>
      <w:r>
        <w:rPr>
          <w:b/>
        </w:rPr>
        <w:t>08:14:00</w:t>
      </w:r>
      <w:r>
        <w:t xml:space="preserve"> (1 min earlier) and click </w:t>
      </w:r>
      <w:r>
        <w:rPr>
          <w:b/>
        </w:rPr>
        <w:t>Save camera details</w:t>
      </w:r>
      <w:r>
        <w:t>.</w:t>
      </w:r>
    </w:p>
    <w:p>
      <w:pPr>
        <w:pStyle w:val="ListBullet"/>
        <w:spacing w:after="60"/>
      </w:pPr>
      <w:r>
        <w:t>Repeat Scenario A: camC's sighting is now at 08:14:43.5, about a minute before the others, so with the 10 s limit it</w:t>
      </w:r>
    </w:p>
    <w:p>
      <w:r>
        <w:t xml:space="preserve">is </w:t>
      </w:r>
      <w:r>
        <w:rPr>
          <w:i/>
        </w:rPr>
        <w:t>Not seen</w:t>
      </w:r>
      <w:r>
        <w:t xml:space="preserve">. Sidebar → Settings → </w:t>
      </w:r>
      <w:r>
        <w:rPr>
          <w:i/>
        </w:rPr>
        <w:t>Max time between cameras</w:t>
      </w:r>
      <w:r>
        <w:t xml:space="preserve"> </w:t>
      </w:r>
      <w:r>
        <w:rPr>
          <w:b/>
        </w:rPr>
        <w:t>1 min 00 s</w:t>
      </w:r>
      <w:r>
        <w:t>: it is matched again and the route is re-ordered in real-world time (camC → camA → camB). camD (recorded from 08:17:30) stays out. Set camC back to 08:15:00 afterwards.</w:t>
      </w:r>
    </w:p>
    <w:p>
      <w:r>
        <w:rPr>
          <w:b/>
        </w:rPr>
        <w:t>Scenario D – upload videos (test pack)</w:t>
      </w:r>
    </w:p>
    <w:p>
      <w:pPr>
        <w:pStyle w:val="ListBullet"/>
        <w:spacing w:after="60"/>
      </w:pPr>
      <w:r>
        <w:t xml:space="preserve">Sidebar → </w:t>
      </w:r>
      <w:r>
        <w:rPr>
          <w:b/>
        </w:rPr>
        <w:t>Upload new videos</w:t>
      </w:r>
      <w:r>
        <w:t xml:space="preserve">, add the three </w:t>
      </w:r>
      <w:r>
        <w:rPr>
          <w:rFonts w:ascii="Consolas" w:hAnsi="Consolas"/>
          <w:color w:val="0E8782"/>
          <w:sz w:val="20"/>
        </w:rPr>
        <w:t>set1_orchard_*.mp4</w:t>
      </w:r>
      <w:r>
        <w:t xml:space="preserve"> files from </w:t>
      </w:r>
      <w:r>
        <w:rPr>
          <w:rFonts w:ascii="Consolas" w:hAnsi="Consolas"/>
          <w:color w:val="0E8782"/>
          <w:sz w:val="20"/>
        </w:rPr>
        <w:t>test_videos/</w:t>
      </w:r>
      <w:r>
        <w:t xml:space="preserve"> (optionally also</w:t>
      </w:r>
    </w:p>
    <w:p>
      <w:r>
        <w:rPr>
          <w:rFonts w:ascii="Consolas" w:hAnsi="Consolas"/>
          <w:color w:val="0E8782"/>
          <w:sz w:val="20"/>
        </w:rPr>
        <w:t>set3_bukit_timah.mp4</w:t>
      </w:r>
      <w:r>
        <w:t xml:space="preserve">) and click </w:t>
      </w:r>
      <w:r>
        <w:rPr>
          <w:b/>
        </w:rPr>
        <w:t>Process videos</w:t>
      </w:r>
      <w:r>
        <w:t xml:space="preserve"> (about 20–25 s per clip on a laptop). The location and start time fill in automatically for these files, and the real-world time limit is switched on.</w:t>
      </w:r>
    </w:p>
    <w:p>
      <w:pPr>
        <w:pStyle w:val="ListBullet"/>
        <w:spacing w:after="60"/>
      </w:pPr>
      <w:r>
        <w:t xml:space="preserve">Describe Colour </w:t>
      </w:r>
      <w:r>
        <w:rPr>
          <w:b/>
        </w:rPr>
        <w:t>gray</w:t>
      </w:r>
      <w:r>
        <w:t xml:space="preserve">, Type </w:t>
      </w:r>
      <w:r>
        <w:rPr>
          <w:b/>
        </w:rPr>
        <w:t>suv</w:t>
      </w:r>
      <w:r>
        <w:t xml:space="preserve">, select </w:t>
      </w:r>
      <w:r>
        <w:rPr>
          <w:b/>
        </w:rPr>
        <w:t>#1</w:t>
      </w:r>
      <w:r>
        <w:t xml:space="preserve"> (west camera, 17:45:04.0): the route shows the Scotts Road</w:t>
      </w:r>
    </w:p>
    <w:p>
      <w:r>
        <w:t xml:space="preserve">junction 3.2 s later. More scenarios with expected results are in </w:t>
      </w:r>
      <w:r>
        <w:rPr>
          <w:rFonts w:ascii="Consolas" w:hAnsi="Consolas"/>
          <w:color w:val="0E8782"/>
          <w:sz w:val="20"/>
        </w:rPr>
        <w:t>test_videos/README.md</w:t>
      </w:r>
      <w:r>
        <w:t>.</w:t>
      </w:r>
    </w:p>
    <w:p>
      <w:pPr>
        <w:pStyle w:val="ListBullet"/>
        <w:spacing w:after="60"/>
      </w:pPr>
      <w:r>
        <w:t xml:space="preserve">For your own clips, open each file's </w:t>
      </w:r>
      <w:r>
        <w:rPr>
          <w:i/>
        </w:rPr>
        <w:t>location &amp; start time</w:t>
      </w:r>
      <w:r>
        <w:t xml:space="preserve"> box and enter them before processing; for uploads with</w:t>
      </w:r>
    </w:p>
    <w:p>
      <w:r>
        <w:t xml:space="preserve">unknown clocks the real-world time limit stays off (Settings). Details can be edited later on the </w:t>
      </w:r>
      <w:r>
        <w:rPr>
          <w:b/>
        </w:rPr>
        <w:t>Cameras</w:t>
      </w:r>
      <w:r>
        <w:t xml:space="preserve"> page.</w:t>
      </w:r>
    </w:p>
    <w:p>
      <w:r>
        <w:rPr>
          <w:b/>
        </w:rPr>
        <w:t>Talking points while it runs</w:t>
      </w:r>
    </w:p>
    <w:p>
      <w:pPr>
        <w:pStyle w:val="ListBullet"/>
        <w:spacing w:after="60"/>
      </w:pPr>
      <w:r>
        <w:t>Every model is pretrained and used as published: YOLO11 + ByteTrack (sightings), CLIP zero-shot (description),</w:t>
      </w:r>
    </w:p>
    <w:p>
      <w:r>
        <w:t>EasyOCR (plates), and the FastReID VeRi-776 Re-ID model from the VeRi authors' team (same vehicle across cameras).</w:t>
      </w:r>
    </w:p>
    <w:p>
      <w:pPr>
        <w:pStyle w:val="ListBullet"/>
        <w:spacing w:after="60"/>
      </w:pPr>
      <w:r>
        <w:t>A sighting = all frames in which one vehicle is seen continuously in one camera; its real-world time = camera</w:t>
      </w:r>
    </w:p>
    <w:p>
      <w:r>
        <w:t>recording start + its position in the video, so cameras can be seconds, minutes or hours apart.</w:t>
      </w:r>
    </w:p>
    <w:p>
      <w:pPr>
        <w:pStyle w:val="ListBullet"/>
        <w:spacing w:after="60"/>
      </w:pPr>
      <w:r>
        <w:t>Step 1 uses only the fields you fill in; a missing field is ignored rather than counted as a mismatch.</w:t>
      </w:r>
    </w:p>
    <w:p>
      <w:pPr>
        <w:pStyle w:val="ListBullet"/>
        <w:spacing w:after="60"/>
      </w:pPr>
      <w:r>
        <w:t>A camera counts as "seen" only when its best sighting is similar enough (≥ 0.40), clearly better than the next one</w:t>
      </w:r>
    </w:p>
    <w:p>
      <w:r>
        <w:t>and, with the time limit on, close enough in real-world time (default 10 s).</w:t>
      </w:r>
    </w:p>
    <w:p>
      <w:pPr>
        <w:pStyle w:val="ListBullet"/>
        <w:spacing w:after="60"/>
      </w:pPr>
      <w:r>
        <w:rPr>
          <w:b/>
        </w:rPr>
        <w:t>How it works</w:t>
      </w:r>
      <w:r>
        <w:t xml:space="preserve"> page: the models and the VeRi-776 benchmark numbers.</w:t>
      </w:r>
    </w:p>
    <w:p>
      <w:pPr>
        <w:pStyle w:val="Heading2"/>
      </w:pPr>
      <w:r>
        <w:t>3. Search combinations that work</w:t>
      </w:r>
    </w:p>
    <w:p>
      <w:r>
        <w:t xml:space="preserve">Every combination below was checked against the reference identities (the full-frame tracking used in </w:t>
      </w:r>
      <w:r>
        <w:rPr>
          <w:rFonts w:ascii="Consolas" w:hAnsi="Consolas"/>
          <w:color w:val="0E8782"/>
          <w:sz w:val="20"/>
        </w:rPr>
        <w:t>scripts/demo_eval.py</w:t>
      </w:r>
      <w:r>
        <w:t xml:space="preserve">). Leave all other fields empty, click </w:t>
      </w:r>
      <w:r>
        <w:rPr>
          <w:b/>
        </w:rPr>
        <w:t>Search</w:t>
      </w:r>
      <w:r>
        <w:t xml:space="preserve">, then </w:t>
      </w:r>
      <w:r>
        <w:rPr>
          <w:b/>
        </w:rPr>
        <w:t>Select</w:t>
      </w:r>
      <w:r>
        <w:t xml:space="preserve"> the listed result. Settings at their defaults (threshold 0.40, real-world time limit on, 10 s).</w:t>
      </w:r>
    </w:p>
    <w:p>
      <w:r>
        <w:rPr>
          <w:b/>
        </w:rPr>
        <w:t>Built-in demo cameras</w:t>
      </w:r>
      <w:r>
        <w:t xml:space="preserve"> (sidebar → </w:t>
      </w:r>
      <w:r>
        <w:rPr>
          <w:i/>
        </w:rPr>
        <w:t>Demo videos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Describe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Select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Where this vehicle was seen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red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suv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#3 · camB_centre · 08:15:42.0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camA 08:15:40.8 → camB 08:15:42.0 → camC 08:15:43.5 (all three cameras)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green</w:t>
            </w:r>
            <w:r>
              <w:rPr>
                <w:sz w:val="19"/>
              </w:rPr>
              <w:t xml:space="preserve"> (Type any)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#2 · camA_west · 08:15:00.9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camA 08:15:00.9 → camB 08:15:06.6 → camC 08:15:07.9 (all three cameras)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black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suv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#1 · camA_west · 08:15:02.8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camA 08:15:02.8 → camB 08:15:05.7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black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suv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#3 · camA_west · 08:15:20.0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camB 08:15:18.2 → camA 08:15:20.0 (far lane, B before 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white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sedan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#3 · camA_west · 08:15:22.4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camB 08:15:20.5 → camA 08:15:22.4 (far lane)</w:t>
            </w:r>
          </w:p>
        </w:tc>
      </w:tr>
    </w:tbl>
    <w:p>
      <w:pPr>
        <w:spacing w:after="40"/>
      </w:pPr>
    </w:p>
    <w:p>
      <w:r>
        <w:t>The green car's camA track briefly switches to another car (one crop shows it): a good talking point for why the crops are shown.</w:t>
      </w:r>
    </w:p>
    <w:p>
      <w:r>
        <w:rPr>
          <w:b/>
        </w:rPr>
        <w:t>Test pack, set 1</w:t>
      </w:r>
      <w:r>
        <w:t xml:space="preserve"> (upload the three </w:t>
      </w:r>
      <w:r>
        <w:rPr>
          <w:rFonts w:ascii="Consolas" w:hAnsi="Consolas"/>
          <w:color w:val="0E8782"/>
          <w:sz w:val="20"/>
        </w:rPr>
        <w:t>set1_orchard_*.mp4</w:t>
      </w:r>
      <w:r>
        <w:t xml:space="preserve">, optionally with </w:t>
      </w:r>
      <w:r>
        <w:rPr>
          <w:rFonts w:ascii="Consolas" w:hAnsi="Consolas"/>
          <w:color w:val="0E8782"/>
          <w:sz w:val="20"/>
        </w:rPr>
        <w:t>set3_bukit_timah.mp4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Describe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Select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Where this vehicle was seen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gray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suv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#1 · west · 17:45:04.0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west 17:45:04.0 → Scotts junction 17:45:07.2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green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sedan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#1 · west · 17:45:02.2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west 17:45:02.2 → Scotts junction 17:45:08.2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white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suv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#4 (#7 with set 3) · Scotts junction · 17:45:17.8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west 17:45:17.0 → Scotts junction 17:45:17.8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white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suv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#6 (#9 with set 3) · west · 17:45:01.0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west 17:45:01.0 → Scotts junction 17:45:09.2</w:t>
            </w:r>
          </w:p>
        </w:tc>
      </w:tr>
    </w:tbl>
    <w:p>
      <w:pPr>
        <w:spacing w:after="40"/>
      </w:pPr>
    </w:p>
    <w:p>
      <w:r>
        <w:rPr>
          <w:b/>
        </w:rPr>
        <w:t>Test pack, set 2</w:t>
      </w:r>
      <w:r>
        <w:t xml:space="preserve"> (upload the three </w:t>
      </w:r>
      <w:r>
        <w:rPr>
          <w:rFonts w:ascii="Consolas" w:hAnsi="Consolas"/>
          <w:color w:val="0E8782"/>
          <w:sz w:val="20"/>
        </w:rPr>
        <w:t>set2_orchard_*.mp4</w:t>
      </w:r>
      <w:r>
        <w:t xml:space="preserve">, optionally with </w:t>
      </w:r>
      <w:r>
        <w:rPr>
          <w:rFonts w:ascii="Consolas" w:hAnsi="Consolas"/>
          <w:color w:val="0E8782"/>
          <w:sz w:val="20"/>
        </w:rPr>
        <w:t>set3_bukit_timah.mp4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Describe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Select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Where this vehicle was seen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red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suv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#3 · Scotts junction · 17:45:43.2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west 17:45:37.6 → Scotts junction 17:45:43.2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gray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suv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#2 · west · 17:45:25.4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Scotts junction 17:45:23.8 → west 17:45:25.4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gray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bus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#2 · west · 17:45:36.2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west 17:45:36.2 → Scotts junction 17:45:37.4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 xml:space="preserve">Type </w:t>
            </w:r>
            <w:r>
              <w:rPr>
                <w:b/>
                <w:sz w:val="19"/>
              </w:rPr>
              <w:t>bus</w:t>
            </w:r>
            <w:r>
              <w:rPr>
                <w:sz w:val="19"/>
              </w:rPr>
              <w:t xml:space="preserve"> (Colour any)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#4 · west · 17:45:36.2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same bus as above</w:t>
            </w:r>
          </w:p>
        </w:tc>
      </w:tr>
    </w:tbl>
    <w:p>
      <w:pPr>
        <w:spacing w:after="40"/>
      </w:pPr>
    </w:p>
    <w:p>
      <w:r>
        <w:t xml:space="preserve">In the test sets the east camera is listed under </w:t>
      </w:r>
      <w:r>
        <w:rPr>
          <w:i/>
        </w:rPr>
        <w:t>Not seen in</w:t>
      </w:r>
      <w:r>
        <w:t xml:space="preserve"> with its closest vehicles: with </w:t>
      </w:r>
      <w:r>
        <w:rPr>
          <w:i/>
        </w:rPr>
        <w:t>Fast processing</w:t>
      </w:r>
      <w:r>
        <w:t xml:space="preserve"> the car is seen there too briefly to keep, or no candidate is a confident match.</w:t>
      </w:r>
    </w:p>
    <w:p>
      <w:r>
        <w:rPr>
          <w:b/>
        </w:rPr>
        <w:t>Test pack, set 3</w:t>
      </w:r>
      <w:r>
        <w:t xml:space="preserve"> (Bukit Timah Road, uploaded together with set 1 or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Describe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Top Bukit Timah result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Where this vehicle was seen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black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sedan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Bukit Timah · 17:48:02.0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only Bukit Timah Road; Orchard Road cameras </w:t>
            </w:r>
            <w:r>
              <w:rPr>
                <w:i/>
                <w:sz w:val="19"/>
              </w:rPr>
              <w:t>Not seen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 xml:space="preserve">Colour </w:t>
            </w:r>
            <w:r>
              <w:rPr>
                <w:b/>
                <w:sz w:val="19"/>
              </w:rPr>
              <w:t>white</w:t>
            </w:r>
            <w:r>
              <w:rPr>
                <w:sz w:val="19"/>
              </w:rPr>
              <w:t xml:space="preserve">, Type </w:t>
            </w:r>
            <w:r>
              <w:rPr>
                <w:b/>
                <w:sz w:val="19"/>
              </w:rPr>
              <w:t>van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Bukit Timah · 17:48:01.2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only Bukit Timah Road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Type </w:t>
            </w:r>
            <w:r>
              <w:rPr>
                <w:b/>
                <w:sz w:val="19"/>
              </w:rPr>
              <w:t>bus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Bukit Timah · 17:48:11.6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only Bukit Timah Road. Turn off </w:t>
            </w:r>
            <w:r>
              <w:rPr>
                <w:i/>
                <w:sz w:val="19"/>
              </w:rPr>
              <w:t>Limit by real-world time</w:t>
            </w:r>
            <w:r>
              <w:rPr>
                <w:sz w:val="19"/>
              </w:rPr>
              <w:t xml:space="preserve"> (Settings) and it is wrongly matched to two Orchard Road cameras: this shows why the time limit matters</w:t>
            </w:r>
          </w:p>
        </w:tc>
      </w:tr>
    </w:tbl>
    <w:p>
      <w:pPr>
        <w:spacing w:after="40"/>
      </w:pPr>
    </w:p>
    <w:p>
      <w:r>
        <w:rPr>
          <w:b/>
        </w:rPr>
        <w:t>Combinations to avoid in a live demo</w:t>
      </w:r>
      <w:r>
        <w:t xml:space="preserve"> (checked: the suggested match is a different vehicle): demo Colour gray + Type suv #4, Colour white + Type van, Colour green #4.</w:t>
      </w:r>
    </w:p>
    <w:p>
      <w:pPr>
        <w:pStyle w:val="Heading2"/>
      </w:pPr>
      <w:r>
        <w:t>4. Things to try (assessors)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Try this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3137"/>
            <w:shd w:val="clear" w:color="auto" w:fill="34454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Search with only a colour, then add the type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Search 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each extra field narrows the list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 xml:space="preserve">Type a partial plate with wildcards, e.g. </w:t>
            </w:r>
            <w:r>
              <w:rPr>
                <w:rFonts w:ascii="Consolas" w:hAnsi="Consolas"/>
                <w:color w:val="0E8782"/>
                <w:sz w:val="17"/>
              </w:rPr>
              <w:t>SGX1?3?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Search 1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wildcard plate matching (plates are rarely readable in the demo footage, so unread plates get a neutral score)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Pick a distinctive feature or type free text, e.g. "bus"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Search 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CLIP text–image scoring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Select different vehicles from the results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Search 3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per-camera sightings, or the closest candidates when there is no confident match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 xml:space="preserve">Change the threshold, the </w:t>
            </w:r>
            <w:r>
              <w:rPr>
                <w:i/>
                <w:sz w:val="19"/>
              </w:rPr>
              <w:t>Max time between cameras</w:t>
            </w:r>
            <w:r>
              <w:rPr>
                <w:sz w:val="19"/>
              </w:rPr>
              <w:t xml:space="preserve"> or turn off </w:t>
            </w:r>
            <w:r>
              <w:rPr>
                <w:i/>
                <w:sz w:val="19"/>
              </w:rPr>
              <w:t>Limit by real-world time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sidebar → Settings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stricter / looser matching; the real-world time window</w:t>
            </w:r>
          </w:p>
        </w:tc>
      </w:tr>
      <w:tr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Edit a camera's location or recording start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Cameras page</w:t>
            </w:r>
          </w:p>
        </w:tc>
        <w:tc>
          <w:tcPr>
            <w:tcW w:type="dxa" w:w="3137"/>
            <w:shd w:val="clear" w:color="auto" w:fill="EAF7F6"/>
          </w:tcPr>
          <w:p>
            <w:pPr>
              <w:spacing w:after="0"/>
            </w:pPr>
            <w:r>
              <w:rPr>
                <w:sz w:val="19"/>
              </w:rPr>
              <w:t>real-world times and the route update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i/>
                <w:sz w:val="19"/>
              </w:rPr>
              <w:t>Upload new videos</w:t>
            </w:r>
            <w:r>
              <w:rPr>
                <w:sz w:val="19"/>
              </w:rPr>
              <w:t xml:space="preserve"> with a set from </w:t>
            </w:r>
            <w:r>
              <w:rPr>
                <w:rFonts w:ascii="Consolas" w:hAnsi="Consolas"/>
                <w:color w:val="0E8782"/>
                <w:sz w:val="17"/>
              </w:rPr>
              <w:t>test_videos/</w:t>
            </w:r>
            <w:r>
              <w:rPr>
                <w:sz w:val="19"/>
              </w:rPr>
              <w:t xml:space="preserve"> (see its README)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sidebar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the full pipeline on new footage, with expected results</w:t>
            </w:r>
          </w:p>
        </w:tc>
      </w:tr>
    </w:tbl>
    <w:p>
      <w:pPr>
        <w:spacing w:after="40"/>
      </w:pPr>
    </w:p>
    <w:p>
      <w:r>
        <w:rPr>
          <w:b/>
        </w:rPr>
        <w:t>Known limitations to keep in mind:</w:t>
      </w:r>
      <w:r>
        <w:t xml:space="preserve"> plates are not readable at this camera distance; colour labels are unreliable for silver/grey cars; a car seen very small or from a very different angle may not be matched; results are ranked candidates for human review, never identity claims.</w:t>
      </w:r>
    </w:p>
    <w:sectPr w:rsidR="00FC693F" w:rsidRPr="0006063C" w:rsidSect="00034616"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4454D"/>
        <w:sz w:val="18"/>
      </w:rPr>
      <w:t xml:space="preserve">V-Trace · Group 21  ·  page </w:t>
    </w:r>
    <w:r>
      <w:rPr>
        <w:color w:val="34454D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1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E878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118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