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24101" w14:textId="230E09E9" w:rsidR="00E51C8E" w:rsidRDefault="00CC5944" w:rsidP="00CC5944">
      <w:pPr>
        <w:pStyle w:val="Title"/>
        <w:rPr>
          <w:lang w:val="en-GB"/>
        </w:rPr>
      </w:pPr>
      <w:r>
        <w:rPr>
          <w:lang w:val="en-GB"/>
        </w:rPr>
        <w:t>Understanding Pipes</w:t>
      </w:r>
    </w:p>
    <w:p w14:paraId="35B87970" w14:textId="42FEDE22" w:rsidR="00CC5944" w:rsidRDefault="001B4069" w:rsidP="00CC5944">
      <w:pPr>
        <w:rPr>
          <w:lang w:val="en-GB"/>
        </w:rPr>
      </w:pPr>
      <w:r w:rsidRPr="001B4069">
        <w:rPr>
          <w:noProof/>
          <w:lang w:val="en-GB"/>
        </w:rPr>
        <w:drawing>
          <wp:inline distT="0" distB="0" distL="0" distR="0" wp14:anchorId="469CA17B" wp14:editId="3361B711">
            <wp:extent cx="5731510" cy="3253740"/>
            <wp:effectExtent l="0" t="0" r="2540" b="3810"/>
            <wp:docPr id="17996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2640" name=""/>
                    <pic:cNvPicPr/>
                  </pic:nvPicPr>
                  <pic:blipFill>
                    <a:blip r:embed="rId7"/>
                    <a:stretch>
                      <a:fillRect/>
                    </a:stretch>
                  </pic:blipFill>
                  <pic:spPr>
                    <a:xfrm>
                      <a:off x="0" y="0"/>
                      <a:ext cx="5731510" cy="3253740"/>
                    </a:xfrm>
                    <a:prstGeom prst="rect">
                      <a:avLst/>
                    </a:prstGeom>
                  </pic:spPr>
                </pic:pic>
              </a:graphicData>
            </a:graphic>
          </wp:inline>
        </w:drawing>
      </w:r>
    </w:p>
    <w:p w14:paraId="395BB924" w14:textId="3F2635C7" w:rsidR="001B4069" w:rsidRDefault="0004515E" w:rsidP="00CC5944">
      <w:pPr>
        <w:rPr>
          <w:lang w:val="en-GB"/>
        </w:rPr>
      </w:pPr>
      <w:r>
        <w:rPr>
          <w:lang w:val="en-GB"/>
        </w:rPr>
        <w:t>In this section, we are going to start focusing on transforming content.</w:t>
      </w:r>
    </w:p>
    <w:p w14:paraId="252C7829" w14:textId="523E07AC" w:rsidR="0004515E" w:rsidRDefault="0004515E" w:rsidP="00CC5944">
      <w:pPr>
        <w:rPr>
          <w:lang w:val="en-GB"/>
        </w:rPr>
      </w:pPr>
      <w:r>
        <w:rPr>
          <w:lang w:val="en-GB"/>
        </w:rPr>
        <w:t>Angular provides two features for helping us transform content:</w:t>
      </w:r>
    </w:p>
    <w:p w14:paraId="16FFC2EA" w14:textId="26EEDA9D" w:rsidR="0004515E" w:rsidRDefault="0004515E" w:rsidP="0004515E">
      <w:pPr>
        <w:pStyle w:val="ListParagraph"/>
        <w:numPr>
          <w:ilvl w:val="0"/>
          <w:numId w:val="1"/>
        </w:numPr>
        <w:rPr>
          <w:lang w:val="en-GB"/>
        </w:rPr>
      </w:pPr>
      <w:r>
        <w:rPr>
          <w:lang w:val="en-GB"/>
        </w:rPr>
        <w:t>Pipes</w:t>
      </w:r>
    </w:p>
    <w:p w14:paraId="6ACD3C4E" w14:textId="083D9817" w:rsidR="0004515E" w:rsidRDefault="0004515E" w:rsidP="0004515E">
      <w:pPr>
        <w:pStyle w:val="ListParagraph"/>
        <w:numPr>
          <w:ilvl w:val="0"/>
          <w:numId w:val="1"/>
        </w:numPr>
        <w:rPr>
          <w:lang w:val="en-GB"/>
        </w:rPr>
      </w:pPr>
      <w:r>
        <w:rPr>
          <w:lang w:val="en-GB"/>
        </w:rPr>
        <w:t>Directives</w:t>
      </w:r>
    </w:p>
    <w:p w14:paraId="2EF727BC" w14:textId="39BD6887" w:rsidR="0004515E" w:rsidRDefault="00972629" w:rsidP="0004515E">
      <w:pPr>
        <w:rPr>
          <w:lang w:val="en-GB"/>
        </w:rPr>
      </w:pPr>
      <w:r>
        <w:rPr>
          <w:lang w:val="en-GB"/>
        </w:rPr>
        <w:t xml:space="preserve">We will start with </w:t>
      </w:r>
      <w:r>
        <w:rPr>
          <w:b/>
          <w:bCs/>
          <w:lang w:val="en-GB"/>
        </w:rPr>
        <w:t>Pipes</w:t>
      </w:r>
      <w:r>
        <w:rPr>
          <w:lang w:val="en-GB"/>
        </w:rPr>
        <w:t>.</w:t>
      </w:r>
      <w:r w:rsidR="00E87095">
        <w:rPr>
          <w:lang w:val="en-GB"/>
        </w:rPr>
        <w:t xml:space="preserve"> They’re the simplest to learn</w:t>
      </w:r>
      <w:r w:rsidR="00D97402">
        <w:rPr>
          <w:lang w:val="en-GB"/>
        </w:rPr>
        <w:t>.</w:t>
      </w:r>
    </w:p>
    <w:p w14:paraId="22142280" w14:textId="42643515" w:rsidR="00D97402" w:rsidRDefault="00D97402" w:rsidP="0004515E">
      <w:pPr>
        <w:rPr>
          <w:lang w:val="en-GB"/>
        </w:rPr>
      </w:pPr>
      <w:r w:rsidRPr="00D97402">
        <w:rPr>
          <w:noProof/>
          <w:lang w:val="en-GB"/>
        </w:rPr>
        <w:drawing>
          <wp:inline distT="0" distB="0" distL="0" distR="0" wp14:anchorId="19554B69" wp14:editId="6EC963FC">
            <wp:extent cx="5731510" cy="3375660"/>
            <wp:effectExtent l="0" t="0" r="2540" b="0"/>
            <wp:docPr id="166264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47247" name=""/>
                    <pic:cNvPicPr/>
                  </pic:nvPicPr>
                  <pic:blipFill>
                    <a:blip r:embed="rId8"/>
                    <a:stretch>
                      <a:fillRect/>
                    </a:stretch>
                  </pic:blipFill>
                  <pic:spPr>
                    <a:xfrm>
                      <a:off x="0" y="0"/>
                      <a:ext cx="5731510" cy="3375660"/>
                    </a:xfrm>
                    <a:prstGeom prst="rect">
                      <a:avLst/>
                    </a:prstGeom>
                  </pic:spPr>
                </pic:pic>
              </a:graphicData>
            </a:graphic>
          </wp:inline>
        </w:drawing>
      </w:r>
    </w:p>
    <w:p w14:paraId="080ADFD1" w14:textId="77777777" w:rsidR="00D97402" w:rsidRDefault="00D97402" w:rsidP="0004515E">
      <w:pPr>
        <w:rPr>
          <w:lang w:val="en-GB"/>
        </w:rPr>
      </w:pPr>
    </w:p>
    <w:p w14:paraId="4EA43D6C" w14:textId="55AD945C" w:rsidR="00CE2B69" w:rsidRDefault="00CE2B69" w:rsidP="0004515E">
      <w:pPr>
        <w:rPr>
          <w:lang w:val="en-GB"/>
        </w:rPr>
      </w:pPr>
      <w:r w:rsidRPr="00940211">
        <w:rPr>
          <w:highlight w:val="yellow"/>
          <w:lang w:val="en-GB"/>
        </w:rPr>
        <w:lastRenderedPageBreak/>
        <w:t xml:space="preserve">A </w:t>
      </w:r>
      <w:r w:rsidRPr="00940211">
        <w:rPr>
          <w:b/>
          <w:bCs/>
          <w:highlight w:val="yellow"/>
          <w:lang w:val="en-GB"/>
        </w:rPr>
        <w:t>Pipe</w:t>
      </w:r>
      <w:r w:rsidRPr="00940211">
        <w:rPr>
          <w:highlight w:val="yellow"/>
          <w:lang w:val="en-GB"/>
        </w:rPr>
        <w:t xml:space="preserve"> is a </w:t>
      </w:r>
      <w:r w:rsidRPr="00940211">
        <w:rPr>
          <w:b/>
          <w:bCs/>
          <w:highlight w:val="yellow"/>
          <w:lang w:val="en-GB"/>
        </w:rPr>
        <w:t>function for transforming a value in the template</w:t>
      </w:r>
      <w:r w:rsidRPr="00940211">
        <w:rPr>
          <w:highlight w:val="yellow"/>
          <w:lang w:val="en-GB"/>
        </w:rPr>
        <w:t xml:space="preserve">. We pass in a value to a </w:t>
      </w:r>
      <w:r w:rsidRPr="00940211">
        <w:rPr>
          <w:b/>
          <w:bCs/>
          <w:highlight w:val="yellow"/>
          <w:lang w:val="en-GB"/>
        </w:rPr>
        <w:t>pipe function</w:t>
      </w:r>
      <w:r w:rsidRPr="00940211">
        <w:rPr>
          <w:highlight w:val="yellow"/>
          <w:lang w:val="en-GB"/>
        </w:rPr>
        <w:t xml:space="preserve">. The </w:t>
      </w:r>
      <w:r w:rsidRPr="00940211">
        <w:rPr>
          <w:b/>
          <w:bCs/>
          <w:highlight w:val="yellow"/>
          <w:lang w:val="en-GB"/>
        </w:rPr>
        <w:t>pipe</w:t>
      </w:r>
      <w:r w:rsidRPr="00940211">
        <w:rPr>
          <w:highlight w:val="yellow"/>
          <w:lang w:val="en-GB"/>
        </w:rPr>
        <w:t xml:space="preserve"> will return a new value. This value will be rendered in the templates.</w:t>
      </w:r>
    </w:p>
    <w:p w14:paraId="3E4C39DD" w14:textId="600DE4F3" w:rsidR="00E31591" w:rsidRDefault="00E31591" w:rsidP="0004515E">
      <w:pPr>
        <w:rPr>
          <w:lang w:val="en-GB"/>
        </w:rPr>
      </w:pPr>
      <w:r>
        <w:rPr>
          <w:lang w:val="en-GB"/>
        </w:rPr>
        <w:t>You may be thinking, how is this different from defining a method in a class?</w:t>
      </w:r>
    </w:p>
    <w:p w14:paraId="18E8736C" w14:textId="5C9C0136" w:rsidR="00E31591" w:rsidRDefault="00BA376D" w:rsidP="0004515E">
      <w:pPr>
        <w:rPr>
          <w:lang w:val="en-GB"/>
        </w:rPr>
      </w:pPr>
      <w:r w:rsidRPr="00DC093A">
        <w:rPr>
          <w:b/>
          <w:bCs/>
          <w:highlight w:val="yellow"/>
          <w:lang w:val="en-GB"/>
        </w:rPr>
        <w:t>Pipes are not bound to a specific component. We can define a pipe once, use it everywhere.</w:t>
      </w:r>
    </w:p>
    <w:p w14:paraId="33ECBFCF" w14:textId="2399851D" w:rsidR="00BA376D" w:rsidRDefault="00774EAA" w:rsidP="0004515E">
      <w:pPr>
        <w:rPr>
          <w:lang w:val="en-GB"/>
        </w:rPr>
      </w:pPr>
      <w:r w:rsidRPr="00774EAA">
        <w:rPr>
          <w:highlight w:val="yellow"/>
          <w:lang w:val="en-GB"/>
        </w:rPr>
        <w:t xml:space="preserve">If we are creating functions for changing a value in the templates, we should use </w:t>
      </w:r>
      <w:r w:rsidRPr="00774EAA">
        <w:rPr>
          <w:b/>
          <w:bCs/>
          <w:highlight w:val="yellow"/>
          <w:lang w:val="en-GB"/>
        </w:rPr>
        <w:t>pipes</w:t>
      </w:r>
      <w:r w:rsidRPr="00774EAA">
        <w:rPr>
          <w:highlight w:val="yellow"/>
          <w:lang w:val="en-GB"/>
        </w:rPr>
        <w:t>.</w:t>
      </w:r>
    </w:p>
    <w:p w14:paraId="013F058C" w14:textId="75E217F8" w:rsidR="00774EAA" w:rsidRDefault="002E775B" w:rsidP="0004515E">
      <w:pPr>
        <w:rPr>
          <w:b/>
          <w:bCs/>
          <w:lang w:val="en-GB"/>
        </w:rPr>
      </w:pPr>
      <w:r>
        <w:rPr>
          <w:lang w:val="en-GB"/>
        </w:rPr>
        <w:t>It removes clutter from our component class. This way, our component can focus on handling other logic.</w:t>
      </w:r>
      <w:r w:rsidR="00EA41A2">
        <w:rPr>
          <w:lang w:val="en-GB"/>
        </w:rPr>
        <w:t xml:space="preserve"> </w:t>
      </w:r>
      <w:r w:rsidR="00EA41A2" w:rsidRPr="008F4BBF">
        <w:rPr>
          <w:highlight w:val="yellow"/>
          <w:lang w:val="en-GB"/>
        </w:rPr>
        <w:t xml:space="preserve">Another feature worth noting about </w:t>
      </w:r>
      <w:r w:rsidR="00EA41A2" w:rsidRPr="008F4BBF">
        <w:rPr>
          <w:b/>
          <w:bCs/>
          <w:highlight w:val="yellow"/>
          <w:lang w:val="en-GB"/>
        </w:rPr>
        <w:t xml:space="preserve">pipes </w:t>
      </w:r>
      <w:r w:rsidR="00EA41A2" w:rsidRPr="008F4BBF">
        <w:rPr>
          <w:highlight w:val="yellow"/>
          <w:lang w:val="en-GB"/>
        </w:rPr>
        <w:t>is that they don’t change the original value.</w:t>
      </w:r>
      <w:r w:rsidR="00BC2950" w:rsidRPr="008F4BBF">
        <w:rPr>
          <w:highlight w:val="yellow"/>
          <w:lang w:val="en-GB"/>
        </w:rPr>
        <w:t xml:space="preserve"> The purpose of a </w:t>
      </w:r>
      <w:r w:rsidR="00BC2950" w:rsidRPr="008F4BBF">
        <w:rPr>
          <w:b/>
          <w:bCs/>
          <w:highlight w:val="yellow"/>
          <w:lang w:val="en-GB"/>
        </w:rPr>
        <w:t>pipe is to transform the value for the templates. The original value will remain the same in the class.</w:t>
      </w:r>
      <w:r w:rsidR="008F4BBF" w:rsidRPr="008F4BBF">
        <w:rPr>
          <w:b/>
          <w:bCs/>
          <w:highlight w:val="yellow"/>
          <w:lang w:val="en-GB"/>
        </w:rPr>
        <w:t xml:space="preserve"> It can be convenient to use a pipe instead of the alternative.</w:t>
      </w:r>
    </w:p>
    <w:p w14:paraId="0FD4A46E" w14:textId="35E81193" w:rsidR="008F4BBF" w:rsidRDefault="008F4BBF" w:rsidP="0004515E">
      <w:pPr>
        <w:rPr>
          <w:lang w:val="en-GB"/>
        </w:rPr>
      </w:pPr>
      <w:r>
        <w:rPr>
          <w:lang w:val="en-GB"/>
        </w:rPr>
        <w:t xml:space="preserve">For example, let’s say we are storing the price of a product. We may want to store this value as a number. However, we may want to prefix the price with a currency symbol in the templates. Even though it’s one character, we would need to change the property type to a string. Currency symbols are not supported in the number type. One solution would be to create two properties to store the price. However, this duplication can clutter our code. Instead of storing the same property twice, we can create a </w:t>
      </w:r>
      <w:r>
        <w:rPr>
          <w:b/>
          <w:bCs/>
          <w:lang w:val="en-GB"/>
        </w:rPr>
        <w:t>pipe</w:t>
      </w:r>
      <w:r>
        <w:rPr>
          <w:lang w:val="en-GB"/>
        </w:rPr>
        <w:t xml:space="preserve"> for adding the currency symbol in the templates.</w:t>
      </w:r>
      <w:r w:rsidR="00824154">
        <w:rPr>
          <w:lang w:val="en-GB"/>
        </w:rPr>
        <w:t xml:space="preserve"> The property would remain a number in the class.</w:t>
      </w:r>
    </w:p>
    <w:p w14:paraId="7971A322" w14:textId="0CAD7502" w:rsidR="00824154" w:rsidRDefault="00824154" w:rsidP="0004515E">
      <w:pPr>
        <w:rPr>
          <w:lang w:val="en-GB"/>
        </w:rPr>
      </w:pPr>
      <w:r>
        <w:rPr>
          <w:b/>
          <w:bCs/>
          <w:lang w:val="en-GB"/>
        </w:rPr>
        <w:t xml:space="preserve">Pipes </w:t>
      </w:r>
      <w:r>
        <w:rPr>
          <w:lang w:val="en-GB"/>
        </w:rPr>
        <w:t>are helpful because they help us change the appearance of a value for the template without changing the original value.</w:t>
      </w:r>
    </w:p>
    <w:p w14:paraId="5C6B85A2" w14:textId="77777777" w:rsidR="00CD0821" w:rsidRDefault="00CD0821" w:rsidP="0004515E">
      <w:pPr>
        <w:rPr>
          <w:lang w:val="en-GB"/>
        </w:rPr>
      </w:pPr>
    </w:p>
    <w:p w14:paraId="275C60D6" w14:textId="77777777" w:rsidR="00CD0821" w:rsidRDefault="00CD0821" w:rsidP="0004515E">
      <w:pPr>
        <w:rPr>
          <w:lang w:val="en-GB"/>
        </w:rPr>
      </w:pPr>
    </w:p>
    <w:p w14:paraId="5D28C28B" w14:textId="77777777" w:rsidR="00CD0821" w:rsidRDefault="00CD0821" w:rsidP="0004515E">
      <w:pPr>
        <w:rPr>
          <w:lang w:val="en-GB"/>
        </w:rPr>
      </w:pPr>
    </w:p>
    <w:p w14:paraId="74638EDF" w14:textId="77777777" w:rsidR="00CD0821" w:rsidRDefault="00CD0821" w:rsidP="0004515E">
      <w:pPr>
        <w:rPr>
          <w:lang w:val="en-GB"/>
        </w:rPr>
      </w:pPr>
    </w:p>
    <w:p w14:paraId="31647D48" w14:textId="77777777" w:rsidR="00CD0821" w:rsidRDefault="00CD0821" w:rsidP="0004515E">
      <w:pPr>
        <w:rPr>
          <w:lang w:val="en-GB"/>
        </w:rPr>
      </w:pPr>
    </w:p>
    <w:p w14:paraId="2FB4899D" w14:textId="77777777" w:rsidR="00CD0821" w:rsidRDefault="00CD0821" w:rsidP="0004515E">
      <w:pPr>
        <w:rPr>
          <w:lang w:val="en-GB"/>
        </w:rPr>
      </w:pPr>
    </w:p>
    <w:p w14:paraId="4F0EBC23" w14:textId="77777777" w:rsidR="00CD0821" w:rsidRDefault="00CD0821" w:rsidP="0004515E">
      <w:pPr>
        <w:rPr>
          <w:lang w:val="en-GB"/>
        </w:rPr>
      </w:pPr>
    </w:p>
    <w:p w14:paraId="594BDA1E" w14:textId="77777777" w:rsidR="00CD0821" w:rsidRDefault="00CD0821" w:rsidP="0004515E">
      <w:pPr>
        <w:rPr>
          <w:lang w:val="en-GB"/>
        </w:rPr>
      </w:pPr>
    </w:p>
    <w:p w14:paraId="468A9763" w14:textId="77777777" w:rsidR="00CD0821" w:rsidRDefault="00CD0821" w:rsidP="0004515E">
      <w:pPr>
        <w:rPr>
          <w:lang w:val="en-GB"/>
        </w:rPr>
      </w:pPr>
    </w:p>
    <w:p w14:paraId="6C68FF0D" w14:textId="77777777" w:rsidR="00CD0821" w:rsidRDefault="00CD0821" w:rsidP="0004515E">
      <w:pPr>
        <w:rPr>
          <w:lang w:val="en-GB"/>
        </w:rPr>
      </w:pPr>
    </w:p>
    <w:p w14:paraId="07D67DF6" w14:textId="77777777" w:rsidR="00CD0821" w:rsidRDefault="00CD0821" w:rsidP="0004515E">
      <w:pPr>
        <w:rPr>
          <w:lang w:val="en-GB"/>
        </w:rPr>
      </w:pPr>
    </w:p>
    <w:p w14:paraId="199663CB" w14:textId="77777777" w:rsidR="00CD0821" w:rsidRDefault="00CD0821" w:rsidP="0004515E">
      <w:pPr>
        <w:rPr>
          <w:lang w:val="en-GB"/>
        </w:rPr>
      </w:pPr>
    </w:p>
    <w:p w14:paraId="5E169CC3" w14:textId="77777777" w:rsidR="00CD0821" w:rsidRDefault="00CD0821" w:rsidP="0004515E">
      <w:pPr>
        <w:rPr>
          <w:lang w:val="en-GB"/>
        </w:rPr>
      </w:pPr>
    </w:p>
    <w:p w14:paraId="2F43F126" w14:textId="77777777" w:rsidR="00CD0821" w:rsidRDefault="00CD0821" w:rsidP="0004515E">
      <w:pPr>
        <w:rPr>
          <w:lang w:val="en-GB"/>
        </w:rPr>
      </w:pPr>
    </w:p>
    <w:p w14:paraId="438D3D59" w14:textId="77777777" w:rsidR="00CD0821" w:rsidRDefault="00CD0821" w:rsidP="0004515E">
      <w:pPr>
        <w:rPr>
          <w:lang w:val="en-GB"/>
        </w:rPr>
      </w:pPr>
    </w:p>
    <w:p w14:paraId="2BBE4679" w14:textId="77777777" w:rsidR="00CD0821" w:rsidRDefault="00CD0821" w:rsidP="0004515E">
      <w:pPr>
        <w:rPr>
          <w:lang w:val="en-GB"/>
        </w:rPr>
      </w:pPr>
    </w:p>
    <w:p w14:paraId="2B6AF90C" w14:textId="067C0E33" w:rsidR="00824154" w:rsidRDefault="009C41F5" w:rsidP="009C41F5">
      <w:pPr>
        <w:pStyle w:val="Title"/>
        <w:rPr>
          <w:lang w:val="en-GB"/>
        </w:rPr>
      </w:pPr>
      <w:r>
        <w:rPr>
          <w:lang w:val="en-GB"/>
        </w:rPr>
        <w:lastRenderedPageBreak/>
        <w:t>Pipes Basic</w:t>
      </w:r>
    </w:p>
    <w:p w14:paraId="29EE837B" w14:textId="12D07600" w:rsidR="009E7A75" w:rsidRDefault="008B42E9" w:rsidP="009C41F5">
      <w:pPr>
        <w:rPr>
          <w:lang w:val="en-GB"/>
        </w:rPr>
      </w:pPr>
      <w:r>
        <w:rPr>
          <w:lang w:val="en-GB"/>
        </w:rPr>
        <w:t xml:space="preserve">In this lecture, we’re going to start exploring some </w:t>
      </w:r>
      <w:r>
        <w:rPr>
          <w:b/>
          <w:bCs/>
          <w:lang w:val="en-GB"/>
        </w:rPr>
        <w:t>pipes</w:t>
      </w:r>
      <w:r>
        <w:rPr>
          <w:lang w:val="en-GB"/>
        </w:rPr>
        <w:t xml:space="preserve">. Angular comes with a couple of </w:t>
      </w:r>
      <w:r>
        <w:rPr>
          <w:b/>
          <w:bCs/>
          <w:lang w:val="en-GB"/>
        </w:rPr>
        <w:t>pipes built into the framework</w:t>
      </w:r>
      <w:r>
        <w:rPr>
          <w:lang w:val="en-GB"/>
        </w:rPr>
        <w:t xml:space="preserve">. We have the option of </w:t>
      </w:r>
      <w:r>
        <w:rPr>
          <w:b/>
          <w:bCs/>
          <w:lang w:val="en-GB"/>
        </w:rPr>
        <w:t>creating custom pipes</w:t>
      </w:r>
      <w:r>
        <w:rPr>
          <w:lang w:val="en-GB"/>
        </w:rPr>
        <w:t xml:space="preserve"> too.</w:t>
      </w:r>
    </w:p>
    <w:p w14:paraId="06F39430" w14:textId="6F9C1674" w:rsidR="008B42E9" w:rsidRDefault="008B42E9" w:rsidP="009C41F5">
      <w:pPr>
        <w:rPr>
          <w:lang w:val="en-GB"/>
        </w:rPr>
      </w:pPr>
      <w:r>
        <w:rPr>
          <w:lang w:val="en-GB"/>
        </w:rPr>
        <w:t xml:space="preserve">We will start with </w:t>
      </w:r>
      <w:r>
        <w:rPr>
          <w:b/>
          <w:bCs/>
          <w:lang w:val="en-GB"/>
        </w:rPr>
        <w:t>Angular Pipes</w:t>
      </w:r>
      <w:r>
        <w:rPr>
          <w:lang w:val="en-GB"/>
        </w:rPr>
        <w:t>.</w:t>
      </w:r>
      <w:r w:rsidR="00003E13">
        <w:rPr>
          <w:lang w:val="en-GB"/>
        </w:rPr>
        <w:t xml:space="preserve"> They should cover most cases.</w:t>
      </w:r>
    </w:p>
    <w:p w14:paraId="717C211F" w14:textId="77777777" w:rsidR="00003E13" w:rsidRDefault="00003E13" w:rsidP="00003E13">
      <w:pPr>
        <w:rPr>
          <w:lang w:val="en-GB"/>
        </w:rPr>
      </w:pPr>
      <w:r>
        <w:rPr>
          <w:lang w:val="en-GB"/>
        </w:rPr>
        <w:t xml:space="preserve">List of pipes offered by Angular: </w:t>
      </w:r>
      <w:hyperlink r:id="rId9" w:history="1">
        <w:r w:rsidRPr="00365A00">
          <w:rPr>
            <w:rStyle w:val="Hyperlink"/>
            <w:lang w:val="en-GB"/>
          </w:rPr>
          <w:t>https://v17.angular.io/api?type=pipe</w:t>
        </w:r>
      </w:hyperlink>
    </w:p>
    <w:p w14:paraId="3D150758" w14:textId="0FB9DCC1" w:rsidR="00003E13" w:rsidRDefault="00A3134E" w:rsidP="009C41F5">
      <w:pPr>
        <w:rPr>
          <w:lang w:val="en-GB"/>
        </w:rPr>
      </w:pPr>
      <w:hyperlink r:id="rId10" w:history="1">
        <w:r w:rsidRPr="00365A00">
          <w:rPr>
            <w:rStyle w:val="Hyperlink"/>
            <w:lang w:val="en-GB"/>
          </w:rPr>
          <w:t>https://angular.dev/guide/templates/pipes#</w:t>
        </w:r>
      </w:hyperlink>
    </w:p>
    <w:p w14:paraId="27B46942" w14:textId="4768EA13" w:rsidR="00A3134E" w:rsidRDefault="00CD0821" w:rsidP="009C41F5">
      <w:pPr>
        <w:rPr>
          <w:b/>
          <w:bCs/>
          <w:lang w:val="en-GB"/>
        </w:rPr>
      </w:pPr>
      <w:r>
        <w:rPr>
          <w:lang w:val="en-GB"/>
        </w:rPr>
        <w:t xml:space="preserve">Above the list of </w:t>
      </w:r>
      <w:r w:rsidRPr="00CD0821">
        <w:rPr>
          <w:b/>
          <w:bCs/>
          <w:lang w:val="en-GB"/>
        </w:rPr>
        <w:t>pipes</w:t>
      </w:r>
      <w:r>
        <w:rPr>
          <w:lang w:val="en-GB"/>
        </w:rPr>
        <w:t xml:space="preserve">, Angular will tell us which package contains the </w:t>
      </w:r>
      <w:r w:rsidRPr="00CD0821">
        <w:rPr>
          <w:b/>
          <w:bCs/>
          <w:lang w:val="en-GB"/>
        </w:rPr>
        <w:t>pipes</w:t>
      </w:r>
      <w:r>
        <w:rPr>
          <w:b/>
          <w:bCs/>
          <w:lang w:val="en-GB"/>
        </w:rPr>
        <w:t>:</w:t>
      </w:r>
    </w:p>
    <w:p w14:paraId="60DDA985" w14:textId="6260ADE5" w:rsidR="00CD0821" w:rsidRDefault="00CD0821" w:rsidP="009C41F5">
      <w:pPr>
        <w:rPr>
          <w:lang w:val="en-GB"/>
        </w:rPr>
      </w:pPr>
      <w:r w:rsidRPr="00CD0821">
        <w:rPr>
          <w:noProof/>
          <w:lang w:val="en-GB"/>
        </w:rPr>
        <w:drawing>
          <wp:inline distT="0" distB="0" distL="0" distR="0" wp14:anchorId="31FC1ABC" wp14:editId="2D1AC110">
            <wp:extent cx="5731510" cy="6708775"/>
            <wp:effectExtent l="0" t="0" r="2540" b="0"/>
            <wp:docPr id="87688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7035" name=""/>
                    <pic:cNvPicPr/>
                  </pic:nvPicPr>
                  <pic:blipFill>
                    <a:blip r:embed="rId11"/>
                    <a:stretch>
                      <a:fillRect/>
                    </a:stretch>
                  </pic:blipFill>
                  <pic:spPr>
                    <a:xfrm>
                      <a:off x="0" y="0"/>
                      <a:ext cx="5731510" cy="6708775"/>
                    </a:xfrm>
                    <a:prstGeom prst="rect">
                      <a:avLst/>
                    </a:prstGeom>
                  </pic:spPr>
                </pic:pic>
              </a:graphicData>
            </a:graphic>
          </wp:inline>
        </w:drawing>
      </w:r>
    </w:p>
    <w:p w14:paraId="268C81CD" w14:textId="10B95A4A" w:rsidR="008B42E9" w:rsidRDefault="00CD0821" w:rsidP="009C41F5">
      <w:pPr>
        <w:rPr>
          <w:lang w:val="en-GB"/>
        </w:rPr>
      </w:pPr>
      <w:r>
        <w:rPr>
          <w:lang w:val="en-GB"/>
        </w:rPr>
        <w:lastRenderedPageBreak/>
        <w:t xml:space="preserve">By default, the </w:t>
      </w:r>
      <w:r>
        <w:rPr>
          <w:b/>
          <w:bCs/>
          <w:lang w:val="en-GB"/>
        </w:rPr>
        <w:t>common package</w:t>
      </w:r>
      <w:r>
        <w:rPr>
          <w:lang w:val="en-GB"/>
        </w:rPr>
        <w:t xml:space="preserve"> is </w:t>
      </w:r>
      <w:r>
        <w:rPr>
          <w:b/>
          <w:bCs/>
          <w:lang w:val="en-GB"/>
        </w:rPr>
        <w:t>not imported into Angular</w:t>
      </w:r>
      <w:r>
        <w:rPr>
          <w:lang w:val="en-GB"/>
        </w:rPr>
        <w:t xml:space="preserve"> project.</w:t>
      </w:r>
      <w:r w:rsidR="00BE588C">
        <w:rPr>
          <w:lang w:val="en-GB"/>
        </w:rPr>
        <w:t xml:space="preserve"> If we want </w:t>
      </w:r>
      <w:r w:rsidR="00BE588C">
        <w:rPr>
          <w:b/>
          <w:bCs/>
          <w:lang w:val="en-GB"/>
        </w:rPr>
        <w:t>pipes</w:t>
      </w:r>
      <w:r w:rsidR="00BE588C">
        <w:rPr>
          <w:lang w:val="en-GB"/>
        </w:rPr>
        <w:t xml:space="preserve"> to be available in our app, we need to </w:t>
      </w:r>
      <w:r w:rsidR="00BE588C">
        <w:rPr>
          <w:b/>
          <w:bCs/>
          <w:lang w:val="en-GB"/>
        </w:rPr>
        <w:t>register this package</w:t>
      </w:r>
      <w:r w:rsidR="00BE588C">
        <w:rPr>
          <w:lang w:val="en-GB"/>
        </w:rPr>
        <w:t>. According to this description, we can register this package through a module.</w:t>
      </w:r>
    </w:p>
    <w:p w14:paraId="47D84382" w14:textId="2F51CAB6" w:rsidR="00574758" w:rsidRDefault="00574758" w:rsidP="009C41F5">
      <w:pPr>
        <w:rPr>
          <w:lang w:val="en-GB"/>
        </w:rPr>
      </w:pPr>
      <w:r>
        <w:rPr>
          <w:lang w:val="en-GB"/>
        </w:rPr>
        <w:t xml:space="preserve">These </w:t>
      </w:r>
      <w:r>
        <w:rPr>
          <w:b/>
          <w:bCs/>
          <w:lang w:val="en-GB"/>
        </w:rPr>
        <w:t>pipes are exported from two modules:</w:t>
      </w:r>
    </w:p>
    <w:p w14:paraId="2B5F7532" w14:textId="76752FE4" w:rsidR="00574758" w:rsidRDefault="00574758" w:rsidP="00574758">
      <w:pPr>
        <w:pStyle w:val="ListParagraph"/>
        <w:numPr>
          <w:ilvl w:val="0"/>
          <w:numId w:val="2"/>
        </w:numPr>
        <w:rPr>
          <w:lang w:val="en-GB"/>
        </w:rPr>
      </w:pPr>
      <w:r>
        <w:rPr>
          <w:lang w:val="en-GB"/>
        </w:rPr>
        <w:t>CommonModule</w:t>
      </w:r>
    </w:p>
    <w:p w14:paraId="112537CB" w14:textId="3ADADDF3" w:rsidR="00574758" w:rsidRDefault="00574758" w:rsidP="00574758">
      <w:pPr>
        <w:pStyle w:val="ListParagraph"/>
        <w:numPr>
          <w:ilvl w:val="0"/>
          <w:numId w:val="2"/>
        </w:numPr>
        <w:rPr>
          <w:lang w:val="en-GB"/>
        </w:rPr>
      </w:pPr>
      <w:r>
        <w:rPr>
          <w:lang w:val="en-GB"/>
        </w:rPr>
        <w:t>BrowserModule</w:t>
      </w:r>
    </w:p>
    <w:p w14:paraId="791854B0" w14:textId="290A604D" w:rsidR="00574758" w:rsidRDefault="00AB2895" w:rsidP="00574758">
      <w:pPr>
        <w:rPr>
          <w:lang w:val="en-GB"/>
        </w:rPr>
      </w:pPr>
      <w:r>
        <w:rPr>
          <w:lang w:val="en-GB"/>
        </w:rPr>
        <w:t>However, reading further (In Documentation), the description tells us, these modules are registered for new projects.</w:t>
      </w:r>
    </w:p>
    <w:p w14:paraId="0F38E85B" w14:textId="1A90C37C" w:rsidR="00AB2895" w:rsidRDefault="00AB2895" w:rsidP="00574758">
      <w:pPr>
        <w:rPr>
          <w:lang w:val="en-GB"/>
        </w:rPr>
      </w:pPr>
      <w:r>
        <w:rPr>
          <w:lang w:val="en-GB"/>
        </w:rPr>
        <w:t>Let’s check out the app.module.ts [src/app/app.module.ts}:</w:t>
      </w:r>
    </w:p>
    <w:p w14:paraId="5391A08E" w14:textId="62436A89" w:rsidR="00AB2895" w:rsidRDefault="00AB2895" w:rsidP="00574758">
      <w:pPr>
        <w:rPr>
          <w:b/>
          <w:bCs/>
          <w:lang w:val="en-GB"/>
        </w:rPr>
      </w:pPr>
      <w:r>
        <w:rPr>
          <w:b/>
          <w:bCs/>
          <w:lang w:val="en-GB"/>
        </w:rPr>
        <w:t>Note: Since I am using the standalone architecture, I won’t be having this file.</w:t>
      </w:r>
    </w:p>
    <w:p w14:paraId="3E5B46BD" w14:textId="544CAABC" w:rsidR="000151BE" w:rsidRDefault="00816945" w:rsidP="00574758">
      <w:pPr>
        <w:rPr>
          <w:lang w:val="en-GB"/>
        </w:rPr>
      </w:pPr>
      <w:r w:rsidRPr="00816945">
        <w:rPr>
          <w:lang w:val="en-GB"/>
        </w:rPr>
        <w:drawing>
          <wp:inline distT="0" distB="0" distL="0" distR="0" wp14:anchorId="1C3EC524" wp14:editId="39447D26">
            <wp:extent cx="5731510" cy="3192780"/>
            <wp:effectExtent l="0" t="0" r="2540" b="7620"/>
            <wp:docPr id="161961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2043" name=""/>
                    <pic:cNvPicPr/>
                  </pic:nvPicPr>
                  <pic:blipFill>
                    <a:blip r:embed="rId12"/>
                    <a:stretch>
                      <a:fillRect/>
                    </a:stretch>
                  </pic:blipFill>
                  <pic:spPr>
                    <a:xfrm>
                      <a:off x="0" y="0"/>
                      <a:ext cx="5731510" cy="3192780"/>
                    </a:xfrm>
                    <a:prstGeom prst="rect">
                      <a:avLst/>
                    </a:prstGeom>
                  </pic:spPr>
                </pic:pic>
              </a:graphicData>
            </a:graphic>
          </wp:inline>
        </w:drawing>
      </w:r>
    </w:p>
    <w:p w14:paraId="7CE66059" w14:textId="63B0F266" w:rsidR="00816945" w:rsidRDefault="00816945" w:rsidP="00574758">
      <w:pPr>
        <w:rPr>
          <w:lang w:val="en-GB"/>
        </w:rPr>
      </w:pPr>
      <w:r>
        <w:rPr>
          <w:lang w:val="en-GB"/>
        </w:rPr>
        <w:t xml:space="preserve">As we can see, the </w:t>
      </w:r>
      <w:r>
        <w:rPr>
          <w:b/>
          <w:bCs/>
          <w:lang w:val="en-GB"/>
        </w:rPr>
        <w:t>BrowserModule</w:t>
      </w:r>
      <w:r>
        <w:rPr>
          <w:lang w:val="en-GB"/>
        </w:rPr>
        <w:t xml:space="preserve"> has been registered. Angular’s </w:t>
      </w:r>
      <w:r>
        <w:rPr>
          <w:b/>
          <w:bCs/>
          <w:lang w:val="en-GB"/>
        </w:rPr>
        <w:t>pipes</w:t>
      </w:r>
      <w:r>
        <w:rPr>
          <w:lang w:val="en-GB"/>
        </w:rPr>
        <w:t xml:space="preserve"> are readily available in our components.</w:t>
      </w:r>
    </w:p>
    <w:p w14:paraId="1D301AA3" w14:textId="611580FA" w:rsidR="00816945" w:rsidRDefault="00816945" w:rsidP="00574758">
      <w:pPr>
        <w:rPr>
          <w:lang w:val="en-GB"/>
        </w:rPr>
      </w:pPr>
      <w:r>
        <w:rPr>
          <w:lang w:val="en-GB"/>
        </w:rPr>
        <w:t xml:space="preserve">Let’s use our first </w:t>
      </w:r>
      <w:r>
        <w:rPr>
          <w:b/>
          <w:bCs/>
          <w:lang w:val="en-GB"/>
        </w:rPr>
        <w:t>pipe.</w:t>
      </w:r>
      <w:r>
        <w:rPr>
          <w:lang w:val="en-GB"/>
        </w:rPr>
        <w:t xml:space="preserve"> It won’t be tricky at all.</w:t>
      </w:r>
    </w:p>
    <w:p w14:paraId="128E3CF1" w14:textId="29C3ABA3" w:rsidR="00816945" w:rsidRDefault="002446C1" w:rsidP="00574758">
      <w:pPr>
        <w:rPr>
          <w:b/>
          <w:bCs/>
          <w:lang w:val="en-GB"/>
        </w:rPr>
      </w:pPr>
      <w:r w:rsidRPr="006A1F42">
        <w:rPr>
          <w:b/>
          <w:bCs/>
          <w:lang w:val="en-GB"/>
        </w:rPr>
        <w:t>The syntax for running a value through a pipe is simple.</w:t>
      </w:r>
    </w:p>
    <w:p w14:paraId="3C237323" w14:textId="53A6384C" w:rsidR="006F1CA5" w:rsidRDefault="006A1F42" w:rsidP="006F1CA5">
      <w:pPr>
        <w:rPr>
          <w:lang w:val="en-GB"/>
        </w:rPr>
      </w:pPr>
      <w:r>
        <w:rPr>
          <w:lang w:val="en-GB"/>
        </w:rPr>
        <w:t xml:space="preserve">The first </w:t>
      </w:r>
      <w:r>
        <w:rPr>
          <w:b/>
          <w:bCs/>
          <w:lang w:val="en-GB"/>
        </w:rPr>
        <w:t>pipe</w:t>
      </w:r>
      <w:r>
        <w:rPr>
          <w:lang w:val="en-GB"/>
        </w:rPr>
        <w:t xml:space="preserve"> we will learn is called </w:t>
      </w:r>
      <w:r w:rsidRPr="006A1F42">
        <w:rPr>
          <w:b/>
          <w:bCs/>
          <w:highlight w:val="yellow"/>
          <w:lang w:val="en-GB"/>
        </w:rPr>
        <w:t>TitleCasePipe</w:t>
      </w:r>
      <w:r>
        <w:rPr>
          <w:lang w:val="en-GB"/>
        </w:rPr>
        <w:t xml:space="preserve">. </w:t>
      </w:r>
    </w:p>
    <w:p w14:paraId="3C15C8F2" w14:textId="0858E647" w:rsidR="006F1CA5" w:rsidRDefault="006F1CA5" w:rsidP="006F1CA5">
      <w:pPr>
        <w:rPr>
          <w:lang w:val="en-GB"/>
        </w:rPr>
      </w:pPr>
      <w:r w:rsidRPr="006F1CA5">
        <w:rPr>
          <w:b/>
          <w:bCs/>
          <w:highlight w:val="yellow"/>
          <w:lang w:val="en-GB"/>
        </w:rPr>
        <w:t>TitleCasePipe</w:t>
      </w:r>
      <w:r w:rsidRPr="006F1CA5">
        <w:rPr>
          <w:highlight w:val="yellow"/>
          <w:lang w:val="en-GB"/>
        </w:rPr>
        <w:t xml:space="preserve"> will capitalize the first letter of each word in a string</w:t>
      </w:r>
      <w:r w:rsidRPr="002B7042">
        <w:rPr>
          <w:highlight w:val="yellow"/>
          <w:lang w:val="en-GB"/>
        </w:rPr>
        <w:t>.</w:t>
      </w:r>
      <w:r w:rsidR="002B7042" w:rsidRPr="002B7042">
        <w:rPr>
          <w:highlight w:val="yellow"/>
          <w:lang w:val="en-GB"/>
        </w:rPr>
        <w:t xml:space="preserve"> Any other character will be lowercase. The goal of the </w:t>
      </w:r>
      <w:r w:rsidR="002B7042" w:rsidRPr="002B7042">
        <w:rPr>
          <w:b/>
          <w:bCs/>
          <w:highlight w:val="yellow"/>
          <w:lang w:val="en-GB"/>
        </w:rPr>
        <w:t>TitlCasePipe</w:t>
      </w:r>
      <w:r w:rsidR="002B7042" w:rsidRPr="002B7042">
        <w:rPr>
          <w:highlight w:val="yellow"/>
          <w:lang w:val="en-GB"/>
        </w:rPr>
        <w:t xml:space="preserve"> is to output a </w:t>
      </w:r>
      <w:r w:rsidR="002B7042" w:rsidRPr="00C87580">
        <w:rPr>
          <w:highlight w:val="yellow"/>
          <w:lang w:val="en-GB"/>
        </w:rPr>
        <w:t xml:space="preserve">title. </w:t>
      </w:r>
      <w:r w:rsidR="00C87580" w:rsidRPr="00C87580">
        <w:rPr>
          <w:highlight w:val="yellow"/>
          <w:lang w:val="en-GB"/>
        </w:rPr>
        <w:t xml:space="preserve"> It works for names too. This pipe can be helpful for providing consistent formatting for titles and names.</w:t>
      </w:r>
      <w:r w:rsidR="00C87580">
        <w:rPr>
          <w:lang w:val="en-GB"/>
        </w:rPr>
        <w:t xml:space="preserve"> </w:t>
      </w:r>
    </w:p>
    <w:p w14:paraId="331099FF" w14:textId="2795B3CE" w:rsidR="00C87580" w:rsidRDefault="00C87580" w:rsidP="006F1CA5">
      <w:pPr>
        <w:rPr>
          <w:lang w:val="en-GB"/>
        </w:rPr>
      </w:pPr>
      <w:r>
        <w:rPr>
          <w:lang w:val="en-GB"/>
        </w:rPr>
        <w:t xml:space="preserve">Let’s apply this </w:t>
      </w:r>
      <w:r>
        <w:rPr>
          <w:b/>
          <w:bCs/>
          <w:lang w:val="en-GB"/>
        </w:rPr>
        <w:t xml:space="preserve">pipe </w:t>
      </w:r>
      <w:r>
        <w:rPr>
          <w:lang w:val="en-GB"/>
        </w:rPr>
        <w:t xml:space="preserve">to our name in the </w:t>
      </w:r>
      <w:r w:rsidR="00B91EF4">
        <w:rPr>
          <w:lang w:val="en-GB"/>
        </w:rPr>
        <w:t>app component:</w:t>
      </w:r>
    </w:p>
    <w:p w14:paraId="1CA1D1B0" w14:textId="70B3114D" w:rsidR="00B91EF4" w:rsidRDefault="008B76CA" w:rsidP="006F1CA5">
      <w:pPr>
        <w:rPr>
          <w:lang w:val="en-GB"/>
        </w:rPr>
      </w:pPr>
      <w:r>
        <w:rPr>
          <w:lang w:val="en-GB"/>
        </w:rPr>
        <w:t xml:space="preserve">Inside this class, we are going to convert the letters in the name to </w:t>
      </w:r>
      <w:r>
        <w:rPr>
          <w:b/>
          <w:bCs/>
          <w:lang w:val="en-GB"/>
        </w:rPr>
        <w:t>lowercase letters</w:t>
      </w:r>
      <w:r>
        <w:rPr>
          <w:lang w:val="en-GB"/>
        </w:rPr>
        <w:t xml:space="preserve">. It will give us an opportunity to test if the </w:t>
      </w:r>
      <w:r>
        <w:rPr>
          <w:b/>
          <w:bCs/>
          <w:lang w:val="en-GB"/>
        </w:rPr>
        <w:t>pipe</w:t>
      </w:r>
      <w:r>
        <w:rPr>
          <w:lang w:val="en-GB"/>
        </w:rPr>
        <w:t xml:space="preserve"> is working</w:t>
      </w:r>
      <w:r w:rsidR="00077592">
        <w:rPr>
          <w:lang w:val="en-GB"/>
        </w:rPr>
        <w:t>:</w:t>
      </w:r>
    </w:p>
    <w:p w14:paraId="7673ECF5" w14:textId="3E190C4B" w:rsidR="00077592" w:rsidRDefault="000801A8" w:rsidP="006F1CA5">
      <w:pPr>
        <w:rPr>
          <w:lang w:val="en-GB"/>
        </w:rPr>
      </w:pPr>
      <w:r w:rsidRPr="000801A8">
        <w:rPr>
          <w:lang w:val="en-GB"/>
        </w:rPr>
        <w:lastRenderedPageBreak/>
        <w:drawing>
          <wp:inline distT="0" distB="0" distL="0" distR="0" wp14:anchorId="61F9818C" wp14:editId="3BEBB72B">
            <wp:extent cx="5715798" cy="5763429"/>
            <wp:effectExtent l="0" t="0" r="0" b="8890"/>
            <wp:docPr id="60796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1967" name=""/>
                    <pic:cNvPicPr/>
                  </pic:nvPicPr>
                  <pic:blipFill>
                    <a:blip r:embed="rId13"/>
                    <a:stretch>
                      <a:fillRect/>
                    </a:stretch>
                  </pic:blipFill>
                  <pic:spPr>
                    <a:xfrm>
                      <a:off x="0" y="0"/>
                      <a:ext cx="5715798" cy="5763429"/>
                    </a:xfrm>
                    <a:prstGeom prst="rect">
                      <a:avLst/>
                    </a:prstGeom>
                  </pic:spPr>
                </pic:pic>
              </a:graphicData>
            </a:graphic>
          </wp:inline>
        </w:drawing>
      </w:r>
    </w:p>
    <w:p w14:paraId="69B56B6F" w14:textId="2E79D855" w:rsidR="000801A8" w:rsidRDefault="00321CF3" w:rsidP="006F1CA5">
      <w:pPr>
        <w:rPr>
          <w:lang w:val="en-GB"/>
        </w:rPr>
      </w:pPr>
      <w:r>
        <w:rPr>
          <w:lang w:val="en-GB"/>
        </w:rPr>
        <w:t>Next, let’s open the app template file:</w:t>
      </w:r>
    </w:p>
    <w:p w14:paraId="5A367660" w14:textId="23A01FF3" w:rsidR="00321CF3" w:rsidRDefault="00321CF3" w:rsidP="006F1CA5">
      <w:pPr>
        <w:rPr>
          <w:b/>
          <w:bCs/>
          <w:lang w:val="en-GB"/>
        </w:rPr>
      </w:pPr>
      <w:r>
        <w:rPr>
          <w:lang w:val="en-GB"/>
        </w:rPr>
        <w:t xml:space="preserve">Inside the first paragraph tag, we are going to update the expression. We can apply a </w:t>
      </w:r>
      <w:r w:rsidRPr="00321CF3">
        <w:rPr>
          <w:b/>
          <w:bCs/>
          <w:lang w:val="en-GB"/>
        </w:rPr>
        <w:t>pipe</w:t>
      </w:r>
      <w:r>
        <w:rPr>
          <w:lang w:val="en-GB"/>
        </w:rPr>
        <w:t xml:space="preserve"> by adding the </w:t>
      </w:r>
      <w:r>
        <w:rPr>
          <w:b/>
          <w:bCs/>
          <w:lang w:val="en-GB"/>
        </w:rPr>
        <w:t>pipe character ‘|’</w:t>
      </w:r>
      <w:r>
        <w:rPr>
          <w:lang w:val="en-GB"/>
        </w:rPr>
        <w:t xml:space="preserve"> , for this example, we will apply the </w:t>
      </w:r>
      <w:r w:rsidRPr="00321CF3">
        <w:rPr>
          <w:b/>
          <w:bCs/>
          <w:lang w:val="en-GB"/>
        </w:rPr>
        <w:t>titleCasePipe</w:t>
      </w:r>
      <w:r>
        <w:rPr>
          <w:b/>
          <w:bCs/>
          <w:lang w:val="en-GB"/>
        </w:rPr>
        <w:t xml:space="preserve"> </w:t>
      </w:r>
      <w:r w:rsidRPr="00321CF3">
        <w:rPr>
          <w:b/>
          <w:bCs/>
          <w:lang w:val="en-GB"/>
        </w:rPr>
        <w:sym w:font="Wingdings" w:char="F0E0"/>
      </w:r>
      <w:r>
        <w:rPr>
          <w:b/>
          <w:bCs/>
          <w:lang w:val="en-GB"/>
        </w:rPr>
        <w:t xml:space="preserve"> | titlecase</w:t>
      </w:r>
      <w:r w:rsidR="00572B87">
        <w:rPr>
          <w:b/>
          <w:bCs/>
          <w:lang w:val="en-GB"/>
        </w:rPr>
        <w:t>.</w:t>
      </w:r>
    </w:p>
    <w:p w14:paraId="65C76B18" w14:textId="25BC753A" w:rsidR="009274F1" w:rsidRDefault="009274F1" w:rsidP="006F1CA5">
      <w:pPr>
        <w:rPr>
          <w:b/>
          <w:bCs/>
          <w:lang w:val="en-GB"/>
        </w:rPr>
      </w:pPr>
      <w:r>
        <w:rPr>
          <w:b/>
          <w:bCs/>
          <w:lang w:val="en-GB"/>
        </w:rPr>
        <w:t>Pipes are applied after the expression has been evaluated. Whenever a value gets evaluated from the expression or we passed onto the pipe, the pipe will return a formatted value.</w:t>
      </w:r>
      <w:r w:rsidR="00B04080">
        <w:rPr>
          <w:b/>
          <w:bCs/>
          <w:lang w:val="en-GB"/>
        </w:rPr>
        <w:t xml:space="preserve"> The formatted value will be outputted onto the page.</w:t>
      </w:r>
    </w:p>
    <w:p w14:paraId="1A4EB6BB" w14:textId="69DD2E7B" w:rsidR="00572B87" w:rsidRDefault="005B2B83" w:rsidP="006F1CA5">
      <w:pPr>
        <w:rPr>
          <w:lang w:val="en-GB"/>
        </w:rPr>
      </w:pPr>
      <w:r w:rsidRPr="005B2B83">
        <w:rPr>
          <w:lang w:val="en-GB"/>
        </w:rPr>
        <w:lastRenderedPageBreak/>
        <w:drawing>
          <wp:inline distT="0" distB="0" distL="0" distR="0" wp14:anchorId="654D09C3" wp14:editId="577C58F4">
            <wp:extent cx="5611008" cy="2953162"/>
            <wp:effectExtent l="0" t="0" r="8890" b="0"/>
            <wp:docPr id="187411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4878" name=""/>
                    <pic:cNvPicPr/>
                  </pic:nvPicPr>
                  <pic:blipFill>
                    <a:blip r:embed="rId14"/>
                    <a:stretch>
                      <a:fillRect/>
                    </a:stretch>
                  </pic:blipFill>
                  <pic:spPr>
                    <a:xfrm>
                      <a:off x="0" y="0"/>
                      <a:ext cx="5611008" cy="2953162"/>
                    </a:xfrm>
                    <a:prstGeom prst="rect">
                      <a:avLst/>
                    </a:prstGeom>
                  </pic:spPr>
                </pic:pic>
              </a:graphicData>
            </a:graphic>
          </wp:inline>
        </w:drawing>
      </w:r>
    </w:p>
    <w:p w14:paraId="76AFE2A1" w14:textId="44021230" w:rsidR="005B2B83" w:rsidRDefault="006C0617" w:rsidP="006F1CA5">
      <w:pPr>
        <w:rPr>
          <w:lang w:val="en-GB"/>
        </w:rPr>
      </w:pPr>
      <w:r w:rsidRPr="006C0617">
        <w:rPr>
          <w:lang w:val="en-GB"/>
        </w:rPr>
        <w:drawing>
          <wp:inline distT="0" distB="0" distL="0" distR="0" wp14:anchorId="1E809940" wp14:editId="027425C8">
            <wp:extent cx="5731510" cy="1889760"/>
            <wp:effectExtent l="0" t="0" r="2540" b="0"/>
            <wp:docPr id="178876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61665" name=""/>
                    <pic:cNvPicPr/>
                  </pic:nvPicPr>
                  <pic:blipFill>
                    <a:blip r:embed="rId15"/>
                    <a:stretch>
                      <a:fillRect/>
                    </a:stretch>
                  </pic:blipFill>
                  <pic:spPr>
                    <a:xfrm>
                      <a:off x="0" y="0"/>
                      <a:ext cx="5731510" cy="1889760"/>
                    </a:xfrm>
                    <a:prstGeom prst="rect">
                      <a:avLst/>
                    </a:prstGeom>
                  </pic:spPr>
                </pic:pic>
              </a:graphicData>
            </a:graphic>
          </wp:inline>
        </w:drawing>
      </w:r>
    </w:p>
    <w:p w14:paraId="154C2229" w14:textId="29DAA6E2" w:rsidR="006C0617" w:rsidRPr="00AE455D" w:rsidRDefault="00AE455D" w:rsidP="006F1CA5">
      <w:pPr>
        <w:rPr>
          <w:lang w:val="en-GB"/>
        </w:rPr>
      </w:pPr>
      <w:r w:rsidRPr="00AE455D">
        <w:rPr>
          <w:highlight w:val="cyan"/>
          <w:lang w:val="en-GB"/>
        </w:rPr>
        <w:t xml:space="preserve">I don’t have app.module.ts on my new Angular 20.0.5, since I am using the standalone architecture as recommended, as a result, it seems that </w:t>
      </w:r>
      <w:r w:rsidRPr="00AE455D">
        <w:rPr>
          <w:b/>
          <w:bCs/>
          <w:highlight w:val="cyan"/>
          <w:lang w:val="en-GB"/>
        </w:rPr>
        <w:t>BrowserModule</w:t>
      </w:r>
      <w:r w:rsidRPr="00AE455D">
        <w:rPr>
          <w:b/>
          <w:bCs/>
          <w:highlight w:val="cyan"/>
          <w:lang w:val="en-GB"/>
        </w:rPr>
        <w:t xml:space="preserve"> </w:t>
      </w:r>
      <w:r w:rsidRPr="00AE455D">
        <w:rPr>
          <w:highlight w:val="cyan"/>
          <w:lang w:val="en-GB"/>
        </w:rPr>
        <w:t>is not registered.</w:t>
      </w:r>
    </w:p>
    <w:p w14:paraId="72C7B4F3" w14:textId="1974CAB5" w:rsidR="00816945" w:rsidRDefault="00530190" w:rsidP="00574758">
      <w:pPr>
        <w:rPr>
          <w:lang w:val="en-GB"/>
        </w:rPr>
      </w:pPr>
      <w:r>
        <w:rPr>
          <w:lang w:val="en-GB"/>
        </w:rPr>
        <w:t>ChatGPT Solution:</w:t>
      </w:r>
    </w:p>
    <w:p w14:paraId="1AF36003"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t>I am using Angular 20.0.5 with standalone architecture, No pipe found with name 'titlecase'.ngtsc(-998004)</w:t>
      </w:r>
    </w:p>
    <w:p w14:paraId="05B70991" w14:textId="77777777" w:rsidR="00250955" w:rsidRPr="00250955" w:rsidRDefault="00250955" w:rsidP="00250955">
      <w:pPr>
        <w:spacing w:before="100" w:beforeAutospacing="1" w:after="100" w:afterAutospacing="1" w:line="240" w:lineRule="auto"/>
        <w:outlineLvl w:val="5"/>
        <w:rPr>
          <w:rFonts w:ascii="Times New Roman" w:eastAsia="Times New Roman" w:hAnsi="Times New Roman" w:cs="Times New Roman"/>
          <w:b/>
          <w:bCs/>
          <w:kern w:val="0"/>
          <w:sz w:val="15"/>
          <w:szCs w:val="15"/>
          <w:lang w:val="en-IL" w:eastAsia="en-IL"/>
          <w14:ligatures w14:val="none"/>
        </w:rPr>
      </w:pPr>
      <w:r w:rsidRPr="00250955">
        <w:rPr>
          <w:rFonts w:ascii="Times New Roman" w:eastAsia="Times New Roman" w:hAnsi="Times New Roman" w:cs="Times New Roman"/>
          <w:b/>
          <w:bCs/>
          <w:kern w:val="0"/>
          <w:sz w:val="15"/>
          <w:szCs w:val="15"/>
          <w:lang w:val="en-IL" w:eastAsia="en-IL"/>
          <w14:ligatures w14:val="none"/>
        </w:rPr>
        <w:t>ChatGPT said:</w:t>
      </w:r>
    </w:p>
    <w:p w14:paraId="59F6B52C" w14:textId="77777777" w:rsidR="00250955" w:rsidRPr="00250955" w:rsidRDefault="00250955" w:rsidP="0025095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t xml:space="preserve">Great question! You're using </w:t>
      </w:r>
      <w:r w:rsidRPr="00250955">
        <w:rPr>
          <w:rFonts w:ascii="Times New Roman" w:eastAsia="Times New Roman" w:hAnsi="Times New Roman" w:cs="Times New Roman"/>
          <w:b/>
          <w:bCs/>
          <w:kern w:val="0"/>
          <w:sz w:val="24"/>
          <w:szCs w:val="24"/>
          <w:lang w:val="en-IL" w:eastAsia="en-IL"/>
          <w14:ligatures w14:val="none"/>
        </w:rPr>
        <w:t>Angular 20.0.5 with the standalone architecture</w:t>
      </w:r>
      <w:r w:rsidRPr="00250955">
        <w:rPr>
          <w:rFonts w:ascii="Times New Roman" w:eastAsia="Times New Roman" w:hAnsi="Times New Roman" w:cs="Times New Roman"/>
          <w:kern w:val="0"/>
          <w:sz w:val="24"/>
          <w:szCs w:val="24"/>
          <w:lang w:val="en-IL" w:eastAsia="en-IL"/>
          <w14:ligatures w14:val="none"/>
        </w:rPr>
        <w:t>, and you got this error:</w:t>
      </w:r>
    </w:p>
    <w:p w14:paraId="68914D59"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pgsql</w:t>
      </w:r>
    </w:p>
    <w:p w14:paraId="29512C8B"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CopyEdit</w:t>
      </w:r>
    </w:p>
    <w:p w14:paraId="2A26A8D7"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No pipe found with name 'titlecase'.ngtsc(-998004)</w:t>
      </w:r>
    </w:p>
    <w:p w14:paraId="2827F981"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pict w14:anchorId="112BCF27">
          <v:rect id="_x0000_i1025" style="width:0;height:1.5pt" o:hralign="center" o:hrstd="t" o:hr="t" fillcolor="#a0a0a0" stroked="f"/>
        </w:pict>
      </w:r>
    </w:p>
    <w:p w14:paraId="209B8296" w14:textId="77777777" w:rsidR="00250955" w:rsidRPr="00250955" w:rsidRDefault="00250955" w:rsidP="00250955">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50955">
        <w:rPr>
          <w:rFonts w:ascii="Segoe UI Emoji" w:eastAsia="Times New Roman" w:hAnsi="Segoe UI Emoji" w:cs="Segoe UI Emoji"/>
          <w:b/>
          <w:bCs/>
          <w:kern w:val="0"/>
          <w:sz w:val="27"/>
          <w:szCs w:val="27"/>
          <w:lang w:val="en-IL" w:eastAsia="en-IL"/>
          <w14:ligatures w14:val="none"/>
        </w:rPr>
        <w:t>✅</w:t>
      </w:r>
      <w:r w:rsidRPr="00250955">
        <w:rPr>
          <w:rFonts w:ascii="Times New Roman" w:eastAsia="Times New Roman" w:hAnsi="Times New Roman" w:cs="Times New Roman"/>
          <w:b/>
          <w:bCs/>
          <w:kern w:val="0"/>
          <w:sz w:val="27"/>
          <w:szCs w:val="27"/>
          <w:lang w:val="en-IL" w:eastAsia="en-IL"/>
          <w14:ligatures w14:val="none"/>
        </w:rPr>
        <w:t xml:space="preserve"> Why this error happens</w:t>
      </w:r>
    </w:p>
    <w:p w14:paraId="08ED7B3A" w14:textId="77777777" w:rsidR="00250955" w:rsidRPr="00250955" w:rsidRDefault="00250955" w:rsidP="0025095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lastRenderedPageBreak/>
        <w:t xml:space="preserve">In </w:t>
      </w:r>
      <w:r w:rsidRPr="00250955">
        <w:rPr>
          <w:rFonts w:ascii="Times New Roman" w:eastAsia="Times New Roman" w:hAnsi="Times New Roman" w:cs="Times New Roman"/>
          <w:b/>
          <w:bCs/>
          <w:kern w:val="0"/>
          <w:sz w:val="24"/>
          <w:szCs w:val="24"/>
          <w:lang w:val="en-IL" w:eastAsia="en-IL"/>
          <w14:ligatures w14:val="none"/>
        </w:rPr>
        <w:t>standalone components</w:t>
      </w:r>
      <w:r w:rsidRPr="00250955">
        <w:rPr>
          <w:rFonts w:ascii="Times New Roman" w:eastAsia="Times New Roman" w:hAnsi="Times New Roman" w:cs="Times New Roman"/>
          <w:kern w:val="0"/>
          <w:sz w:val="24"/>
          <w:szCs w:val="24"/>
          <w:lang w:val="en-IL" w:eastAsia="en-IL"/>
          <w14:ligatures w14:val="none"/>
        </w:rPr>
        <w:t xml:space="preserve">, </w:t>
      </w:r>
      <w:r w:rsidRPr="00250955">
        <w:rPr>
          <w:rFonts w:ascii="Times New Roman" w:eastAsia="Times New Roman" w:hAnsi="Times New Roman" w:cs="Times New Roman"/>
          <w:b/>
          <w:bCs/>
          <w:kern w:val="0"/>
          <w:sz w:val="24"/>
          <w:szCs w:val="24"/>
          <w:lang w:val="en-IL" w:eastAsia="en-IL"/>
          <w14:ligatures w14:val="none"/>
        </w:rPr>
        <w:t>pipes and directives are not available globally</w:t>
      </w:r>
      <w:r w:rsidRPr="00250955">
        <w:rPr>
          <w:rFonts w:ascii="Times New Roman" w:eastAsia="Times New Roman" w:hAnsi="Times New Roman" w:cs="Times New Roman"/>
          <w:kern w:val="0"/>
          <w:sz w:val="24"/>
          <w:szCs w:val="24"/>
          <w:lang w:val="en-IL" w:eastAsia="en-IL"/>
          <w14:ligatures w14:val="none"/>
        </w:rPr>
        <w:t xml:space="preserve"> like they are in module-based Angular. You must </w:t>
      </w:r>
      <w:r w:rsidRPr="00250955">
        <w:rPr>
          <w:rFonts w:ascii="Times New Roman" w:eastAsia="Times New Roman" w:hAnsi="Times New Roman" w:cs="Times New Roman"/>
          <w:b/>
          <w:bCs/>
          <w:kern w:val="0"/>
          <w:sz w:val="24"/>
          <w:szCs w:val="24"/>
          <w:lang w:val="en-IL" w:eastAsia="en-IL"/>
          <w14:ligatures w14:val="none"/>
        </w:rPr>
        <w:t>explicitly import</w:t>
      </w:r>
      <w:r w:rsidRPr="00250955">
        <w:rPr>
          <w:rFonts w:ascii="Times New Roman" w:eastAsia="Times New Roman" w:hAnsi="Times New Roman" w:cs="Times New Roman"/>
          <w:kern w:val="0"/>
          <w:sz w:val="24"/>
          <w:szCs w:val="24"/>
          <w:lang w:val="en-IL" w:eastAsia="en-IL"/>
          <w14:ligatures w14:val="none"/>
        </w:rPr>
        <w:t xml:space="preserve"> them in the </w:t>
      </w:r>
      <w:r w:rsidRPr="00250955">
        <w:rPr>
          <w:rFonts w:ascii="Courier New" w:eastAsia="Times New Roman" w:hAnsi="Courier New" w:cs="Courier New"/>
          <w:kern w:val="0"/>
          <w:sz w:val="20"/>
          <w:szCs w:val="20"/>
          <w:lang w:val="en-IL" w:eastAsia="en-IL"/>
          <w14:ligatures w14:val="none"/>
        </w:rPr>
        <w:t>imports</w:t>
      </w:r>
      <w:r w:rsidRPr="00250955">
        <w:rPr>
          <w:rFonts w:ascii="Times New Roman" w:eastAsia="Times New Roman" w:hAnsi="Times New Roman" w:cs="Times New Roman"/>
          <w:kern w:val="0"/>
          <w:sz w:val="24"/>
          <w:szCs w:val="24"/>
          <w:lang w:val="en-IL" w:eastAsia="en-IL"/>
          <w14:ligatures w14:val="none"/>
        </w:rPr>
        <w:t xml:space="preserve"> array of the component that uses them.</w:t>
      </w:r>
    </w:p>
    <w:p w14:paraId="199D2588" w14:textId="77777777" w:rsidR="00250955" w:rsidRPr="00250955" w:rsidRDefault="00250955" w:rsidP="0025095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t xml:space="preserve">The </w:t>
      </w:r>
      <w:r w:rsidRPr="00250955">
        <w:rPr>
          <w:rFonts w:ascii="Courier New" w:eastAsia="Times New Roman" w:hAnsi="Courier New" w:cs="Courier New"/>
          <w:kern w:val="0"/>
          <w:sz w:val="20"/>
          <w:szCs w:val="20"/>
          <w:lang w:val="en-IL" w:eastAsia="en-IL"/>
          <w14:ligatures w14:val="none"/>
        </w:rPr>
        <w:t>titlecase</w:t>
      </w:r>
      <w:r w:rsidRPr="00250955">
        <w:rPr>
          <w:rFonts w:ascii="Times New Roman" w:eastAsia="Times New Roman" w:hAnsi="Times New Roman" w:cs="Times New Roman"/>
          <w:kern w:val="0"/>
          <w:sz w:val="24"/>
          <w:szCs w:val="24"/>
          <w:lang w:val="en-IL" w:eastAsia="en-IL"/>
          <w14:ligatures w14:val="none"/>
        </w:rPr>
        <w:t xml:space="preserve"> pipe is part of </w:t>
      </w:r>
      <w:r w:rsidRPr="00250955">
        <w:rPr>
          <w:rFonts w:ascii="Times New Roman" w:eastAsia="Times New Roman" w:hAnsi="Times New Roman" w:cs="Times New Roman"/>
          <w:b/>
          <w:bCs/>
          <w:kern w:val="0"/>
          <w:sz w:val="24"/>
          <w:szCs w:val="24"/>
          <w:lang w:val="en-IL" w:eastAsia="en-IL"/>
          <w14:ligatures w14:val="none"/>
        </w:rPr>
        <w:t xml:space="preserve">Angular's </w:t>
      </w:r>
      <w:r w:rsidRPr="00250955">
        <w:rPr>
          <w:rFonts w:ascii="Courier New" w:eastAsia="Times New Roman" w:hAnsi="Courier New" w:cs="Courier New"/>
          <w:b/>
          <w:bCs/>
          <w:kern w:val="0"/>
          <w:sz w:val="20"/>
          <w:szCs w:val="20"/>
          <w:lang w:val="en-IL" w:eastAsia="en-IL"/>
          <w14:ligatures w14:val="none"/>
        </w:rPr>
        <w:t>CommonModule</w:t>
      </w:r>
      <w:r w:rsidRPr="00250955">
        <w:rPr>
          <w:rFonts w:ascii="Times New Roman" w:eastAsia="Times New Roman" w:hAnsi="Times New Roman" w:cs="Times New Roman"/>
          <w:kern w:val="0"/>
          <w:sz w:val="24"/>
          <w:szCs w:val="24"/>
          <w:lang w:val="en-IL" w:eastAsia="en-IL"/>
          <w14:ligatures w14:val="none"/>
        </w:rPr>
        <w:t>, which must be imported to use built-in pipes like:</w:t>
      </w:r>
    </w:p>
    <w:p w14:paraId="3CB5947E"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titlecase</w:t>
      </w:r>
    </w:p>
    <w:p w14:paraId="1D0E878F"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uppercase</w:t>
      </w:r>
    </w:p>
    <w:p w14:paraId="51732DFF"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lowercase</w:t>
      </w:r>
    </w:p>
    <w:p w14:paraId="4AB8808E"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ngIf</w:t>
      </w:r>
    </w:p>
    <w:p w14:paraId="23289729"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ngFor</w:t>
      </w:r>
    </w:p>
    <w:p w14:paraId="673BD5FC" w14:textId="77777777" w:rsidR="00250955" w:rsidRPr="00250955" w:rsidRDefault="00250955" w:rsidP="0025095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t>etc.</w:t>
      </w:r>
    </w:p>
    <w:p w14:paraId="7D8D196E"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pict w14:anchorId="58B6C935">
          <v:rect id="_x0000_i1026" style="width:0;height:1.5pt" o:hralign="center" o:hrstd="t" o:hr="t" fillcolor="#a0a0a0" stroked="f"/>
        </w:pict>
      </w:r>
    </w:p>
    <w:p w14:paraId="29159EF4" w14:textId="77777777" w:rsidR="00250955" w:rsidRPr="00250955" w:rsidRDefault="00250955" w:rsidP="00250955">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50955">
        <w:rPr>
          <w:rFonts w:ascii="Segoe UI Emoji" w:eastAsia="Times New Roman" w:hAnsi="Segoe UI Emoji" w:cs="Segoe UI Emoji"/>
          <w:b/>
          <w:bCs/>
          <w:kern w:val="0"/>
          <w:sz w:val="27"/>
          <w:szCs w:val="27"/>
          <w:lang w:val="en-IL" w:eastAsia="en-IL"/>
          <w14:ligatures w14:val="none"/>
        </w:rPr>
        <w:t>✅</w:t>
      </w:r>
      <w:r w:rsidRPr="00250955">
        <w:rPr>
          <w:rFonts w:ascii="Times New Roman" w:eastAsia="Times New Roman" w:hAnsi="Times New Roman" w:cs="Times New Roman"/>
          <w:b/>
          <w:bCs/>
          <w:kern w:val="0"/>
          <w:sz w:val="27"/>
          <w:szCs w:val="27"/>
          <w:lang w:val="en-IL" w:eastAsia="en-IL"/>
          <w14:ligatures w14:val="none"/>
        </w:rPr>
        <w:t xml:space="preserve"> Solution</w:t>
      </w:r>
    </w:p>
    <w:p w14:paraId="3D7FB236" w14:textId="77777777" w:rsidR="00250955" w:rsidRPr="00250955" w:rsidRDefault="00250955" w:rsidP="0025095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b/>
          <w:bCs/>
          <w:kern w:val="0"/>
          <w:sz w:val="24"/>
          <w:szCs w:val="24"/>
          <w:lang w:val="en-IL" w:eastAsia="en-IL"/>
          <w14:ligatures w14:val="none"/>
        </w:rPr>
        <w:t xml:space="preserve">Import </w:t>
      </w:r>
      <w:r w:rsidRPr="00250955">
        <w:rPr>
          <w:rFonts w:ascii="Courier New" w:eastAsia="Times New Roman" w:hAnsi="Courier New" w:cs="Courier New"/>
          <w:b/>
          <w:bCs/>
          <w:kern w:val="0"/>
          <w:sz w:val="20"/>
          <w:szCs w:val="20"/>
          <w:lang w:val="en-IL" w:eastAsia="en-IL"/>
          <w14:ligatures w14:val="none"/>
        </w:rPr>
        <w:t>CommonModule</w:t>
      </w:r>
      <w:r w:rsidRPr="00250955">
        <w:rPr>
          <w:rFonts w:ascii="Times New Roman" w:eastAsia="Times New Roman" w:hAnsi="Times New Roman" w:cs="Times New Roman"/>
          <w:kern w:val="0"/>
          <w:sz w:val="24"/>
          <w:szCs w:val="24"/>
          <w:lang w:val="en-IL" w:eastAsia="en-IL"/>
          <w14:ligatures w14:val="none"/>
        </w:rPr>
        <w:t xml:space="preserve"> in your component:</w:t>
      </w:r>
    </w:p>
    <w:p w14:paraId="66E4849A"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ts</w:t>
      </w:r>
    </w:p>
    <w:p w14:paraId="67BFF09E"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CopyEdit</w:t>
      </w:r>
    </w:p>
    <w:p w14:paraId="497ED416"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import { Component } from '@angular/core';</w:t>
      </w:r>
    </w:p>
    <w:p w14:paraId="219B1F0B"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import { CommonModule } from '@angular/common';</w:t>
      </w:r>
    </w:p>
    <w:p w14:paraId="5702B4AC"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
    <w:p w14:paraId="1DDA15DC"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@Component({</w:t>
      </w:r>
    </w:p>
    <w:p w14:paraId="52855790"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selector: 'app-post',</w:t>
      </w:r>
    </w:p>
    <w:p w14:paraId="607D0375"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standalone: true,</w:t>
      </w:r>
    </w:p>
    <w:p w14:paraId="36FA78AB"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imports: [CommonModule], // </w:t>
      </w:r>
      <w:r w:rsidRPr="00250955">
        <w:rPr>
          <w:rFonts w:ascii="Segoe UI Emoji" w:eastAsia="Times New Roman" w:hAnsi="Segoe UI Emoji" w:cs="Segoe UI Emoji"/>
          <w:kern w:val="0"/>
          <w:sz w:val="20"/>
          <w:szCs w:val="20"/>
          <w:lang w:val="en-IL" w:eastAsia="en-IL"/>
          <w14:ligatures w14:val="none"/>
        </w:rPr>
        <w:t>👈</w:t>
      </w:r>
      <w:r w:rsidRPr="00250955">
        <w:rPr>
          <w:rFonts w:ascii="Courier New" w:eastAsia="Times New Roman" w:hAnsi="Courier New" w:cs="Courier New"/>
          <w:kern w:val="0"/>
          <w:sz w:val="20"/>
          <w:szCs w:val="20"/>
          <w:lang w:val="en-IL" w:eastAsia="en-IL"/>
          <w14:ligatures w14:val="none"/>
        </w:rPr>
        <w:t xml:space="preserve"> add this</w:t>
      </w:r>
    </w:p>
    <w:p w14:paraId="41F417CE"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template: `</w:t>
      </w:r>
    </w:p>
    <w:p w14:paraId="4C4211F4"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&lt;p&gt;{{ 'hello world' | titlecase }}&lt;/p&gt;</w:t>
      </w:r>
    </w:p>
    <w:p w14:paraId="1DB7887F"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 xml:space="preserve">  `</w:t>
      </w:r>
    </w:p>
    <w:p w14:paraId="24FC3539"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w:t>
      </w:r>
    </w:p>
    <w:p w14:paraId="7A929150" w14:textId="77777777" w:rsidR="00250955" w:rsidRPr="00250955" w:rsidRDefault="00250955" w:rsidP="0025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250955">
        <w:rPr>
          <w:rFonts w:ascii="Courier New" w:eastAsia="Times New Roman" w:hAnsi="Courier New" w:cs="Courier New"/>
          <w:kern w:val="0"/>
          <w:sz w:val="20"/>
          <w:szCs w:val="20"/>
          <w:lang w:val="en-IL" w:eastAsia="en-IL"/>
          <w14:ligatures w14:val="none"/>
        </w:rPr>
        <w:t>export class Post {}</w:t>
      </w:r>
    </w:p>
    <w:p w14:paraId="63DDA073"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pict w14:anchorId="7751DF60">
          <v:rect id="_x0000_i1027" style="width:0;height:1.5pt" o:hralign="center" o:hrstd="t" o:hr="t" fillcolor="#a0a0a0" stroked="f"/>
        </w:pict>
      </w:r>
    </w:p>
    <w:p w14:paraId="48613551" w14:textId="77777777" w:rsidR="00250955" w:rsidRPr="00250955" w:rsidRDefault="00250955" w:rsidP="00250955">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50955">
        <w:rPr>
          <w:rFonts w:ascii="Segoe UI Emoji" w:eastAsia="Times New Roman" w:hAnsi="Segoe UI Emoji" w:cs="Segoe UI Emoji"/>
          <w:b/>
          <w:bCs/>
          <w:kern w:val="0"/>
          <w:sz w:val="27"/>
          <w:szCs w:val="27"/>
          <w:lang w:val="en-IL" w:eastAsia="en-IL"/>
          <w14:ligatures w14:val="none"/>
        </w:rPr>
        <w:t>✅</w:t>
      </w:r>
      <w:r w:rsidRPr="00250955">
        <w:rPr>
          <w:rFonts w:ascii="Times New Roman" w:eastAsia="Times New Roman" w:hAnsi="Times New Roman" w:cs="Times New Roman"/>
          <w:b/>
          <w:bCs/>
          <w:kern w:val="0"/>
          <w:sz w:val="27"/>
          <w:szCs w:val="27"/>
          <w:lang w:val="en-IL" w:eastAsia="en-IL"/>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gridCol w:w="5095"/>
      </w:tblGrid>
      <w:tr w:rsidR="00250955" w:rsidRPr="00250955" w14:paraId="3DFF76E0" w14:textId="77777777" w:rsidTr="00250955">
        <w:trPr>
          <w:tblHeader/>
          <w:tblCellSpacing w:w="15" w:type="dxa"/>
        </w:trPr>
        <w:tc>
          <w:tcPr>
            <w:tcW w:w="0" w:type="auto"/>
            <w:vAlign w:val="center"/>
            <w:hideMark/>
          </w:tcPr>
          <w:p w14:paraId="54474096" w14:textId="77777777" w:rsidR="00250955" w:rsidRPr="00250955" w:rsidRDefault="00250955" w:rsidP="00250955">
            <w:pPr>
              <w:spacing w:after="0" w:line="240" w:lineRule="auto"/>
              <w:jc w:val="center"/>
              <w:rPr>
                <w:rFonts w:ascii="Times New Roman" w:eastAsia="Times New Roman" w:hAnsi="Times New Roman" w:cs="Times New Roman"/>
                <w:b/>
                <w:bCs/>
                <w:kern w:val="0"/>
                <w:sz w:val="24"/>
                <w:szCs w:val="24"/>
                <w:lang w:val="en-IL" w:eastAsia="en-IL"/>
                <w14:ligatures w14:val="none"/>
              </w:rPr>
            </w:pPr>
            <w:r w:rsidRPr="00250955">
              <w:rPr>
                <w:rFonts w:ascii="Times New Roman" w:eastAsia="Times New Roman" w:hAnsi="Times New Roman" w:cs="Times New Roman"/>
                <w:b/>
                <w:bCs/>
                <w:kern w:val="0"/>
                <w:sz w:val="24"/>
                <w:szCs w:val="24"/>
                <w:lang w:val="en-IL" w:eastAsia="en-IL"/>
                <w14:ligatures w14:val="none"/>
              </w:rPr>
              <w:t>Error</w:t>
            </w:r>
          </w:p>
        </w:tc>
        <w:tc>
          <w:tcPr>
            <w:tcW w:w="0" w:type="auto"/>
            <w:vAlign w:val="center"/>
            <w:hideMark/>
          </w:tcPr>
          <w:p w14:paraId="4C85A45E" w14:textId="77777777" w:rsidR="00250955" w:rsidRPr="00250955" w:rsidRDefault="00250955" w:rsidP="00250955">
            <w:pPr>
              <w:spacing w:after="0" w:line="240" w:lineRule="auto"/>
              <w:jc w:val="center"/>
              <w:rPr>
                <w:rFonts w:ascii="Times New Roman" w:eastAsia="Times New Roman" w:hAnsi="Times New Roman" w:cs="Times New Roman"/>
                <w:b/>
                <w:bCs/>
                <w:kern w:val="0"/>
                <w:sz w:val="24"/>
                <w:szCs w:val="24"/>
                <w:lang w:val="en-IL" w:eastAsia="en-IL"/>
                <w14:ligatures w14:val="none"/>
              </w:rPr>
            </w:pPr>
            <w:r w:rsidRPr="00250955">
              <w:rPr>
                <w:rFonts w:ascii="Times New Roman" w:eastAsia="Times New Roman" w:hAnsi="Times New Roman" w:cs="Times New Roman"/>
                <w:b/>
                <w:bCs/>
                <w:kern w:val="0"/>
                <w:sz w:val="24"/>
                <w:szCs w:val="24"/>
                <w:lang w:val="en-IL" w:eastAsia="en-IL"/>
                <w14:ligatures w14:val="none"/>
              </w:rPr>
              <w:t>Fix</w:t>
            </w:r>
          </w:p>
        </w:tc>
      </w:tr>
      <w:tr w:rsidR="00250955" w:rsidRPr="00250955" w14:paraId="0FA4A410" w14:textId="77777777" w:rsidTr="00250955">
        <w:trPr>
          <w:tblCellSpacing w:w="15" w:type="dxa"/>
        </w:trPr>
        <w:tc>
          <w:tcPr>
            <w:tcW w:w="0" w:type="auto"/>
            <w:vAlign w:val="center"/>
            <w:hideMark/>
          </w:tcPr>
          <w:p w14:paraId="0C804938"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Courier New" w:eastAsia="Times New Roman" w:hAnsi="Courier New" w:cs="Courier New"/>
                <w:kern w:val="0"/>
                <w:sz w:val="20"/>
                <w:szCs w:val="20"/>
                <w:lang w:val="en-IL" w:eastAsia="en-IL"/>
                <w14:ligatures w14:val="none"/>
              </w:rPr>
              <w:t>No pipe found with name 'titlecase'</w:t>
            </w:r>
          </w:p>
        </w:tc>
        <w:tc>
          <w:tcPr>
            <w:tcW w:w="0" w:type="auto"/>
            <w:vAlign w:val="center"/>
            <w:hideMark/>
          </w:tcPr>
          <w:p w14:paraId="308594A7" w14:textId="77777777" w:rsidR="00250955" w:rsidRPr="00250955" w:rsidRDefault="00250955" w:rsidP="00250955">
            <w:pPr>
              <w:spacing w:after="0" w:line="240" w:lineRule="auto"/>
              <w:rPr>
                <w:rFonts w:ascii="Times New Roman" w:eastAsia="Times New Roman" w:hAnsi="Times New Roman" w:cs="Times New Roman"/>
                <w:kern w:val="0"/>
                <w:sz w:val="24"/>
                <w:szCs w:val="24"/>
                <w:lang w:val="en-IL" w:eastAsia="en-IL"/>
                <w14:ligatures w14:val="none"/>
              </w:rPr>
            </w:pPr>
            <w:r w:rsidRPr="00250955">
              <w:rPr>
                <w:rFonts w:ascii="Times New Roman" w:eastAsia="Times New Roman" w:hAnsi="Times New Roman" w:cs="Times New Roman"/>
                <w:kern w:val="0"/>
                <w:sz w:val="24"/>
                <w:szCs w:val="24"/>
                <w:lang w:val="en-IL" w:eastAsia="en-IL"/>
                <w14:ligatures w14:val="none"/>
              </w:rPr>
              <w:t xml:space="preserve">Import </w:t>
            </w:r>
            <w:r w:rsidRPr="00250955">
              <w:rPr>
                <w:rFonts w:ascii="Courier New" w:eastAsia="Times New Roman" w:hAnsi="Courier New" w:cs="Courier New"/>
                <w:kern w:val="0"/>
                <w:sz w:val="20"/>
                <w:szCs w:val="20"/>
                <w:lang w:val="en-IL" w:eastAsia="en-IL"/>
                <w14:ligatures w14:val="none"/>
              </w:rPr>
              <w:t>CommonModule</w:t>
            </w:r>
            <w:r w:rsidRPr="00250955">
              <w:rPr>
                <w:rFonts w:ascii="Times New Roman" w:eastAsia="Times New Roman" w:hAnsi="Times New Roman" w:cs="Times New Roman"/>
                <w:kern w:val="0"/>
                <w:sz w:val="24"/>
                <w:szCs w:val="24"/>
                <w:lang w:val="en-IL" w:eastAsia="en-IL"/>
                <w14:ligatures w14:val="none"/>
              </w:rPr>
              <w:t xml:space="preserve"> in the component’s </w:t>
            </w:r>
            <w:r w:rsidRPr="00250955">
              <w:rPr>
                <w:rFonts w:ascii="Courier New" w:eastAsia="Times New Roman" w:hAnsi="Courier New" w:cs="Courier New"/>
                <w:kern w:val="0"/>
                <w:sz w:val="20"/>
                <w:szCs w:val="20"/>
                <w:lang w:val="en-IL" w:eastAsia="en-IL"/>
                <w14:ligatures w14:val="none"/>
              </w:rPr>
              <w:t>imports</w:t>
            </w:r>
            <w:r w:rsidRPr="00250955">
              <w:rPr>
                <w:rFonts w:ascii="Times New Roman" w:eastAsia="Times New Roman" w:hAnsi="Times New Roman" w:cs="Times New Roman"/>
                <w:kern w:val="0"/>
                <w:sz w:val="24"/>
                <w:szCs w:val="24"/>
                <w:lang w:val="en-IL" w:eastAsia="en-IL"/>
                <w14:ligatures w14:val="none"/>
              </w:rPr>
              <w:t xml:space="preserve"> array</w:t>
            </w:r>
          </w:p>
        </w:tc>
      </w:tr>
    </w:tbl>
    <w:p w14:paraId="4DE1E809" w14:textId="728ED6DD" w:rsidR="00530190" w:rsidRDefault="00530190" w:rsidP="00574758">
      <w:pPr>
        <w:rPr>
          <w:lang w:val="en-IL"/>
        </w:rPr>
      </w:pPr>
    </w:p>
    <w:p w14:paraId="79629B6E" w14:textId="77777777" w:rsidR="002F521A" w:rsidRDefault="002F521A" w:rsidP="00574758">
      <w:pPr>
        <w:rPr>
          <w:lang w:val="en-IL"/>
        </w:rPr>
      </w:pPr>
    </w:p>
    <w:p w14:paraId="11238903" w14:textId="77777777" w:rsidR="002F521A" w:rsidRDefault="002F521A" w:rsidP="00574758">
      <w:pPr>
        <w:rPr>
          <w:lang w:val="en-IL"/>
        </w:rPr>
      </w:pPr>
    </w:p>
    <w:p w14:paraId="4DC666BF" w14:textId="77777777" w:rsidR="002F521A" w:rsidRDefault="002F521A" w:rsidP="00574758">
      <w:pPr>
        <w:rPr>
          <w:lang w:val="en-IL"/>
        </w:rPr>
      </w:pPr>
    </w:p>
    <w:p w14:paraId="4891C6D1" w14:textId="77777777" w:rsidR="002F521A" w:rsidRDefault="002F521A" w:rsidP="00574758">
      <w:pPr>
        <w:rPr>
          <w:lang w:val="en-IL"/>
        </w:rPr>
      </w:pPr>
    </w:p>
    <w:p w14:paraId="5A3D7CC4" w14:textId="77777777" w:rsidR="002F521A" w:rsidRDefault="002F521A" w:rsidP="00574758">
      <w:pPr>
        <w:rPr>
          <w:lang w:val="en-IL"/>
        </w:rPr>
      </w:pPr>
    </w:p>
    <w:p w14:paraId="00B0688B" w14:textId="77777777" w:rsidR="002F521A" w:rsidRDefault="002F521A" w:rsidP="00574758">
      <w:pPr>
        <w:rPr>
          <w:lang w:val="en-IL"/>
        </w:rPr>
      </w:pPr>
    </w:p>
    <w:p w14:paraId="5F59888B" w14:textId="1EA587C5" w:rsidR="002F521A" w:rsidRDefault="002F521A" w:rsidP="00574758">
      <w:pPr>
        <w:rPr>
          <w:b/>
          <w:bCs/>
          <w:lang w:val="en-IL"/>
        </w:rPr>
      </w:pPr>
      <w:r>
        <w:rPr>
          <w:b/>
          <w:bCs/>
          <w:lang w:val="en-IL"/>
        </w:rPr>
        <w:lastRenderedPageBreak/>
        <w:t>My Solution to the problem:</w:t>
      </w:r>
    </w:p>
    <w:p w14:paraId="3BE79263" w14:textId="1E659DA3" w:rsidR="002F521A" w:rsidRPr="002F521A" w:rsidRDefault="002F521A" w:rsidP="00574758">
      <w:pPr>
        <w:rPr>
          <w:b/>
          <w:bCs/>
          <w:lang w:val="en-IL"/>
        </w:rPr>
      </w:pPr>
      <w:r w:rsidRPr="002F521A">
        <w:rPr>
          <w:b/>
          <w:bCs/>
          <w:lang w:val="en-IL"/>
        </w:rPr>
        <w:drawing>
          <wp:inline distT="0" distB="0" distL="0" distR="0" wp14:anchorId="3B5D4411" wp14:editId="04090F74">
            <wp:extent cx="5553850" cy="5992061"/>
            <wp:effectExtent l="0" t="0" r="8890" b="8890"/>
            <wp:docPr id="22549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3021" name=""/>
                    <pic:cNvPicPr/>
                  </pic:nvPicPr>
                  <pic:blipFill>
                    <a:blip r:embed="rId16"/>
                    <a:stretch>
                      <a:fillRect/>
                    </a:stretch>
                  </pic:blipFill>
                  <pic:spPr>
                    <a:xfrm>
                      <a:off x="0" y="0"/>
                      <a:ext cx="5553850" cy="5992061"/>
                    </a:xfrm>
                    <a:prstGeom prst="rect">
                      <a:avLst/>
                    </a:prstGeom>
                  </pic:spPr>
                </pic:pic>
              </a:graphicData>
            </a:graphic>
          </wp:inline>
        </w:drawing>
      </w:r>
    </w:p>
    <w:p w14:paraId="2FD05DBA" w14:textId="3BE82A2F" w:rsidR="00E87095" w:rsidRDefault="007165EF" w:rsidP="0004515E">
      <w:pPr>
        <w:rPr>
          <w:lang w:val="en-GB"/>
        </w:rPr>
      </w:pPr>
      <w:r w:rsidRPr="007165EF">
        <w:rPr>
          <w:lang w:val="en-GB"/>
        </w:rPr>
        <w:lastRenderedPageBreak/>
        <w:drawing>
          <wp:inline distT="0" distB="0" distL="0" distR="0" wp14:anchorId="54A72377" wp14:editId="2B0876A1">
            <wp:extent cx="5382376" cy="2534004"/>
            <wp:effectExtent l="0" t="0" r="0" b="0"/>
            <wp:docPr id="48832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2544" name=""/>
                    <pic:cNvPicPr/>
                  </pic:nvPicPr>
                  <pic:blipFill>
                    <a:blip r:embed="rId17"/>
                    <a:stretch>
                      <a:fillRect/>
                    </a:stretch>
                  </pic:blipFill>
                  <pic:spPr>
                    <a:xfrm>
                      <a:off x="0" y="0"/>
                      <a:ext cx="5382376" cy="2534004"/>
                    </a:xfrm>
                    <a:prstGeom prst="rect">
                      <a:avLst/>
                    </a:prstGeom>
                  </pic:spPr>
                </pic:pic>
              </a:graphicData>
            </a:graphic>
          </wp:inline>
        </w:drawing>
      </w:r>
    </w:p>
    <w:p w14:paraId="06FF64D9" w14:textId="0B01E0D8" w:rsidR="007165EF" w:rsidRDefault="007165EF" w:rsidP="0004515E">
      <w:pPr>
        <w:rPr>
          <w:lang w:val="en-GB"/>
        </w:rPr>
      </w:pPr>
      <w:r w:rsidRPr="007165EF">
        <w:rPr>
          <w:lang w:val="en-GB"/>
        </w:rPr>
        <w:drawing>
          <wp:inline distT="0" distB="0" distL="0" distR="0" wp14:anchorId="621B6E6C" wp14:editId="516808AA">
            <wp:extent cx="4039164" cy="4439270"/>
            <wp:effectExtent l="0" t="0" r="0" b="0"/>
            <wp:docPr id="988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6778" name=""/>
                    <pic:cNvPicPr/>
                  </pic:nvPicPr>
                  <pic:blipFill>
                    <a:blip r:embed="rId18"/>
                    <a:stretch>
                      <a:fillRect/>
                    </a:stretch>
                  </pic:blipFill>
                  <pic:spPr>
                    <a:xfrm>
                      <a:off x="0" y="0"/>
                      <a:ext cx="4039164" cy="4439270"/>
                    </a:xfrm>
                    <a:prstGeom prst="rect">
                      <a:avLst/>
                    </a:prstGeom>
                  </pic:spPr>
                </pic:pic>
              </a:graphicData>
            </a:graphic>
          </wp:inline>
        </w:drawing>
      </w:r>
    </w:p>
    <w:p w14:paraId="592ECBCC" w14:textId="07170222" w:rsidR="007165EF" w:rsidRDefault="007165EF" w:rsidP="0004515E">
      <w:pPr>
        <w:rPr>
          <w:lang w:val="en-GB"/>
        </w:rPr>
      </w:pPr>
      <w:r>
        <w:rPr>
          <w:lang w:val="en-GB"/>
        </w:rPr>
        <w:t>The name has been properly title cased, perfect.</w:t>
      </w:r>
    </w:p>
    <w:p w14:paraId="5AB6DE74" w14:textId="0433207E" w:rsidR="000E23DE" w:rsidRDefault="000E23DE" w:rsidP="0004515E">
      <w:pPr>
        <w:rPr>
          <w:b/>
          <w:bCs/>
          <w:lang w:val="en-GB"/>
        </w:rPr>
      </w:pPr>
      <w:r>
        <w:rPr>
          <w:lang w:val="en-GB"/>
        </w:rPr>
        <w:t xml:space="preserve">You may notice the name below hasn’t been changed. If you can recall, the second expression will use a method returning the property. </w:t>
      </w:r>
      <w:r>
        <w:rPr>
          <w:b/>
          <w:bCs/>
          <w:lang w:val="en-GB"/>
        </w:rPr>
        <w:t>Pipes do not directly modify properties.</w:t>
      </w:r>
    </w:p>
    <w:p w14:paraId="257A0D14" w14:textId="03A5582F" w:rsidR="00D878EB" w:rsidRPr="000E23DE" w:rsidRDefault="00D878EB" w:rsidP="0004515E">
      <w:pPr>
        <w:rPr>
          <w:b/>
          <w:bCs/>
          <w:lang w:val="en-GB"/>
        </w:rPr>
      </w:pPr>
      <w:r>
        <w:rPr>
          <w:b/>
          <w:bCs/>
          <w:lang w:val="en-GB"/>
        </w:rPr>
        <w:t>This is very important to remember, the purpose of a pipe is to transform the outputs.</w:t>
      </w:r>
      <w:r w:rsidR="00F033AB">
        <w:rPr>
          <w:b/>
          <w:bCs/>
          <w:lang w:val="en-GB"/>
        </w:rPr>
        <w:t xml:space="preserve"> The value in the class will remain unchanged. Pipes are incredibly helpful for formatting a value before rendering it on the page.</w:t>
      </w:r>
      <w:r w:rsidR="00EB46C6">
        <w:rPr>
          <w:b/>
          <w:bCs/>
          <w:lang w:val="en-GB"/>
        </w:rPr>
        <w:t xml:space="preserve"> The value for the name property will always be lowercase, even after running it through a pipe.</w:t>
      </w:r>
    </w:p>
    <w:sectPr w:rsidR="00D878EB" w:rsidRPr="000E23DE">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C6C71" w14:textId="77777777" w:rsidR="00F919B9" w:rsidRDefault="00F919B9" w:rsidP="004124E4">
      <w:pPr>
        <w:spacing w:after="0" w:line="240" w:lineRule="auto"/>
      </w:pPr>
      <w:r>
        <w:separator/>
      </w:r>
    </w:p>
  </w:endnote>
  <w:endnote w:type="continuationSeparator" w:id="0">
    <w:p w14:paraId="6E995DB5" w14:textId="77777777" w:rsidR="00F919B9" w:rsidRDefault="00F919B9" w:rsidP="0041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241029"/>
      <w:docPartObj>
        <w:docPartGallery w:val="Page Numbers (Bottom of Page)"/>
        <w:docPartUnique/>
      </w:docPartObj>
    </w:sdtPr>
    <w:sdtEndPr>
      <w:rPr>
        <w:color w:val="7F7F7F" w:themeColor="background1" w:themeShade="7F"/>
        <w:spacing w:val="60"/>
      </w:rPr>
    </w:sdtEndPr>
    <w:sdtContent>
      <w:p w14:paraId="3E418A5B" w14:textId="1AB084B2" w:rsidR="004124E4" w:rsidRDefault="004124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FF4E2B" w14:textId="77777777" w:rsidR="004124E4" w:rsidRDefault="00412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02409" w14:textId="77777777" w:rsidR="00F919B9" w:rsidRDefault="00F919B9" w:rsidP="004124E4">
      <w:pPr>
        <w:spacing w:after="0" w:line="240" w:lineRule="auto"/>
      </w:pPr>
      <w:r>
        <w:separator/>
      </w:r>
    </w:p>
  </w:footnote>
  <w:footnote w:type="continuationSeparator" w:id="0">
    <w:p w14:paraId="477A1964" w14:textId="77777777" w:rsidR="00F919B9" w:rsidRDefault="00F919B9" w:rsidP="00412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165003331"/>
      <w:docPartObj>
        <w:docPartGallery w:val="Page Numbers (Top of Page)"/>
        <w:docPartUnique/>
      </w:docPartObj>
    </w:sdtPr>
    <w:sdtEndPr>
      <w:rPr>
        <w:b/>
        <w:bCs/>
        <w:noProof/>
        <w:color w:val="auto"/>
        <w:spacing w:val="0"/>
      </w:rPr>
    </w:sdtEndPr>
    <w:sdtContent>
      <w:p w14:paraId="397B1821" w14:textId="7BAAF5A5" w:rsidR="004124E4" w:rsidRDefault="004124E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CEF47AE" w14:textId="77777777" w:rsidR="004124E4" w:rsidRDefault="00412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6DC9"/>
    <w:multiLevelType w:val="hybridMultilevel"/>
    <w:tmpl w:val="2188E6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07F0268"/>
    <w:multiLevelType w:val="multilevel"/>
    <w:tmpl w:val="0D98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D334B"/>
    <w:multiLevelType w:val="hybridMultilevel"/>
    <w:tmpl w:val="0A86F3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64524976">
    <w:abstractNumId w:val="2"/>
  </w:num>
  <w:num w:numId="2" w16cid:durableId="1059405714">
    <w:abstractNumId w:val="0"/>
  </w:num>
  <w:num w:numId="3" w16cid:durableId="2000574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C75"/>
    <w:rsid w:val="00003E13"/>
    <w:rsid w:val="000151BE"/>
    <w:rsid w:val="00035F07"/>
    <w:rsid w:val="0004515E"/>
    <w:rsid w:val="00077592"/>
    <w:rsid w:val="000801A8"/>
    <w:rsid w:val="00082695"/>
    <w:rsid w:val="000E23DE"/>
    <w:rsid w:val="001B4069"/>
    <w:rsid w:val="0021162B"/>
    <w:rsid w:val="002446C1"/>
    <w:rsid w:val="00250955"/>
    <w:rsid w:val="002B7042"/>
    <w:rsid w:val="002E37ED"/>
    <w:rsid w:val="002E775B"/>
    <w:rsid w:val="002F521A"/>
    <w:rsid w:val="00321CF3"/>
    <w:rsid w:val="004124E4"/>
    <w:rsid w:val="00430C75"/>
    <w:rsid w:val="00530190"/>
    <w:rsid w:val="00572B87"/>
    <w:rsid w:val="00574758"/>
    <w:rsid w:val="005B2B83"/>
    <w:rsid w:val="005B6A69"/>
    <w:rsid w:val="00696F04"/>
    <w:rsid w:val="006A1F42"/>
    <w:rsid w:val="006C0617"/>
    <w:rsid w:val="006F1CA5"/>
    <w:rsid w:val="007165EF"/>
    <w:rsid w:val="00774EAA"/>
    <w:rsid w:val="00816945"/>
    <w:rsid w:val="00824154"/>
    <w:rsid w:val="008B42E9"/>
    <w:rsid w:val="008B76CA"/>
    <w:rsid w:val="008F4BBF"/>
    <w:rsid w:val="009274F1"/>
    <w:rsid w:val="00940211"/>
    <w:rsid w:val="00972629"/>
    <w:rsid w:val="009C41F5"/>
    <w:rsid w:val="009E7A75"/>
    <w:rsid w:val="00A3134E"/>
    <w:rsid w:val="00AB2895"/>
    <w:rsid w:val="00AE455D"/>
    <w:rsid w:val="00B04080"/>
    <w:rsid w:val="00B91EF4"/>
    <w:rsid w:val="00BA376D"/>
    <w:rsid w:val="00BC2950"/>
    <w:rsid w:val="00BE588C"/>
    <w:rsid w:val="00C87580"/>
    <w:rsid w:val="00CC5944"/>
    <w:rsid w:val="00CD0821"/>
    <w:rsid w:val="00CE2B69"/>
    <w:rsid w:val="00D10EB3"/>
    <w:rsid w:val="00D878EB"/>
    <w:rsid w:val="00D97402"/>
    <w:rsid w:val="00DC093A"/>
    <w:rsid w:val="00E31591"/>
    <w:rsid w:val="00E51C8E"/>
    <w:rsid w:val="00E87095"/>
    <w:rsid w:val="00EA41A2"/>
    <w:rsid w:val="00EB46C6"/>
    <w:rsid w:val="00F033AB"/>
    <w:rsid w:val="00F919B9"/>
    <w:rsid w:val="00F9446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5C0E"/>
  <w15:chartTrackingRefBased/>
  <w15:docId w15:val="{B0A44FEA-8A53-4430-A03E-5AC3A10D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C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0C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0C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0C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0C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C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C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C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0C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0C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0C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0C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0C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C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C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C75"/>
    <w:rPr>
      <w:rFonts w:eastAsiaTheme="majorEastAsia" w:cstheme="majorBidi"/>
      <w:color w:val="272727" w:themeColor="text1" w:themeTint="D8"/>
    </w:rPr>
  </w:style>
  <w:style w:type="paragraph" w:styleId="Title">
    <w:name w:val="Title"/>
    <w:basedOn w:val="Normal"/>
    <w:next w:val="Normal"/>
    <w:link w:val="TitleChar"/>
    <w:uiPriority w:val="10"/>
    <w:qFormat/>
    <w:rsid w:val="00430C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C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C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C75"/>
    <w:pPr>
      <w:spacing w:before="160"/>
      <w:jc w:val="center"/>
    </w:pPr>
    <w:rPr>
      <w:i/>
      <w:iCs/>
      <w:color w:val="404040" w:themeColor="text1" w:themeTint="BF"/>
    </w:rPr>
  </w:style>
  <w:style w:type="character" w:customStyle="1" w:styleId="QuoteChar">
    <w:name w:val="Quote Char"/>
    <w:basedOn w:val="DefaultParagraphFont"/>
    <w:link w:val="Quote"/>
    <w:uiPriority w:val="29"/>
    <w:rsid w:val="00430C75"/>
    <w:rPr>
      <w:i/>
      <w:iCs/>
      <w:color w:val="404040" w:themeColor="text1" w:themeTint="BF"/>
    </w:rPr>
  </w:style>
  <w:style w:type="paragraph" w:styleId="ListParagraph">
    <w:name w:val="List Paragraph"/>
    <w:basedOn w:val="Normal"/>
    <w:uiPriority w:val="34"/>
    <w:qFormat/>
    <w:rsid w:val="00430C75"/>
    <w:pPr>
      <w:ind w:left="720"/>
      <w:contextualSpacing/>
    </w:pPr>
  </w:style>
  <w:style w:type="character" w:styleId="IntenseEmphasis">
    <w:name w:val="Intense Emphasis"/>
    <w:basedOn w:val="DefaultParagraphFont"/>
    <w:uiPriority w:val="21"/>
    <w:qFormat/>
    <w:rsid w:val="00430C75"/>
    <w:rPr>
      <w:i/>
      <w:iCs/>
      <w:color w:val="2F5496" w:themeColor="accent1" w:themeShade="BF"/>
    </w:rPr>
  </w:style>
  <w:style w:type="paragraph" w:styleId="IntenseQuote">
    <w:name w:val="Intense Quote"/>
    <w:basedOn w:val="Normal"/>
    <w:next w:val="Normal"/>
    <w:link w:val="IntenseQuoteChar"/>
    <w:uiPriority w:val="30"/>
    <w:qFormat/>
    <w:rsid w:val="00430C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0C75"/>
    <w:rPr>
      <w:i/>
      <w:iCs/>
      <w:color w:val="2F5496" w:themeColor="accent1" w:themeShade="BF"/>
    </w:rPr>
  </w:style>
  <w:style w:type="character" w:styleId="IntenseReference">
    <w:name w:val="Intense Reference"/>
    <w:basedOn w:val="DefaultParagraphFont"/>
    <w:uiPriority w:val="32"/>
    <w:qFormat/>
    <w:rsid w:val="00430C75"/>
    <w:rPr>
      <w:b/>
      <w:bCs/>
      <w:smallCaps/>
      <w:color w:val="2F5496" w:themeColor="accent1" w:themeShade="BF"/>
      <w:spacing w:val="5"/>
    </w:rPr>
  </w:style>
  <w:style w:type="paragraph" w:styleId="Header">
    <w:name w:val="header"/>
    <w:basedOn w:val="Normal"/>
    <w:link w:val="HeaderChar"/>
    <w:uiPriority w:val="99"/>
    <w:unhideWhenUsed/>
    <w:rsid w:val="00412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4E4"/>
  </w:style>
  <w:style w:type="paragraph" w:styleId="Footer">
    <w:name w:val="footer"/>
    <w:basedOn w:val="Normal"/>
    <w:link w:val="FooterChar"/>
    <w:uiPriority w:val="99"/>
    <w:unhideWhenUsed/>
    <w:rsid w:val="00412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4E4"/>
  </w:style>
  <w:style w:type="character" w:styleId="Hyperlink">
    <w:name w:val="Hyperlink"/>
    <w:basedOn w:val="DefaultParagraphFont"/>
    <w:uiPriority w:val="99"/>
    <w:unhideWhenUsed/>
    <w:rsid w:val="009E7A75"/>
    <w:rPr>
      <w:color w:val="0563C1" w:themeColor="hyperlink"/>
      <w:u w:val="single"/>
    </w:rPr>
  </w:style>
  <w:style w:type="character" w:styleId="UnresolvedMention">
    <w:name w:val="Unresolved Mention"/>
    <w:basedOn w:val="DefaultParagraphFont"/>
    <w:uiPriority w:val="99"/>
    <w:semiHidden/>
    <w:unhideWhenUsed/>
    <w:rsid w:val="009E7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422901">
      <w:bodyDiv w:val="1"/>
      <w:marLeft w:val="0"/>
      <w:marRight w:val="0"/>
      <w:marTop w:val="0"/>
      <w:marBottom w:val="0"/>
      <w:divBdr>
        <w:top w:val="none" w:sz="0" w:space="0" w:color="auto"/>
        <w:left w:val="none" w:sz="0" w:space="0" w:color="auto"/>
        <w:bottom w:val="none" w:sz="0" w:space="0" w:color="auto"/>
        <w:right w:val="none" w:sz="0" w:space="0" w:color="auto"/>
      </w:divBdr>
      <w:divsChild>
        <w:div w:id="832994537">
          <w:marLeft w:val="0"/>
          <w:marRight w:val="0"/>
          <w:marTop w:val="0"/>
          <w:marBottom w:val="0"/>
          <w:divBdr>
            <w:top w:val="none" w:sz="0" w:space="0" w:color="auto"/>
            <w:left w:val="none" w:sz="0" w:space="0" w:color="auto"/>
            <w:bottom w:val="none" w:sz="0" w:space="0" w:color="auto"/>
            <w:right w:val="none" w:sz="0" w:space="0" w:color="auto"/>
          </w:divBdr>
          <w:divsChild>
            <w:div w:id="57217046">
              <w:marLeft w:val="0"/>
              <w:marRight w:val="0"/>
              <w:marTop w:val="0"/>
              <w:marBottom w:val="0"/>
              <w:divBdr>
                <w:top w:val="none" w:sz="0" w:space="0" w:color="auto"/>
                <w:left w:val="none" w:sz="0" w:space="0" w:color="auto"/>
                <w:bottom w:val="none" w:sz="0" w:space="0" w:color="auto"/>
                <w:right w:val="none" w:sz="0" w:space="0" w:color="auto"/>
              </w:divBdr>
              <w:divsChild>
                <w:div w:id="937905521">
                  <w:marLeft w:val="0"/>
                  <w:marRight w:val="0"/>
                  <w:marTop w:val="0"/>
                  <w:marBottom w:val="0"/>
                  <w:divBdr>
                    <w:top w:val="none" w:sz="0" w:space="0" w:color="auto"/>
                    <w:left w:val="none" w:sz="0" w:space="0" w:color="auto"/>
                    <w:bottom w:val="none" w:sz="0" w:space="0" w:color="auto"/>
                    <w:right w:val="none" w:sz="0" w:space="0" w:color="auto"/>
                  </w:divBdr>
                  <w:divsChild>
                    <w:div w:id="359554770">
                      <w:marLeft w:val="0"/>
                      <w:marRight w:val="0"/>
                      <w:marTop w:val="0"/>
                      <w:marBottom w:val="0"/>
                      <w:divBdr>
                        <w:top w:val="none" w:sz="0" w:space="0" w:color="auto"/>
                        <w:left w:val="none" w:sz="0" w:space="0" w:color="auto"/>
                        <w:bottom w:val="none" w:sz="0" w:space="0" w:color="auto"/>
                        <w:right w:val="none" w:sz="0" w:space="0" w:color="auto"/>
                      </w:divBdr>
                      <w:divsChild>
                        <w:div w:id="885801175">
                          <w:marLeft w:val="0"/>
                          <w:marRight w:val="0"/>
                          <w:marTop w:val="0"/>
                          <w:marBottom w:val="0"/>
                          <w:divBdr>
                            <w:top w:val="none" w:sz="0" w:space="0" w:color="auto"/>
                            <w:left w:val="none" w:sz="0" w:space="0" w:color="auto"/>
                            <w:bottom w:val="none" w:sz="0" w:space="0" w:color="auto"/>
                            <w:right w:val="none" w:sz="0" w:space="0" w:color="auto"/>
                          </w:divBdr>
                          <w:divsChild>
                            <w:div w:id="978341228">
                              <w:marLeft w:val="0"/>
                              <w:marRight w:val="0"/>
                              <w:marTop w:val="0"/>
                              <w:marBottom w:val="0"/>
                              <w:divBdr>
                                <w:top w:val="none" w:sz="0" w:space="0" w:color="auto"/>
                                <w:left w:val="none" w:sz="0" w:space="0" w:color="auto"/>
                                <w:bottom w:val="none" w:sz="0" w:space="0" w:color="auto"/>
                                <w:right w:val="none" w:sz="0" w:space="0" w:color="auto"/>
                              </w:divBdr>
                              <w:divsChild>
                                <w:div w:id="466705476">
                                  <w:marLeft w:val="0"/>
                                  <w:marRight w:val="0"/>
                                  <w:marTop w:val="0"/>
                                  <w:marBottom w:val="0"/>
                                  <w:divBdr>
                                    <w:top w:val="none" w:sz="0" w:space="0" w:color="auto"/>
                                    <w:left w:val="none" w:sz="0" w:space="0" w:color="auto"/>
                                    <w:bottom w:val="none" w:sz="0" w:space="0" w:color="auto"/>
                                    <w:right w:val="none" w:sz="0" w:space="0" w:color="auto"/>
                                  </w:divBdr>
                                  <w:divsChild>
                                    <w:div w:id="515851590">
                                      <w:marLeft w:val="0"/>
                                      <w:marRight w:val="0"/>
                                      <w:marTop w:val="0"/>
                                      <w:marBottom w:val="0"/>
                                      <w:divBdr>
                                        <w:top w:val="none" w:sz="0" w:space="0" w:color="auto"/>
                                        <w:left w:val="none" w:sz="0" w:space="0" w:color="auto"/>
                                        <w:bottom w:val="none" w:sz="0" w:space="0" w:color="auto"/>
                                        <w:right w:val="none" w:sz="0" w:space="0" w:color="auto"/>
                                      </w:divBdr>
                                      <w:divsChild>
                                        <w:div w:id="14419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314823">
          <w:marLeft w:val="0"/>
          <w:marRight w:val="0"/>
          <w:marTop w:val="0"/>
          <w:marBottom w:val="0"/>
          <w:divBdr>
            <w:top w:val="none" w:sz="0" w:space="0" w:color="auto"/>
            <w:left w:val="none" w:sz="0" w:space="0" w:color="auto"/>
            <w:bottom w:val="none" w:sz="0" w:space="0" w:color="auto"/>
            <w:right w:val="none" w:sz="0" w:space="0" w:color="auto"/>
          </w:divBdr>
          <w:divsChild>
            <w:div w:id="725880490">
              <w:marLeft w:val="0"/>
              <w:marRight w:val="0"/>
              <w:marTop w:val="0"/>
              <w:marBottom w:val="0"/>
              <w:divBdr>
                <w:top w:val="none" w:sz="0" w:space="0" w:color="auto"/>
                <w:left w:val="none" w:sz="0" w:space="0" w:color="auto"/>
                <w:bottom w:val="none" w:sz="0" w:space="0" w:color="auto"/>
                <w:right w:val="none" w:sz="0" w:space="0" w:color="auto"/>
              </w:divBdr>
              <w:divsChild>
                <w:div w:id="1432511106">
                  <w:marLeft w:val="0"/>
                  <w:marRight w:val="0"/>
                  <w:marTop w:val="0"/>
                  <w:marBottom w:val="0"/>
                  <w:divBdr>
                    <w:top w:val="none" w:sz="0" w:space="0" w:color="auto"/>
                    <w:left w:val="none" w:sz="0" w:space="0" w:color="auto"/>
                    <w:bottom w:val="none" w:sz="0" w:space="0" w:color="auto"/>
                    <w:right w:val="none" w:sz="0" w:space="0" w:color="auto"/>
                  </w:divBdr>
                  <w:divsChild>
                    <w:div w:id="1097216102">
                      <w:marLeft w:val="0"/>
                      <w:marRight w:val="0"/>
                      <w:marTop w:val="0"/>
                      <w:marBottom w:val="0"/>
                      <w:divBdr>
                        <w:top w:val="none" w:sz="0" w:space="0" w:color="auto"/>
                        <w:left w:val="none" w:sz="0" w:space="0" w:color="auto"/>
                        <w:bottom w:val="none" w:sz="0" w:space="0" w:color="auto"/>
                        <w:right w:val="none" w:sz="0" w:space="0" w:color="auto"/>
                      </w:divBdr>
                      <w:divsChild>
                        <w:div w:id="360281341">
                          <w:marLeft w:val="0"/>
                          <w:marRight w:val="0"/>
                          <w:marTop w:val="0"/>
                          <w:marBottom w:val="0"/>
                          <w:divBdr>
                            <w:top w:val="none" w:sz="0" w:space="0" w:color="auto"/>
                            <w:left w:val="none" w:sz="0" w:space="0" w:color="auto"/>
                            <w:bottom w:val="none" w:sz="0" w:space="0" w:color="auto"/>
                            <w:right w:val="none" w:sz="0" w:space="0" w:color="auto"/>
                          </w:divBdr>
                          <w:divsChild>
                            <w:div w:id="65885898">
                              <w:marLeft w:val="0"/>
                              <w:marRight w:val="0"/>
                              <w:marTop w:val="0"/>
                              <w:marBottom w:val="0"/>
                              <w:divBdr>
                                <w:top w:val="none" w:sz="0" w:space="0" w:color="auto"/>
                                <w:left w:val="none" w:sz="0" w:space="0" w:color="auto"/>
                                <w:bottom w:val="none" w:sz="0" w:space="0" w:color="auto"/>
                                <w:right w:val="none" w:sz="0" w:space="0" w:color="auto"/>
                              </w:divBdr>
                              <w:divsChild>
                                <w:div w:id="242033029">
                                  <w:marLeft w:val="0"/>
                                  <w:marRight w:val="0"/>
                                  <w:marTop w:val="0"/>
                                  <w:marBottom w:val="0"/>
                                  <w:divBdr>
                                    <w:top w:val="none" w:sz="0" w:space="0" w:color="auto"/>
                                    <w:left w:val="none" w:sz="0" w:space="0" w:color="auto"/>
                                    <w:bottom w:val="none" w:sz="0" w:space="0" w:color="auto"/>
                                    <w:right w:val="none" w:sz="0" w:space="0" w:color="auto"/>
                                  </w:divBdr>
                                  <w:divsChild>
                                    <w:div w:id="1476726689">
                                      <w:marLeft w:val="0"/>
                                      <w:marRight w:val="0"/>
                                      <w:marTop w:val="0"/>
                                      <w:marBottom w:val="0"/>
                                      <w:divBdr>
                                        <w:top w:val="none" w:sz="0" w:space="0" w:color="auto"/>
                                        <w:left w:val="none" w:sz="0" w:space="0" w:color="auto"/>
                                        <w:bottom w:val="none" w:sz="0" w:space="0" w:color="auto"/>
                                        <w:right w:val="none" w:sz="0" w:space="0" w:color="auto"/>
                                      </w:divBdr>
                                      <w:divsChild>
                                        <w:div w:id="2140344231">
                                          <w:marLeft w:val="0"/>
                                          <w:marRight w:val="0"/>
                                          <w:marTop w:val="0"/>
                                          <w:marBottom w:val="0"/>
                                          <w:divBdr>
                                            <w:top w:val="none" w:sz="0" w:space="0" w:color="auto"/>
                                            <w:left w:val="none" w:sz="0" w:space="0" w:color="auto"/>
                                            <w:bottom w:val="none" w:sz="0" w:space="0" w:color="auto"/>
                                            <w:right w:val="none" w:sz="0" w:space="0" w:color="auto"/>
                                          </w:divBdr>
                                          <w:divsChild>
                                            <w:div w:id="762069737">
                                              <w:marLeft w:val="0"/>
                                              <w:marRight w:val="0"/>
                                              <w:marTop w:val="0"/>
                                              <w:marBottom w:val="0"/>
                                              <w:divBdr>
                                                <w:top w:val="none" w:sz="0" w:space="0" w:color="auto"/>
                                                <w:left w:val="none" w:sz="0" w:space="0" w:color="auto"/>
                                                <w:bottom w:val="none" w:sz="0" w:space="0" w:color="auto"/>
                                                <w:right w:val="none" w:sz="0" w:space="0" w:color="auto"/>
                                              </w:divBdr>
                                            </w:div>
                                            <w:div w:id="709456844">
                                              <w:marLeft w:val="0"/>
                                              <w:marRight w:val="0"/>
                                              <w:marTop w:val="0"/>
                                              <w:marBottom w:val="0"/>
                                              <w:divBdr>
                                                <w:top w:val="none" w:sz="0" w:space="0" w:color="auto"/>
                                                <w:left w:val="none" w:sz="0" w:space="0" w:color="auto"/>
                                                <w:bottom w:val="none" w:sz="0" w:space="0" w:color="auto"/>
                                                <w:right w:val="none" w:sz="0" w:space="0" w:color="auto"/>
                                              </w:divBdr>
                                              <w:divsChild>
                                                <w:div w:id="2120222081">
                                                  <w:marLeft w:val="0"/>
                                                  <w:marRight w:val="0"/>
                                                  <w:marTop w:val="0"/>
                                                  <w:marBottom w:val="0"/>
                                                  <w:divBdr>
                                                    <w:top w:val="none" w:sz="0" w:space="0" w:color="auto"/>
                                                    <w:left w:val="none" w:sz="0" w:space="0" w:color="auto"/>
                                                    <w:bottom w:val="none" w:sz="0" w:space="0" w:color="auto"/>
                                                    <w:right w:val="none" w:sz="0" w:space="0" w:color="auto"/>
                                                  </w:divBdr>
                                                  <w:divsChild>
                                                    <w:div w:id="19498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4582">
                                              <w:marLeft w:val="0"/>
                                              <w:marRight w:val="0"/>
                                              <w:marTop w:val="0"/>
                                              <w:marBottom w:val="0"/>
                                              <w:divBdr>
                                                <w:top w:val="none" w:sz="0" w:space="0" w:color="auto"/>
                                                <w:left w:val="none" w:sz="0" w:space="0" w:color="auto"/>
                                                <w:bottom w:val="none" w:sz="0" w:space="0" w:color="auto"/>
                                                <w:right w:val="none" w:sz="0" w:space="0" w:color="auto"/>
                                              </w:divBdr>
                                            </w:div>
                                          </w:divsChild>
                                        </w:div>
                                        <w:div w:id="1067649803">
                                          <w:marLeft w:val="0"/>
                                          <w:marRight w:val="0"/>
                                          <w:marTop w:val="0"/>
                                          <w:marBottom w:val="0"/>
                                          <w:divBdr>
                                            <w:top w:val="none" w:sz="0" w:space="0" w:color="auto"/>
                                            <w:left w:val="none" w:sz="0" w:space="0" w:color="auto"/>
                                            <w:bottom w:val="none" w:sz="0" w:space="0" w:color="auto"/>
                                            <w:right w:val="none" w:sz="0" w:space="0" w:color="auto"/>
                                          </w:divBdr>
                                          <w:divsChild>
                                            <w:div w:id="665861394">
                                              <w:marLeft w:val="0"/>
                                              <w:marRight w:val="0"/>
                                              <w:marTop w:val="0"/>
                                              <w:marBottom w:val="0"/>
                                              <w:divBdr>
                                                <w:top w:val="none" w:sz="0" w:space="0" w:color="auto"/>
                                                <w:left w:val="none" w:sz="0" w:space="0" w:color="auto"/>
                                                <w:bottom w:val="none" w:sz="0" w:space="0" w:color="auto"/>
                                                <w:right w:val="none" w:sz="0" w:space="0" w:color="auto"/>
                                              </w:divBdr>
                                            </w:div>
                                            <w:div w:id="894777626">
                                              <w:marLeft w:val="0"/>
                                              <w:marRight w:val="0"/>
                                              <w:marTop w:val="0"/>
                                              <w:marBottom w:val="0"/>
                                              <w:divBdr>
                                                <w:top w:val="none" w:sz="0" w:space="0" w:color="auto"/>
                                                <w:left w:val="none" w:sz="0" w:space="0" w:color="auto"/>
                                                <w:bottom w:val="none" w:sz="0" w:space="0" w:color="auto"/>
                                                <w:right w:val="none" w:sz="0" w:space="0" w:color="auto"/>
                                              </w:divBdr>
                                              <w:divsChild>
                                                <w:div w:id="498738967">
                                                  <w:marLeft w:val="0"/>
                                                  <w:marRight w:val="0"/>
                                                  <w:marTop w:val="0"/>
                                                  <w:marBottom w:val="0"/>
                                                  <w:divBdr>
                                                    <w:top w:val="none" w:sz="0" w:space="0" w:color="auto"/>
                                                    <w:left w:val="none" w:sz="0" w:space="0" w:color="auto"/>
                                                    <w:bottom w:val="none" w:sz="0" w:space="0" w:color="auto"/>
                                                    <w:right w:val="none" w:sz="0" w:space="0" w:color="auto"/>
                                                  </w:divBdr>
                                                  <w:divsChild>
                                                    <w:div w:id="21195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27106">
                                              <w:marLeft w:val="0"/>
                                              <w:marRight w:val="0"/>
                                              <w:marTop w:val="0"/>
                                              <w:marBottom w:val="0"/>
                                              <w:divBdr>
                                                <w:top w:val="none" w:sz="0" w:space="0" w:color="auto"/>
                                                <w:left w:val="none" w:sz="0" w:space="0" w:color="auto"/>
                                                <w:bottom w:val="none" w:sz="0" w:space="0" w:color="auto"/>
                                                <w:right w:val="none" w:sz="0" w:space="0" w:color="auto"/>
                                              </w:divBdr>
                                            </w:div>
                                          </w:divsChild>
                                        </w:div>
                                        <w:div w:id="786318016">
                                          <w:marLeft w:val="0"/>
                                          <w:marRight w:val="0"/>
                                          <w:marTop w:val="0"/>
                                          <w:marBottom w:val="0"/>
                                          <w:divBdr>
                                            <w:top w:val="none" w:sz="0" w:space="0" w:color="auto"/>
                                            <w:left w:val="none" w:sz="0" w:space="0" w:color="auto"/>
                                            <w:bottom w:val="none" w:sz="0" w:space="0" w:color="auto"/>
                                            <w:right w:val="none" w:sz="0" w:space="0" w:color="auto"/>
                                          </w:divBdr>
                                          <w:divsChild>
                                            <w:div w:id="18241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angular.dev/guide/templates/pipe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17.angular.io/api?type=pipe"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Kandalaft</dc:creator>
  <cp:keywords/>
  <dc:description/>
  <cp:lastModifiedBy>Daniel Kandalaft</cp:lastModifiedBy>
  <cp:revision>54</cp:revision>
  <dcterms:created xsi:type="dcterms:W3CDTF">2025-07-01T16:30:00Z</dcterms:created>
  <dcterms:modified xsi:type="dcterms:W3CDTF">2025-07-04T09:46:00Z</dcterms:modified>
</cp:coreProperties>
</file>