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C24101" w14:textId="007682C2" w:rsidR="00E51C8E" w:rsidRDefault="00906F20" w:rsidP="00906F20">
      <w:pPr>
        <w:pStyle w:val="Title"/>
        <w:rPr>
          <w:lang w:val="en-GB"/>
        </w:rPr>
      </w:pPr>
      <w:r>
        <w:rPr>
          <w:lang w:val="en-GB"/>
        </w:rPr>
        <w:t>Input Aliases</w:t>
      </w:r>
    </w:p>
    <w:p w14:paraId="06DFA707" w14:textId="7B876FC0" w:rsidR="00906F20" w:rsidRDefault="00A77080" w:rsidP="00906F20">
      <w:pPr>
        <w:rPr>
          <w:lang w:val="en-GB"/>
        </w:rPr>
      </w:pPr>
      <w:r>
        <w:rPr>
          <w:lang w:val="en-GB"/>
        </w:rPr>
        <w:t>In this lecture, we’re going to learn how to add an alias for an input.</w:t>
      </w:r>
    </w:p>
    <w:p w14:paraId="771623B2" w14:textId="1CA317FD" w:rsidR="00A77080" w:rsidRDefault="00A77080" w:rsidP="00906F20">
      <w:pPr>
        <w:rPr>
          <w:lang w:val="en-GB"/>
        </w:rPr>
      </w:pPr>
      <w:r>
        <w:rPr>
          <w:lang w:val="en-GB"/>
        </w:rPr>
        <w:t xml:space="preserve">We have a property called </w:t>
      </w:r>
      <w:r>
        <w:rPr>
          <w:b/>
          <w:bCs/>
          <w:lang w:val="en-GB"/>
        </w:rPr>
        <w:t>postImg</w:t>
      </w:r>
      <w:r>
        <w:rPr>
          <w:lang w:val="en-GB"/>
        </w:rPr>
        <w:t xml:space="preserve"> decorated with the @Input() decorator, the parent component has the power to override this property with an attribute. Our attribute name should be short, yet descriptive.</w:t>
      </w:r>
    </w:p>
    <w:p w14:paraId="28947AF7" w14:textId="1C73A375" w:rsidR="00A858ED" w:rsidRDefault="00A858ED" w:rsidP="00906F20">
      <w:pPr>
        <w:rPr>
          <w:lang w:val="en-GB"/>
        </w:rPr>
      </w:pPr>
      <w:r>
        <w:rPr>
          <w:lang w:val="en-GB"/>
        </w:rPr>
        <w:t xml:space="preserve">Angular gives us the opportunity to modify the attribute name for the property with an alias, for example, instead of typing </w:t>
      </w:r>
      <w:r w:rsidRPr="00A858ED">
        <w:rPr>
          <w:b/>
          <w:bCs/>
          <w:lang w:val="en-GB"/>
        </w:rPr>
        <w:t>post</w:t>
      </w:r>
      <w:r>
        <w:rPr>
          <w:b/>
          <w:bCs/>
          <w:lang w:val="en-GB"/>
        </w:rPr>
        <w:t>Img</w:t>
      </w:r>
      <w:r>
        <w:rPr>
          <w:lang w:val="en-GB"/>
        </w:rPr>
        <w:t xml:space="preserve">, we can shorten the attribute name to </w:t>
      </w:r>
      <w:r>
        <w:rPr>
          <w:b/>
          <w:bCs/>
          <w:lang w:val="en-GB"/>
        </w:rPr>
        <w:t>image</w:t>
      </w:r>
      <w:r>
        <w:rPr>
          <w:lang w:val="en-GB"/>
        </w:rPr>
        <w:t>. The property name can remain the same in the class.</w:t>
      </w:r>
    </w:p>
    <w:p w14:paraId="48143632" w14:textId="71B1DB2C" w:rsidR="00A858ED" w:rsidRDefault="00A858ED" w:rsidP="00906F20">
      <w:pPr>
        <w:rPr>
          <w:lang w:val="en-GB"/>
        </w:rPr>
      </w:pPr>
      <w:r>
        <w:rPr>
          <w:lang w:val="en-GB"/>
        </w:rPr>
        <w:t xml:space="preserve">Inside the @Input() decorator function, we can pass in an alias, for this example, let’s set the alias to </w:t>
      </w:r>
      <w:r>
        <w:rPr>
          <w:b/>
          <w:bCs/>
          <w:lang w:val="en-GB"/>
        </w:rPr>
        <w:t>img</w:t>
      </w:r>
      <w:r>
        <w:rPr>
          <w:lang w:val="en-GB"/>
        </w:rPr>
        <w:t>:</w:t>
      </w:r>
    </w:p>
    <w:p w14:paraId="5277E9C9" w14:textId="0ED5771E" w:rsidR="00A858ED" w:rsidRDefault="00A858ED" w:rsidP="00A858ED">
      <w:pPr>
        <w:jc w:val="center"/>
        <w:rPr>
          <w:b/>
          <w:bCs/>
          <w:lang w:val="en-GB"/>
        </w:rPr>
      </w:pPr>
      <w:r>
        <w:rPr>
          <w:b/>
          <w:bCs/>
          <w:lang w:val="en-GB"/>
        </w:rPr>
        <w:t>@Input(</w:t>
      </w:r>
      <w:r w:rsidRPr="003136FD">
        <w:rPr>
          <w:b/>
          <w:bCs/>
          <w:highlight w:val="yellow"/>
          <w:lang w:val="en-GB"/>
        </w:rPr>
        <w:t>‘img’</w:t>
      </w:r>
      <w:r>
        <w:rPr>
          <w:b/>
          <w:bCs/>
          <w:lang w:val="en-GB"/>
        </w:rPr>
        <w:t>) postImg = ‘’;</w:t>
      </w:r>
    </w:p>
    <w:p w14:paraId="418AB28A" w14:textId="00F01F65" w:rsidR="004003A5" w:rsidRDefault="004003A5" w:rsidP="00A858ED">
      <w:pPr>
        <w:jc w:val="center"/>
        <w:rPr>
          <w:b/>
          <w:bCs/>
          <w:lang w:val="en-GB"/>
        </w:rPr>
      </w:pPr>
      <w:r w:rsidRPr="004003A5">
        <w:rPr>
          <w:lang w:val="en-GB"/>
        </w:rPr>
        <w:drawing>
          <wp:inline distT="0" distB="0" distL="0" distR="0" wp14:anchorId="16F10F34" wp14:editId="01D75E9E">
            <wp:extent cx="5731510" cy="3279140"/>
            <wp:effectExtent l="0" t="0" r="2540" b="0"/>
            <wp:docPr id="2087935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356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7ACD" w14:textId="664954F0" w:rsidR="004003A5" w:rsidRDefault="004003A5" w:rsidP="004003A5">
      <w:pPr>
        <w:rPr>
          <w:b/>
          <w:bCs/>
          <w:lang w:val="en-GB"/>
        </w:rPr>
      </w:pPr>
      <w:r w:rsidRPr="004003A5">
        <w:rPr>
          <w:b/>
          <w:bCs/>
          <w:lang w:val="en-GB"/>
        </w:rPr>
        <w:lastRenderedPageBreak/>
        <w:drawing>
          <wp:inline distT="0" distB="0" distL="0" distR="0" wp14:anchorId="264C770C" wp14:editId="57947815">
            <wp:extent cx="5731510" cy="3284855"/>
            <wp:effectExtent l="0" t="0" r="2540" b="0"/>
            <wp:docPr id="1800617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173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1A29D" w14:textId="4190F6D5" w:rsidR="003136FD" w:rsidRDefault="003136FD" w:rsidP="003136FD">
      <w:pPr>
        <w:rPr>
          <w:lang w:val="en-GB"/>
        </w:rPr>
      </w:pPr>
      <w:r>
        <w:rPr>
          <w:lang w:val="en-GB"/>
        </w:rPr>
        <w:t xml:space="preserve">The </w:t>
      </w:r>
      <w:r>
        <w:rPr>
          <w:b/>
          <w:bCs/>
          <w:lang w:val="en-GB"/>
        </w:rPr>
        <w:t xml:space="preserve">postImg </w:t>
      </w:r>
      <w:r>
        <w:rPr>
          <w:lang w:val="en-GB"/>
        </w:rPr>
        <w:t xml:space="preserve">property will hold the </w:t>
      </w:r>
      <w:r>
        <w:rPr>
          <w:b/>
          <w:bCs/>
          <w:lang w:val="en-GB"/>
        </w:rPr>
        <w:t>imgURL</w:t>
      </w:r>
      <w:r>
        <w:rPr>
          <w:lang w:val="en-GB"/>
        </w:rPr>
        <w:t xml:space="preserve"> in this component. However, if a parent component sets this property, it must use the </w:t>
      </w:r>
      <w:r w:rsidRPr="003136FD">
        <w:rPr>
          <w:b/>
          <w:bCs/>
          <w:lang w:val="en-GB"/>
        </w:rPr>
        <w:t>alias</w:t>
      </w:r>
      <w:r>
        <w:rPr>
          <w:lang w:val="en-GB"/>
        </w:rPr>
        <w:t xml:space="preserve"> to </w:t>
      </w:r>
      <w:r>
        <w:rPr>
          <w:b/>
          <w:bCs/>
          <w:lang w:val="en-GB"/>
        </w:rPr>
        <w:t>bind it</w:t>
      </w:r>
      <w:r>
        <w:rPr>
          <w:lang w:val="en-GB"/>
        </w:rPr>
        <w:t>.</w:t>
      </w:r>
    </w:p>
    <w:p w14:paraId="058A160E" w14:textId="5F5528EE" w:rsidR="003136FD" w:rsidRDefault="003136FD" w:rsidP="004003A5">
      <w:pPr>
        <w:rPr>
          <w:lang w:val="en-GB"/>
        </w:rPr>
      </w:pPr>
      <w:r>
        <w:rPr>
          <w:lang w:val="en-GB"/>
        </w:rPr>
        <w:t>Let’s switch over to the app template:</w:t>
      </w:r>
    </w:p>
    <w:p w14:paraId="425E7CC9" w14:textId="52962F2E" w:rsidR="004003A5" w:rsidRDefault="004003A5" w:rsidP="003136FD">
      <w:pPr>
        <w:rPr>
          <w:lang w:val="en-GB"/>
        </w:rPr>
      </w:pPr>
      <w:r w:rsidRPr="004003A5">
        <w:rPr>
          <w:lang w:val="en-GB"/>
        </w:rPr>
        <w:drawing>
          <wp:inline distT="0" distB="0" distL="0" distR="0" wp14:anchorId="669CEC86" wp14:editId="111196DD">
            <wp:extent cx="5731510" cy="3319780"/>
            <wp:effectExtent l="0" t="0" r="2540" b="0"/>
            <wp:docPr id="949017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177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9B8B" w14:textId="229D172E" w:rsidR="00292BB3" w:rsidRDefault="00292BB3" w:rsidP="003136FD">
      <w:pPr>
        <w:rPr>
          <w:lang w:val="en-GB"/>
        </w:rPr>
      </w:pPr>
      <w:r>
        <w:rPr>
          <w:lang w:val="en-GB"/>
        </w:rPr>
        <w:t xml:space="preserve">On the app-post component, we are going to change the binding to </w:t>
      </w:r>
      <w:r>
        <w:rPr>
          <w:b/>
          <w:bCs/>
          <w:lang w:val="en-GB"/>
        </w:rPr>
        <w:t>img</w:t>
      </w:r>
      <w:r>
        <w:rPr>
          <w:lang w:val="en-GB"/>
        </w:rPr>
        <w:t>:</w:t>
      </w:r>
    </w:p>
    <w:p w14:paraId="2B78BA13" w14:textId="71DD0D06" w:rsidR="00292BB3" w:rsidRDefault="00292BB3" w:rsidP="003136FD">
      <w:pPr>
        <w:rPr>
          <w:lang w:val="en-GB"/>
        </w:rPr>
      </w:pPr>
      <w:r w:rsidRPr="00292BB3">
        <w:rPr>
          <w:lang w:val="en-GB"/>
        </w:rPr>
        <w:lastRenderedPageBreak/>
        <w:drawing>
          <wp:inline distT="0" distB="0" distL="0" distR="0" wp14:anchorId="4849871B" wp14:editId="7660A469">
            <wp:extent cx="5731510" cy="3232150"/>
            <wp:effectExtent l="0" t="0" r="2540" b="6350"/>
            <wp:docPr id="710402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023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26F1" w14:textId="4CFD0639" w:rsidR="00292BB3" w:rsidRDefault="00292BB3" w:rsidP="003136FD">
      <w:pPr>
        <w:rPr>
          <w:lang w:val="en-GB"/>
        </w:rPr>
      </w:pPr>
      <w:r>
        <w:rPr>
          <w:lang w:val="en-GB"/>
        </w:rPr>
        <w:t>The image still works on the browser:</w:t>
      </w:r>
    </w:p>
    <w:p w14:paraId="5BE79339" w14:textId="25F8D56B" w:rsidR="00292BB3" w:rsidRDefault="00292BB3" w:rsidP="003136FD">
      <w:pPr>
        <w:rPr>
          <w:lang w:val="en-GB"/>
        </w:rPr>
      </w:pPr>
      <w:r w:rsidRPr="00292BB3">
        <w:rPr>
          <w:lang w:val="en-GB"/>
        </w:rPr>
        <w:drawing>
          <wp:inline distT="0" distB="0" distL="0" distR="0" wp14:anchorId="56202BE2" wp14:editId="17A13054">
            <wp:extent cx="5731510" cy="3186430"/>
            <wp:effectExtent l="0" t="0" r="2540" b="0"/>
            <wp:docPr id="1885091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913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81AF" w14:textId="4B91129F" w:rsidR="00292BB3" w:rsidRDefault="00EB2ACF" w:rsidP="003136FD">
      <w:pPr>
        <w:rPr>
          <w:lang w:val="en-GB"/>
        </w:rPr>
      </w:pPr>
      <w:r>
        <w:rPr>
          <w:lang w:val="en-GB"/>
        </w:rPr>
        <w:t>Alias gives us even more flexibility with how we assign names to properties.</w:t>
      </w:r>
    </w:p>
    <w:p w14:paraId="44089B21" w14:textId="5BB44C41" w:rsidR="00EB2ACF" w:rsidRDefault="00EB2ACF" w:rsidP="003136FD">
      <w:pPr>
        <w:rPr>
          <w:lang w:val="en-GB"/>
        </w:rPr>
      </w:pPr>
      <w:r>
        <w:rPr>
          <w:lang w:val="en-GB"/>
        </w:rPr>
        <w:t>It’s not a feature we should use often.</w:t>
      </w:r>
    </w:p>
    <w:p w14:paraId="210A371D" w14:textId="33941135" w:rsidR="00DE042A" w:rsidRDefault="00DE042A" w:rsidP="003136FD">
      <w:pPr>
        <w:rPr>
          <w:lang w:val="en-GB"/>
        </w:rPr>
      </w:pPr>
      <w:hyperlink r:id="rId11" w:history="1">
        <w:r w:rsidRPr="003C331A">
          <w:rPr>
            <w:rStyle w:val="Hyperlink"/>
            <w:lang w:val="en-GB"/>
          </w:rPr>
          <w:t>https://v17.angular.io/guide/styleguide#avoid-aliasing-inputs-and-outputs</w:t>
        </w:r>
      </w:hyperlink>
    </w:p>
    <w:p w14:paraId="7007971C" w14:textId="3F9DE483" w:rsidR="00DE042A" w:rsidRDefault="004B6754" w:rsidP="003136FD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Avoid aliasing </w:t>
      </w:r>
      <w:r>
        <w:rPr>
          <w:b/>
          <w:bCs/>
          <w:i/>
          <w:iCs/>
          <w:lang w:val="en-GB"/>
        </w:rPr>
        <w:t xml:space="preserve">inputs </w:t>
      </w:r>
      <w:r>
        <w:rPr>
          <w:b/>
          <w:bCs/>
          <w:lang w:val="en-GB"/>
        </w:rPr>
        <w:t xml:space="preserve">and </w:t>
      </w:r>
      <w:r w:rsidR="00A27C7E">
        <w:rPr>
          <w:b/>
          <w:bCs/>
          <w:i/>
          <w:iCs/>
          <w:lang w:val="en-GB"/>
        </w:rPr>
        <w:t>outputs.</w:t>
      </w:r>
      <w:r w:rsidR="00A27C7E">
        <w:rPr>
          <w:b/>
          <w:bCs/>
          <w:lang w:val="en-GB"/>
        </w:rPr>
        <w:t xml:space="preserve"> [</w:t>
      </w:r>
      <w:r w:rsidR="00A8345E">
        <w:rPr>
          <w:b/>
          <w:bCs/>
          <w:lang w:val="en-GB"/>
        </w:rPr>
        <w:t>Decorators]</w:t>
      </w:r>
    </w:p>
    <w:p w14:paraId="6575DBB5" w14:textId="603BC0EA" w:rsidR="000B4D52" w:rsidRDefault="000B4D52" w:rsidP="003136FD">
      <w:pPr>
        <w:rPr>
          <w:b/>
          <w:bCs/>
          <w:lang w:val="en-GB"/>
        </w:rPr>
      </w:pPr>
      <w:r>
        <w:rPr>
          <w:b/>
          <w:bCs/>
          <w:lang w:val="en-GB"/>
        </w:rPr>
        <w:t>My code in latest version of Angular 20.0.5 with standalone architecture:</w:t>
      </w:r>
    </w:p>
    <w:p w14:paraId="056DE7D3" w14:textId="1032CBC7" w:rsidR="000B4D52" w:rsidRDefault="00386AF9" w:rsidP="003136FD">
      <w:pPr>
        <w:rPr>
          <w:b/>
          <w:bCs/>
          <w:lang w:val="en-GB"/>
        </w:rPr>
      </w:pPr>
      <w:r>
        <w:rPr>
          <w:b/>
          <w:bCs/>
          <w:lang w:val="en-GB"/>
        </w:rPr>
        <w:t>Post.ts:</w:t>
      </w:r>
    </w:p>
    <w:p w14:paraId="794886A3" w14:textId="40CC1C79" w:rsidR="00386AF9" w:rsidRDefault="00386AF9" w:rsidP="003136FD">
      <w:pPr>
        <w:rPr>
          <w:b/>
          <w:bCs/>
          <w:lang w:val="en-GB"/>
        </w:rPr>
      </w:pPr>
      <w:r w:rsidRPr="00386AF9">
        <w:rPr>
          <w:b/>
          <w:bCs/>
          <w:lang w:val="en-GB"/>
        </w:rPr>
        <w:lastRenderedPageBreak/>
        <w:drawing>
          <wp:inline distT="0" distB="0" distL="0" distR="0" wp14:anchorId="716D2E50" wp14:editId="0496A389">
            <wp:extent cx="5277587" cy="2857899"/>
            <wp:effectExtent l="0" t="0" r="0" b="0"/>
            <wp:docPr id="1421664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6647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8418" w14:textId="3EFEBB2F" w:rsidR="00386AF9" w:rsidRDefault="00386AF9" w:rsidP="003136FD">
      <w:pPr>
        <w:rPr>
          <w:b/>
          <w:bCs/>
          <w:lang w:val="en-GB"/>
        </w:rPr>
      </w:pPr>
      <w:r>
        <w:rPr>
          <w:b/>
          <w:bCs/>
          <w:lang w:val="en-GB"/>
        </w:rPr>
        <w:t>App.html:</w:t>
      </w:r>
    </w:p>
    <w:p w14:paraId="732CF964" w14:textId="703866B6" w:rsidR="00D11C3A" w:rsidRDefault="00D11C3A" w:rsidP="003136FD">
      <w:pPr>
        <w:rPr>
          <w:b/>
          <w:bCs/>
          <w:lang w:val="en-GB"/>
        </w:rPr>
      </w:pPr>
      <w:r w:rsidRPr="00D11C3A">
        <w:rPr>
          <w:b/>
          <w:bCs/>
          <w:lang w:val="en-GB"/>
        </w:rPr>
        <w:drawing>
          <wp:inline distT="0" distB="0" distL="0" distR="0" wp14:anchorId="3EC9427D" wp14:editId="4A087E51">
            <wp:extent cx="5048955" cy="2534004"/>
            <wp:effectExtent l="0" t="0" r="0" b="0"/>
            <wp:docPr id="98557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75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86AD" w14:textId="30939EA7" w:rsidR="00202C6C" w:rsidRDefault="00202C6C" w:rsidP="003136FD">
      <w:pPr>
        <w:rPr>
          <w:b/>
          <w:bCs/>
          <w:lang w:val="en-GB"/>
        </w:rPr>
      </w:pPr>
      <w:r w:rsidRPr="00202C6C">
        <w:rPr>
          <w:b/>
          <w:bCs/>
          <w:lang w:val="en-GB"/>
        </w:rPr>
        <w:drawing>
          <wp:inline distT="0" distB="0" distL="0" distR="0" wp14:anchorId="2A3A3473" wp14:editId="072DB6E8">
            <wp:extent cx="5731510" cy="935990"/>
            <wp:effectExtent l="0" t="0" r="2540" b="0"/>
            <wp:docPr id="44299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942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C4B5" w14:textId="023E118F" w:rsidR="00386AF9" w:rsidRDefault="00386AF9" w:rsidP="003136FD">
      <w:pPr>
        <w:rPr>
          <w:b/>
          <w:bCs/>
          <w:lang w:val="en-GB"/>
        </w:rPr>
      </w:pPr>
      <w:r w:rsidRPr="00386AF9">
        <w:rPr>
          <w:b/>
          <w:bCs/>
          <w:lang w:val="en-GB"/>
        </w:rPr>
        <w:lastRenderedPageBreak/>
        <w:drawing>
          <wp:inline distT="0" distB="0" distL="0" distR="0" wp14:anchorId="2234498F" wp14:editId="4AF6A5AD">
            <wp:extent cx="5334744" cy="2372056"/>
            <wp:effectExtent l="0" t="0" r="0" b="9525"/>
            <wp:docPr id="156001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14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06D9" w14:textId="4314B797" w:rsidR="00386AF9" w:rsidRDefault="00386AF9" w:rsidP="003136FD">
      <w:pPr>
        <w:rPr>
          <w:b/>
          <w:bCs/>
          <w:lang w:val="en-GB"/>
        </w:rPr>
      </w:pPr>
      <w:r>
        <w:rPr>
          <w:b/>
          <w:bCs/>
          <w:lang w:val="en-GB"/>
        </w:rPr>
        <w:t>Output:</w:t>
      </w:r>
    </w:p>
    <w:p w14:paraId="3BA21289" w14:textId="3BFDC01E" w:rsidR="00386AF9" w:rsidRPr="00A8345E" w:rsidRDefault="002B3123" w:rsidP="003136FD">
      <w:pPr>
        <w:rPr>
          <w:b/>
          <w:bCs/>
          <w:lang w:val="en-GB"/>
        </w:rPr>
      </w:pPr>
      <w:r w:rsidRPr="002B3123">
        <w:rPr>
          <w:b/>
          <w:bCs/>
          <w:lang w:val="en-GB"/>
        </w:rPr>
        <w:lastRenderedPageBreak/>
        <w:drawing>
          <wp:inline distT="0" distB="0" distL="0" distR="0" wp14:anchorId="10C01C30" wp14:editId="4133ADAC">
            <wp:extent cx="5731510" cy="6572250"/>
            <wp:effectExtent l="0" t="0" r="2540" b="0"/>
            <wp:docPr id="759195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957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63AA" w14:textId="77777777" w:rsidR="00292BB3" w:rsidRPr="00292BB3" w:rsidRDefault="00292BB3" w:rsidP="003136FD">
      <w:pPr>
        <w:rPr>
          <w:lang w:val="en-GB"/>
        </w:rPr>
      </w:pPr>
    </w:p>
    <w:sectPr w:rsidR="00292BB3" w:rsidRPr="00292BB3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5B94CD" w14:textId="77777777" w:rsidR="009631DA" w:rsidRDefault="009631DA" w:rsidP="004124E4">
      <w:pPr>
        <w:spacing w:after="0" w:line="240" w:lineRule="auto"/>
      </w:pPr>
      <w:r>
        <w:separator/>
      </w:r>
    </w:p>
  </w:endnote>
  <w:endnote w:type="continuationSeparator" w:id="0">
    <w:p w14:paraId="2336852F" w14:textId="77777777" w:rsidR="009631DA" w:rsidRDefault="009631DA" w:rsidP="004124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924102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E418A5B" w14:textId="1AB084B2" w:rsidR="004124E4" w:rsidRDefault="004124E4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1FF4E2B" w14:textId="77777777" w:rsidR="004124E4" w:rsidRDefault="004124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EBB41D" w14:textId="77777777" w:rsidR="009631DA" w:rsidRDefault="009631DA" w:rsidP="004124E4">
      <w:pPr>
        <w:spacing w:after="0" w:line="240" w:lineRule="auto"/>
      </w:pPr>
      <w:r>
        <w:separator/>
      </w:r>
    </w:p>
  </w:footnote>
  <w:footnote w:type="continuationSeparator" w:id="0">
    <w:p w14:paraId="7CB29576" w14:textId="77777777" w:rsidR="009631DA" w:rsidRDefault="009631DA" w:rsidP="004124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7F7F7F" w:themeColor="background1" w:themeShade="7F"/>
        <w:spacing w:val="60"/>
      </w:rPr>
      <w:id w:val="-1165003331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397B1821" w14:textId="7BAAF5A5" w:rsidR="004124E4" w:rsidRDefault="004124E4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6CEF47AE" w14:textId="77777777" w:rsidR="004124E4" w:rsidRDefault="004124E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C75"/>
    <w:rsid w:val="00035F07"/>
    <w:rsid w:val="00082695"/>
    <w:rsid w:val="000B4D52"/>
    <w:rsid w:val="00202C6C"/>
    <w:rsid w:val="00292BB3"/>
    <w:rsid w:val="002B3123"/>
    <w:rsid w:val="002E37ED"/>
    <w:rsid w:val="003136FD"/>
    <w:rsid w:val="00386AF9"/>
    <w:rsid w:val="004003A5"/>
    <w:rsid w:val="004124E4"/>
    <w:rsid w:val="00430C75"/>
    <w:rsid w:val="004B6754"/>
    <w:rsid w:val="0059210C"/>
    <w:rsid w:val="00696F04"/>
    <w:rsid w:val="00906F20"/>
    <w:rsid w:val="009631DA"/>
    <w:rsid w:val="00A27C7E"/>
    <w:rsid w:val="00A77080"/>
    <w:rsid w:val="00A8345E"/>
    <w:rsid w:val="00A858ED"/>
    <w:rsid w:val="00C96F40"/>
    <w:rsid w:val="00D10EB3"/>
    <w:rsid w:val="00D11C3A"/>
    <w:rsid w:val="00DE042A"/>
    <w:rsid w:val="00E51C8E"/>
    <w:rsid w:val="00EB2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A3146"/>
  <w15:chartTrackingRefBased/>
  <w15:docId w15:val="{B0A44FEA-8A53-4430-A03E-5AC3A10DF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0C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0C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0C7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0C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0C7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0C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0C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0C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0C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C7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0C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0C7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0C7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0C7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0C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0C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0C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0C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0C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0C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0C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0C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0C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0C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0C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0C7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0C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0C7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0C7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124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24E4"/>
  </w:style>
  <w:style w:type="paragraph" w:styleId="Footer">
    <w:name w:val="footer"/>
    <w:basedOn w:val="Normal"/>
    <w:link w:val="FooterChar"/>
    <w:uiPriority w:val="99"/>
    <w:unhideWhenUsed/>
    <w:rsid w:val="004124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24E4"/>
  </w:style>
  <w:style w:type="character" w:styleId="Hyperlink">
    <w:name w:val="Hyperlink"/>
    <w:basedOn w:val="DefaultParagraphFont"/>
    <w:uiPriority w:val="99"/>
    <w:unhideWhenUsed/>
    <w:rsid w:val="00DE04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04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v17.angular.io/guide/styleguide#avoid-aliasing-inputs-and-outputs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209</Words>
  <Characters>1194</Characters>
  <Application>Microsoft Office Word</Application>
  <DocSecurity>0</DocSecurity>
  <Lines>9</Lines>
  <Paragraphs>2</Paragraphs>
  <ScaleCrop>false</ScaleCrop>
  <Company/>
  <LinksUpToDate>false</LinksUpToDate>
  <CharactersWithSpaces>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Kandalaft</dc:creator>
  <cp:keywords/>
  <dc:description/>
  <cp:lastModifiedBy>Daniel Kandalaft</cp:lastModifiedBy>
  <cp:revision>19</cp:revision>
  <dcterms:created xsi:type="dcterms:W3CDTF">2025-07-01T16:30:00Z</dcterms:created>
  <dcterms:modified xsi:type="dcterms:W3CDTF">2025-07-02T17:25:00Z</dcterms:modified>
</cp:coreProperties>
</file>