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1A7070EC" w:rsidR="00E51C8E" w:rsidRDefault="00AE3762" w:rsidP="00AE3762">
      <w:pPr>
        <w:pStyle w:val="Title"/>
      </w:pPr>
      <w:r w:rsidRPr="00AE3762">
        <w:t>Debugging with Pipes</w:t>
      </w:r>
    </w:p>
    <w:p w14:paraId="5EFB9BD9" w14:textId="038C585A" w:rsidR="00AE3762" w:rsidRDefault="00DA0D91" w:rsidP="00AE3762">
      <w:r>
        <w:t xml:space="preserve">In this lecture, we are going to talk about one more pipe for helping us debug our applications. It’s called the </w:t>
      </w:r>
      <w:r>
        <w:rPr>
          <w:b/>
          <w:bCs/>
        </w:rPr>
        <w:t>JsonPipe</w:t>
      </w:r>
      <w:r>
        <w:t>.</w:t>
      </w:r>
    </w:p>
    <w:p w14:paraId="66C2DBED" w14:textId="4C29CA86" w:rsidR="00DA0D91" w:rsidRDefault="00DA0D91" w:rsidP="00AE3762">
      <w:hyperlink r:id="rId6" w:history="1">
        <w:r w:rsidRPr="00BF7A31">
          <w:rPr>
            <w:rStyle w:val="Hyperlink"/>
          </w:rPr>
          <w:t>https://v17.angular.io/api/common/JsonPipe</w:t>
        </w:r>
      </w:hyperlink>
    </w:p>
    <w:p w14:paraId="0EAACE7F" w14:textId="5B407BF9" w:rsidR="00DA0D91" w:rsidRDefault="00DA0D91" w:rsidP="00AE3762">
      <w:hyperlink r:id="rId7" w:history="1">
        <w:r w:rsidRPr="00BF7A31">
          <w:rPr>
            <w:rStyle w:val="Hyperlink"/>
          </w:rPr>
          <w:t>https://angular.dev/api/common/JsonPipe</w:t>
        </w:r>
      </w:hyperlink>
    </w:p>
    <w:p w14:paraId="43F46D2A" w14:textId="1C85C0FC" w:rsidR="00DA0D91" w:rsidRDefault="00DA0D91" w:rsidP="00AE3762">
      <w:r>
        <w:t xml:space="preserve">According to the description, it was added to help with debugging. It’s not meant for production apps. The </w:t>
      </w:r>
      <w:r>
        <w:rPr>
          <w:b/>
          <w:bCs/>
        </w:rPr>
        <w:t>JsonPipe</w:t>
      </w:r>
      <w:r>
        <w:t xml:space="preserve"> will output an object or array onto the page.</w:t>
      </w:r>
    </w:p>
    <w:p w14:paraId="62BBBA34" w14:textId="1DA93DF8" w:rsidR="00DA0D91" w:rsidRDefault="00DA0D91" w:rsidP="00AE3762">
      <w:r>
        <w:t>Let’s create an object to output in our template.</w:t>
      </w:r>
    </w:p>
    <w:p w14:paraId="26FFA6C6" w14:textId="63CDD98A" w:rsidR="00DA0D91" w:rsidRDefault="003715A1" w:rsidP="00AE3762">
      <w:r>
        <w:t>Open the app component class file:</w:t>
      </w:r>
    </w:p>
    <w:p w14:paraId="30A866D1" w14:textId="15613B9F" w:rsidR="003715A1" w:rsidRDefault="003715A1" w:rsidP="00AE3762">
      <w:r>
        <w:t xml:space="preserve">Create a property called </w:t>
      </w:r>
      <w:r>
        <w:rPr>
          <w:b/>
          <w:bCs/>
        </w:rPr>
        <w:t>pizza</w:t>
      </w:r>
      <w:r>
        <w:t xml:space="preserve">, it will have two properties called </w:t>
      </w:r>
      <w:r>
        <w:rPr>
          <w:b/>
          <w:bCs/>
        </w:rPr>
        <w:t>toppings and size.</w:t>
      </w:r>
    </w:p>
    <w:p w14:paraId="7AEF2C75" w14:textId="2638628A" w:rsidR="003715A1" w:rsidRDefault="003715A1" w:rsidP="00AE3762">
      <w:r>
        <w:t xml:space="preserve">The </w:t>
      </w:r>
      <w:r>
        <w:rPr>
          <w:b/>
          <w:bCs/>
        </w:rPr>
        <w:t>toppings property</w:t>
      </w:r>
      <w:r>
        <w:t xml:space="preserve"> will be an array of </w:t>
      </w:r>
      <w:r>
        <w:rPr>
          <w:b/>
          <w:bCs/>
        </w:rPr>
        <w:t xml:space="preserve">pizza </w:t>
      </w:r>
      <w:r w:rsidR="00CF6783">
        <w:rPr>
          <w:b/>
          <w:bCs/>
        </w:rPr>
        <w:t>toppings</w:t>
      </w:r>
      <w:r>
        <w:rPr>
          <w:b/>
          <w:bCs/>
        </w:rPr>
        <w:t>.</w:t>
      </w:r>
      <w:r w:rsidR="00CF6783">
        <w:rPr>
          <w:b/>
          <w:bCs/>
        </w:rPr>
        <w:t xml:space="preserve"> </w:t>
      </w:r>
      <w:r w:rsidR="00CF6783">
        <w:t xml:space="preserve">As for the </w:t>
      </w:r>
      <w:r w:rsidR="00CF6783">
        <w:rPr>
          <w:b/>
          <w:bCs/>
        </w:rPr>
        <w:t xml:space="preserve"> size property</w:t>
      </w:r>
      <w:r w:rsidR="00CF6783">
        <w:t xml:space="preserve"> we will set it to </w:t>
      </w:r>
      <w:r w:rsidR="00CF6783">
        <w:rPr>
          <w:b/>
          <w:bCs/>
        </w:rPr>
        <w:t>large</w:t>
      </w:r>
      <w:r w:rsidR="00CF6783">
        <w:t>:</w:t>
      </w:r>
    </w:p>
    <w:p w14:paraId="31091F21" w14:textId="499BC6CD" w:rsidR="00CF6783" w:rsidRDefault="00CF6783" w:rsidP="00CF6783">
      <w:pPr>
        <w:jc w:val="center"/>
        <w:rPr>
          <w:b/>
          <w:bCs/>
        </w:rPr>
      </w:pPr>
      <w:r>
        <w:rPr>
          <w:b/>
          <w:bCs/>
        </w:rPr>
        <w:t>pizza = {  toppings: [‘pepperoni’, ‘bacon’], size: ‘large’ };</w:t>
      </w:r>
    </w:p>
    <w:p w14:paraId="227B1D00" w14:textId="139FBC6A" w:rsidR="00CF6783" w:rsidRDefault="005C0653" w:rsidP="00AE3762">
      <w:pPr>
        <w:rPr>
          <w:b/>
          <w:bCs/>
        </w:rPr>
      </w:pPr>
      <w:r w:rsidRPr="005C0653">
        <w:rPr>
          <w:b/>
          <w:bCs/>
        </w:rPr>
        <w:lastRenderedPageBreak/>
        <w:drawing>
          <wp:inline distT="0" distB="0" distL="0" distR="0" wp14:anchorId="720BE534" wp14:editId="4D64ECA8">
            <wp:extent cx="5534797" cy="7240010"/>
            <wp:effectExtent l="0" t="0" r="8890" b="0"/>
            <wp:docPr id="164306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65959" name=""/>
                    <pic:cNvPicPr/>
                  </pic:nvPicPr>
                  <pic:blipFill>
                    <a:blip r:embed="rId8"/>
                    <a:stretch>
                      <a:fillRect/>
                    </a:stretch>
                  </pic:blipFill>
                  <pic:spPr>
                    <a:xfrm>
                      <a:off x="0" y="0"/>
                      <a:ext cx="5534797" cy="7240010"/>
                    </a:xfrm>
                    <a:prstGeom prst="rect">
                      <a:avLst/>
                    </a:prstGeom>
                  </pic:spPr>
                </pic:pic>
              </a:graphicData>
            </a:graphic>
          </wp:inline>
        </w:drawing>
      </w:r>
    </w:p>
    <w:p w14:paraId="797DDE1C" w14:textId="76715489" w:rsidR="005C0653" w:rsidRDefault="005C0653" w:rsidP="00AE3762">
      <w:r>
        <w:t>Next, let’s output this property.</w:t>
      </w:r>
    </w:p>
    <w:p w14:paraId="448ED69E" w14:textId="3B0D9FC1" w:rsidR="005C0653" w:rsidRDefault="005C0653" w:rsidP="00AE3762">
      <w:r>
        <w:t>Open the app template file:</w:t>
      </w:r>
    </w:p>
    <w:p w14:paraId="3B09BACB" w14:textId="63DC9016" w:rsidR="005C0653" w:rsidRDefault="005C0653" w:rsidP="00AE3762">
      <w:pPr>
        <w:rPr>
          <w:b/>
          <w:bCs/>
          <w:lang w:val="en-US"/>
        </w:rPr>
      </w:pPr>
      <w:r>
        <w:t>Underneath the paragraph tags, we will add some &lt;pre&gt; tags. Inside these tags</w:t>
      </w:r>
      <w:r w:rsidR="00FD6C1C">
        <w:t xml:space="preserve">, we will add an expression for the pizza property with </w:t>
      </w:r>
      <w:r w:rsidR="00FD6C1C">
        <w:rPr>
          <w:b/>
          <w:bCs/>
        </w:rPr>
        <w:t>JsonPipe</w:t>
      </w:r>
      <w:r w:rsidR="00FD6C1C">
        <w:rPr>
          <w:lang w:val="en-US"/>
        </w:rPr>
        <w:t xml:space="preserve">. </w:t>
      </w:r>
    </w:p>
    <w:p w14:paraId="054FCF2F" w14:textId="6E80AA82" w:rsidR="00FD6C1C" w:rsidRDefault="00FD6C1C" w:rsidP="00FD6C1C">
      <w:pPr>
        <w:jc w:val="center"/>
        <w:rPr>
          <w:b/>
          <w:bCs/>
          <w:lang w:val="en-US"/>
        </w:rPr>
      </w:pPr>
      <w:r>
        <w:rPr>
          <w:b/>
          <w:bCs/>
          <w:lang w:val="en-US"/>
        </w:rPr>
        <w:t>&lt;pre&gt;{{ pizza | json }}&lt;/pre&gt;</w:t>
      </w:r>
    </w:p>
    <w:p w14:paraId="5C82EFDA" w14:textId="2AD9D1BA" w:rsidR="00FD6C1C" w:rsidRDefault="00FD6C1C" w:rsidP="00FD6C1C">
      <w:pPr>
        <w:rPr>
          <w:b/>
          <w:bCs/>
          <w:lang w:val="en-US"/>
        </w:rPr>
      </w:pPr>
      <w:r>
        <w:rPr>
          <w:b/>
          <w:bCs/>
          <w:lang w:val="en-US"/>
        </w:rPr>
        <w:t>Without this pipe, the browser would not output the object.</w:t>
      </w:r>
    </w:p>
    <w:p w14:paraId="78E26578" w14:textId="0BFF41FE" w:rsidR="00182FFB" w:rsidRDefault="00182FFB" w:rsidP="00FD6C1C">
      <w:pPr>
        <w:rPr>
          <w:lang w:val="en-US"/>
        </w:rPr>
      </w:pPr>
      <w:r w:rsidRPr="00182FFB">
        <w:rPr>
          <w:lang w:val="en-US"/>
        </w:rPr>
        <w:lastRenderedPageBreak/>
        <w:drawing>
          <wp:inline distT="0" distB="0" distL="0" distR="0" wp14:anchorId="5A9360BF" wp14:editId="62F3776C">
            <wp:extent cx="5287113" cy="3305636"/>
            <wp:effectExtent l="0" t="0" r="8890" b="9525"/>
            <wp:docPr id="58495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52384" name=""/>
                    <pic:cNvPicPr/>
                  </pic:nvPicPr>
                  <pic:blipFill>
                    <a:blip r:embed="rId9"/>
                    <a:stretch>
                      <a:fillRect/>
                    </a:stretch>
                  </pic:blipFill>
                  <pic:spPr>
                    <a:xfrm>
                      <a:off x="0" y="0"/>
                      <a:ext cx="5287113" cy="3305636"/>
                    </a:xfrm>
                    <a:prstGeom prst="rect">
                      <a:avLst/>
                    </a:prstGeom>
                  </pic:spPr>
                </pic:pic>
              </a:graphicData>
            </a:graphic>
          </wp:inline>
        </w:drawing>
      </w:r>
    </w:p>
    <w:p w14:paraId="69A678A0" w14:textId="1E0FFB8E" w:rsidR="00182FFB" w:rsidRDefault="00182FFB" w:rsidP="00FD6C1C">
      <w:pPr>
        <w:rPr>
          <w:lang w:val="en-US"/>
        </w:rPr>
      </w:pPr>
      <w:r>
        <w:rPr>
          <w:lang w:val="en-US"/>
        </w:rPr>
        <w:t>Let’s check out the page in the browser:</w:t>
      </w:r>
    </w:p>
    <w:p w14:paraId="3098160D" w14:textId="4A272B59" w:rsidR="00182FFB" w:rsidRDefault="007D0CA0" w:rsidP="00FD6C1C">
      <w:pPr>
        <w:rPr>
          <w:lang w:val="en-US"/>
        </w:rPr>
      </w:pPr>
      <w:r w:rsidRPr="007D0CA0">
        <w:rPr>
          <w:lang w:val="en-US"/>
        </w:rPr>
        <w:lastRenderedPageBreak/>
        <w:drawing>
          <wp:inline distT="0" distB="0" distL="0" distR="0" wp14:anchorId="5BB6D277" wp14:editId="0FB516F8">
            <wp:extent cx="3915321" cy="6458851"/>
            <wp:effectExtent l="0" t="0" r="9525" b="0"/>
            <wp:docPr id="17255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3338" name=""/>
                    <pic:cNvPicPr/>
                  </pic:nvPicPr>
                  <pic:blipFill>
                    <a:blip r:embed="rId10"/>
                    <a:stretch>
                      <a:fillRect/>
                    </a:stretch>
                  </pic:blipFill>
                  <pic:spPr>
                    <a:xfrm>
                      <a:off x="0" y="0"/>
                      <a:ext cx="3915321" cy="6458851"/>
                    </a:xfrm>
                    <a:prstGeom prst="rect">
                      <a:avLst/>
                    </a:prstGeom>
                  </pic:spPr>
                </pic:pic>
              </a:graphicData>
            </a:graphic>
          </wp:inline>
        </w:drawing>
      </w:r>
    </w:p>
    <w:p w14:paraId="54FB7061" w14:textId="1989EDFC" w:rsidR="007D0CA0" w:rsidRPr="00802108" w:rsidRDefault="00802108" w:rsidP="00FD6C1C">
      <w:pPr>
        <w:rPr>
          <w:b/>
          <w:bCs/>
          <w:lang w:val="en-US"/>
        </w:rPr>
      </w:pPr>
      <w:r>
        <w:rPr>
          <w:b/>
          <w:bCs/>
          <w:lang w:val="en-US"/>
        </w:rPr>
        <w:t>By using the Json pipe, we have another way of viewing the contents of an object outside the developer tools. It’s great for debugging, but it’s not useful other than for development.</w:t>
      </w:r>
      <w:r w:rsidR="00526830">
        <w:rPr>
          <w:b/>
          <w:bCs/>
          <w:lang w:val="en-US"/>
        </w:rPr>
        <w:t xml:space="preserve"> We will be using this pipe to help us debug our app from time to time.</w:t>
      </w:r>
    </w:p>
    <w:sectPr w:rsidR="007D0CA0" w:rsidRPr="0080210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C9F65" w14:textId="77777777" w:rsidR="00F43CFC" w:rsidRDefault="00F43CFC" w:rsidP="004124E4">
      <w:pPr>
        <w:spacing w:after="0" w:line="240" w:lineRule="auto"/>
      </w:pPr>
      <w:r>
        <w:separator/>
      </w:r>
    </w:p>
  </w:endnote>
  <w:endnote w:type="continuationSeparator" w:id="0">
    <w:p w14:paraId="3C85C1B8" w14:textId="77777777" w:rsidR="00F43CFC" w:rsidRDefault="00F43CFC"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FB4D" w14:textId="77777777" w:rsidR="00F43CFC" w:rsidRDefault="00F43CFC" w:rsidP="004124E4">
      <w:pPr>
        <w:spacing w:after="0" w:line="240" w:lineRule="auto"/>
      </w:pPr>
      <w:r>
        <w:separator/>
      </w:r>
    </w:p>
  </w:footnote>
  <w:footnote w:type="continuationSeparator" w:id="0">
    <w:p w14:paraId="0A29C4F7" w14:textId="77777777" w:rsidR="00F43CFC" w:rsidRDefault="00F43CFC"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35F07"/>
    <w:rsid w:val="00082695"/>
    <w:rsid w:val="00182FFB"/>
    <w:rsid w:val="002E37ED"/>
    <w:rsid w:val="003715A1"/>
    <w:rsid w:val="004124E4"/>
    <w:rsid w:val="00430C75"/>
    <w:rsid w:val="00513E12"/>
    <w:rsid w:val="00526830"/>
    <w:rsid w:val="005C0653"/>
    <w:rsid w:val="00696F04"/>
    <w:rsid w:val="007D0CA0"/>
    <w:rsid w:val="00802108"/>
    <w:rsid w:val="00AE3762"/>
    <w:rsid w:val="00CF6783"/>
    <w:rsid w:val="00D10EB3"/>
    <w:rsid w:val="00DA0D91"/>
    <w:rsid w:val="00E51C8E"/>
    <w:rsid w:val="00F43CFC"/>
    <w:rsid w:val="00FD6C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DE48"/>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 w:type="character" w:styleId="Hyperlink">
    <w:name w:val="Hyperlink"/>
    <w:basedOn w:val="DefaultParagraphFont"/>
    <w:uiPriority w:val="99"/>
    <w:unhideWhenUsed/>
    <w:rsid w:val="00DA0D91"/>
    <w:rPr>
      <w:color w:val="0563C1" w:themeColor="hyperlink"/>
      <w:u w:val="single"/>
    </w:rPr>
  </w:style>
  <w:style w:type="character" w:styleId="UnresolvedMention">
    <w:name w:val="Unresolved Mention"/>
    <w:basedOn w:val="DefaultParagraphFont"/>
    <w:uiPriority w:val="99"/>
    <w:semiHidden/>
    <w:unhideWhenUsed/>
    <w:rsid w:val="00DA0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gular.dev/api/common/JsonPip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17.angular.io/api/common/JsonPip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11</cp:revision>
  <dcterms:created xsi:type="dcterms:W3CDTF">2025-07-01T16:30:00Z</dcterms:created>
  <dcterms:modified xsi:type="dcterms:W3CDTF">2025-07-04T16:01:00Z</dcterms:modified>
</cp:coreProperties>
</file>