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4101" w14:textId="5B5BA244" w:rsidR="00E51C8E" w:rsidRDefault="00FF45FD" w:rsidP="00FF45FD">
      <w:pPr>
        <w:pStyle w:val="Title"/>
        <w:rPr>
          <w:lang w:val="en-GB"/>
        </w:rPr>
      </w:pPr>
      <w:r>
        <w:rPr>
          <w:lang w:val="en-GB"/>
        </w:rPr>
        <w:t>The ngIf Directive</w:t>
      </w:r>
    </w:p>
    <w:p w14:paraId="2156EE54" w14:textId="3BA7234C" w:rsidR="00FF45FD" w:rsidRDefault="00500703" w:rsidP="00FF45FD">
      <w:pPr>
        <w:rPr>
          <w:lang w:val="en-GB"/>
        </w:rPr>
      </w:pPr>
      <w:r>
        <w:rPr>
          <w:lang w:val="en-GB"/>
        </w:rPr>
        <w:t xml:space="preserve">In this lecture, we are going to </w:t>
      </w:r>
      <w:r>
        <w:rPr>
          <w:b/>
          <w:bCs/>
          <w:lang w:val="en-GB"/>
        </w:rPr>
        <w:t>dynamically render content with the ngIf Directive.</w:t>
      </w:r>
    </w:p>
    <w:p w14:paraId="6228C72D" w14:textId="30B5AED4" w:rsidR="00500703" w:rsidRDefault="00500703" w:rsidP="00FF45FD">
      <w:pPr>
        <w:rPr>
          <w:b/>
          <w:bCs/>
          <w:lang w:val="en-GB"/>
        </w:rPr>
      </w:pPr>
      <w:r>
        <w:rPr>
          <w:lang w:val="en-GB"/>
        </w:rPr>
        <w:t xml:space="preserve">This directive is considered a </w:t>
      </w:r>
      <w:r>
        <w:rPr>
          <w:b/>
          <w:bCs/>
          <w:lang w:val="en-GB"/>
        </w:rPr>
        <w:t>structural directive.</w:t>
      </w:r>
    </w:p>
    <w:p w14:paraId="3171D831" w14:textId="729BDFED" w:rsidR="00964D8E" w:rsidRDefault="00964D8E" w:rsidP="00FF45FD">
      <w:pPr>
        <w:rPr>
          <w:b/>
          <w:bCs/>
          <w:lang w:val="en-GB"/>
        </w:rPr>
      </w:pPr>
      <w:r>
        <w:rPr>
          <w:b/>
          <w:bCs/>
          <w:lang w:val="en-GB"/>
        </w:rPr>
        <w:t>A structural directive can add or remove elements from the document.</w:t>
      </w:r>
    </w:p>
    <w:p w14:paraId="6924D2B0" w14:textId="5F79DDDF" w:rsidR="00991095" w:rsidRDefault="00991095" w:rsidP="00FF45FD">
      <w:pPr>
        <w:rPr>
          <w:b/>
          <w:bCs/>
          <w:lang w:val="en-GB"/>
        </w:rPr>
      </w:pPr>
      <w:r>
        <w:rPr>
          <w:b/>
          <w:bCs/>
          <w:lang w:val="en-GB"/>
        </w:rPr>
        <w:t>This is completely different from attribute directives.</w:t>
      </w:r>
    </w:p>
    <w:p w14:paraId="2BD1AB86" w14:textId="49041519" w:rsidR="00991095" w:rsidRDefault="00991095" w:rsidP="00FF45FD">
      <w:pPr>
        <w:rPr>
          <w:b/>
          <w:bCs/>
          <w:lang w:val="en-GB"/>
        </w:rPr>
      </w:pPr>
      <w:r>
        <w:rPr>
          <w:b/>
          <w:bCs/>
          <w:lang w:val="en-GB"/>
        </w:rPr>
        <w:t>Attribute directives will modify an attribute appearance through attributes.</w:t>
      </w:r>
      <w:r w:rsidR="009A222E">
        <w:rPr>
          <w:b/>
          <w:bCs/>
          <w:lang w:val="en-GB"/>
        </w:rPr>
        <w:t xml:space="preserve"> Whereas structural directives are more powerful, </w:t>
      </w:r>
      <w:r w:rsidR="00F91607">
        <w:rPr>
          <w:b/>
          <w:bCs/>
          <w:lang w:val="en-GB"/>
        </w:rPr>
        <w:t>they can manipulate elements by adding or removing them.</w:t>
      </w:r>
    </w:p>
    <w:p w14:paraId="34100CEE" w14:textId="01CC12A4" w:rsidR="00037550" w:rsidRDefault="00037550" w:rsidP="00FF45FD">
      <w:pPr>
        <w:rPr>
          <w:b/>
          <w:bCs/>
          <w:lang w:val="en-GB"/>
        </w:rPr>
      </w:pPr>
      <w:r w:rsidRPr="00037550">
        <w:rPr>
          <w:b/>
          <w:bCs/>
          <w:highlight w:val="yellow"/>
          <w:lang w:val="en-GB"/>
        </w:rPr>
        <w:t>The ngIf directive works similarly to an if statement in JavaScript. It’ll execute code if a condition is true.</w:t>
      </w:r>
    </w:p>
    <w:p w14:paraId="020687FD" w14:textId="2E723BD4" w:rsidR="00037550" w:rsidRDefault="00037550" w:rsidP="00FF45FD">
      <w:pPr>
        <w:rPr>
          <w:lang w:val="en-GB"/>
        </w:rPr>
      </w:pPr>
      <w:r>
        <w:rPr>
          <w:lang w:val="en-GB"/>
        </w:rPr>
        <w:t xml:space="preserve">In this case, we will display a piece of the template based on a condition. Therefore, the </w:t>
      </w:r>
      <w:r>
        <w:rPr>
          <w:b/>
          <w:bCs/>
          <w:lang w:val="en-GB"/>
        </w:rPr>
        <w:t>ngIf directive is a structural directive.</w:t>
      </w:r>
    </w:p>
    <w:p w14:paraId="6B95020C" w14:textId="170E2038" w:rsidR="00037550" w:rsidRDefault="00037550" w:rsidP="00FF45FD">
      <w:pPr>
        <w:rPr>
          <w:lang w:val="en-GB"/>
        </w:rPr>
      </w:pPr>
      <w:r>
        <w:rPr>
          <w:lang w:val="en-GB"/>
        </w:rPr>
        <w:t>We will continue working on the app template file:</w:t>
      </w:r>
    </w:p>
    <w:p w14:paraId="7A27CE45" w14:textId="7051DB68" w:rsidR="00037550" w:rsidRDefault="00037550" w:rsidP="00FF45FD">
      <w:pPr>
        <w:rPr>
          <w:lang w:val="en-GB"/>
        </w:rPr>
      </w:pPr>
      <w:r>
        <w:rPr>
          <w:b/>
          <w:bCs/>
          <w:lang w:val="en-GB"/>
        </w:rPr>
        <w:t>Structural directives must be applied to ng-template elements</w:t>
      </w:r>
      <w:r>
        <w:rPr>
          <w:lang w:val="en-GB"/>
        </w:rPr>
        <w:t xml:space="preserve">. </w:t>
      </w:r>
    </w:p>
    <w:p w14:paraId="3547F913" w14:textId="5203CCF1" w:rsidR="00037550" w:rsidRDefault="00037550" w:rsidP="00FF45FD">
      <w:pPr>
        <w:rPr>
          <w:lang w:val="en-GB"/>
        </w:rPr>
      </w:pPr>
      <w:r>
        <w:rPr>
          <w:lang w:val="en-GB"/>
        </w:rPr>
        <w:t xml:space="preserve">Let’s add the </w:t>
      </w:r>
      <w:r>
        <w:rPr>
          <w:b/>
          <w:bCs/>
          <w:lang w:val="en-GB"/>
        </w:rPr>
        <w:t xml:space="preserve">ngIf directive </w:t>
      </w:r>
      <w:r>
        <w:rPr>
          <w:lang w:val="en-GB"/>
        </w:rPr>
        <w:t>to the element [</w:t>
      </w:r>
      <w:r>
        <w:rPr>
          <w:b/>
          <w:bCs/>
          <w:lang w:val="en-GB"/>
        </w:rPr>
        <w:t>ng-template</w:t>
      </w:r>
      <w:r>
        <w:rPr>
          <w:lang w:val="en-GB"/>
        </w:rPr>
        <w:t>]</w:t>
      </w:r>
      <w:r w:rsidR="00C6030E">
        <w:rPr>
          <w:lang w:val="en-GB"/>
        </w:rPr>
        <w:t xml:space="preserve">. Just like </w:t>
      </w:r>
      <w:r w:rsidR="00C6030E">
        <w:rPr>
          <w:b/>
          <w:bCs/>
          <w:lang w:val="en-GB"/>
        </w:rPr>
        <w:t>attribute directive</w:t>
      </w:r>
      <w:r w:rsidR="00C6030E">
        <w:rPr>
          <w:lang w:val="en-GB"/>
        </w:rPr>
        <w:t xml:space="preserve">, </w:t>
      </w:r>
      <w:r w:rsidR="00C6030E">
        <w:rPr>
          <w:b/>
          <w:bCs/>
          <w:lang w:val="en-GB"/>
        </w:rPr>
        <w:t>structural directives</w:t>
      </w:r>
      <w:r w:rsidR="00C6030E">
        <w:rPr>
          <w:lang w:val="en-GB"/>
        </w:rPr>
        <w:t xml:space="preserve"> should be wrapped with </w:t>
      </w:r>
      <w:r w:rsidR="00C6030E">
        <w:rPr>
          <w:b/>
          <w:bCs/>
          <w:lang w:val="en-GB"/>
        </w:rPr>
        <w:t>square brackets for property binding []</w:t>
      </w:r>
      <w:r w:rsidR="008F6B73">
        <w:rPr>
          <w:b/>
          <w:bCs/>
          <w:lang w:val="en-GB"/>
        </w:rPr>
        <w:t>. Otherwise, we won’t be able to use an expression as a value.</w:t>
      </w:r>
      <w:r w:rsidR="00552554">
        <w:rPr>
          <w:lang w:val="en-GB"/>
        </w:rPr>
        <w:t xml:space="preserve"> So, let’s bind this directive to the </w:t>
      </w:r>
      <w:r w:rsidR="00552554">
        <w:rPr>
          <w:b/>
          <w:bCs/>
          <w:lang w:val="en-GB"/>
        </w:rPr>
        <w:t>blueClass property</w:t>
      </w:r>
      <w:r w:rsidR="00552554">
        <w:rPr>
          <w:lang w:val="en-GB"/>
        </w:rPr>
        <w:t>. As a reminder, this property will hold a Boolean value for determining if a class should be added to a button. We are going to be using the same condition. If a button is blue, the message should appear:</w:t>
      </w:r>
    </w:p>
    <w:p w14:paraId="27FCDB54" w14:textId="26736D56" w:rsidR="00552554" w:rsidRDefault="00476947" w:rsidP="00FF45FD">
      <w:pPr>
        <w:rPr>
          <w:lang w:val="en-GB"/>
        </w:rPr>
      </w:pPr>
      <w:r w:rsidRPr="00476947">
        <w:rPr>
          <w:lang w:val="en-GB"/>
        </w:rPr>
        <w:lastRenderedPageBreak/>
        <w:drawing>
          <wp:inline distT="0" distB="0" distL="0" distR="0" wp14:anchorId="35364DFD" wp14:editId="7F5AC344">
            <wp:extent cx="5020376" cy="5563376"/>
            <wp:effectExtent l="0" t="0" r="8890" b="0"/>
            <wp:docPr id="145971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11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C2F" w14:textId="08D1F4C4" w:rsidR="00476947" w:rsidRDefault="009903D8" w:rsidP="00FF45FD">
      <w:pPr>
        <w:rPr>
          <w:lang w:val="en-GB"/>
        </w:rPr>
      </w:pPr>
      <w:r>
        <w:rPr>
          <w:lang w:val="en-GB"/>
        </w:rPr>
        <w:t>Let’s check out the app in the browser:</w:t>
      </w:r>
    </w:p>
    <w:p w14:paraId="311B0E44" w14:textId="5348AAAF" w:rsidR="009903D8" w:rsidRDefault="000C5FE3" w:rsidP="00FF45FD">
      <w:pPr>
        <w:rPr>
          <w:lang w:val="en-GB"/>
        </w:rPr>
      </w:pPr>
      <w:r w:rsidRPr="000C5FE3">
        <w:rPr>
          <w:lang w:val="en-GB"/>
        </w:rPr>
        <w:lastRenderedPageBreak/>
        <w:drawing>
          <wp:inline distT="0" distB="0" distL="0" distR="0" wp14:anchorId="25C8E2FA" wp14:editId="26B85DC6">
            <wp:extent cx="3305636" cy="7135221"/>
            <wp:effectExtent l="0" t="0" r="9525" b="8890"/>
            <wp:docPr id="123242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22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EB5F" w14:textId="259F56D6" w:rsidR="000C5FE3" w:rsidRDefault="000C5FE3" w:rsidP="00FF45FD">
      <w:pPr>
        <w:rPr>
          <w:lang w:val="en-GB"/>
        </w:rPr>
      </w:pPr>
      <w:r w:rsidRPr="000C5FE3">
        <w:rPr>
          <w:lang w:val="en-GB"/>
        </w:rPr>
        <w:lastRenderedPageBreak/>
        <w:drawing>
          <wp:inline distT="0" distB="0" distL="0" distR="0" wp14:anchorId="6CD31C04" wp14:editId="79E6C235">
            <wp:extent cx="3620005" cy="7459116"/>
            <wp:effectExtent l="0" t="0" r="0" b="8890"/>
            <wp:docPr id="116011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5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9EC1" w14:textId="77777777" w:rsidR="000C5FE3" w:rsidRDefault="000C5FE3" w:rsidP="00FF45FD">
      <w:pPr>
        <w:rPr>
          <w:lang w:val="en-GB"/>
        </w:rPr>
      </w:pPr>
    </w:p>
    <w:p w14:paraId="50E8411E" w14:textId="13872CCA" w:rsidR="00552554" w:rsidRDefault="000C5FE3" w:rsidP="00FF45FD">
      <w:pPr>
        <w:rPr>
          <w:lang w:val="en-GB"/>
        </w:rPr>
      </w:pPr>
      <w:r w:rsidRPr="000C5FE3">
        <w:rPr>
          <w:lang w:val="en-GB"/>
        </w:rPr>
        <w:lastRenderedPageBreak/>
        <w:drawing>
          <wp:inline distT="0" distB="0" distL="0" distR="0" wp14:anchorId="43CDF575" wp14:editId="4F4E6C8F">
            <wp:extent cx="3305636" cy="7135221"/>
            <wp:effectExtent l="0" t="0" r="9525" b="8890"/>
            <wp:docPr id="56483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22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4BED" w14:textId="77777777" w:rsidR="000C5FE3" w:rsidRDefault="000C5FE3" w:rsidP="00FF45FD">
      <w:pPr>
        <w:rPr>
          <w:lang w:val="en-GB"/>
        </w:rPr>
      </w:pPr>
    </w:p>
    <w:p w14:paraId="13624546" w14:textId="15190521" w:rsidR="00037550" w:rsidRDefault="00D863A1" w:rsidP="00F94C3D">
      <w:pPr>
        <w:rPr>
          <w:lang w:val="en-GB"/>
        </w:rPr>
      </w:pPr>
      <w:r w:rsidRPr="000C5FE3">
        <w:rPr>
          <w:lang w:val="en-GB"/>
        </w:rPr>
        <w:lastRenderedPageBreak/>
        <w:drawing>
          <wp:inline distT="0" distB="0" distL="0" distR="0" wp14:anchorId="74B430B8" wp14:editId="3FBE00E0">
            <wp:extent cx="3620005" cy="7459116"/>
            <wp:effectExtent l="0" t="0" r="0" b="8890"/>
            <wp:docPr id="34373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5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2A20" w14:textId="6017FF72" w:rsidR="00F94C3D" w:rsidRDefault="00F94C3D" w:rsidP="00F94C3D">
      <w:pPr>
        <w:rPr>
          <w:lang w:val="en-GB"/>
        </w:rPr>
      </w:pPr>
      <w:r>
        <w:rPr>
          <w:lang w:val="en-GB"/>
        </w:rPr>
        <w:t>If we press the button, the message appears. In the developer tools</w:t>
      </w:r>
      <w:r>
        <w:rPr>
          <w:lang w:val="en-GB"/>
        </w:rPr>
        <w:t xml:space="preserve">, we can clearly see the elements. The </w:t>
      </w:r>
      <w:r>
        <w:rPr>
          <w:b/>
          <w:bCs/>
          <w:lang w:val="en-GB"/>
        </w:rPr>
        <w:t xml:space="preserve">ng-template element </w:t>
      </w:r>
      <w:r>
        <w:rPr>
          <w:lang w:val="en-GB"/>
        </w:rPr>
        <w:t>is not present in the document:</w:t>
      </w:r>
    </w:p>
    <w:p w14:paraId="53FA5D38" w14:textId="3F7ACB53" w:rsidR="00F94C3D" w:rsidRDefault="00F94C3D" w:rsidP="00F94C3D">
      <w:pPr>
        <w:rPr>
          <w:lang w:val="en-GB"/>
        </w:rPr>
      </w:pPr>
      <w:r w:rsidRPr="00F94C3D">
        <w:rPr>
          <w:lang w:val="en-GB"/>
        </w:rPr>
        <w:lastRenderedPageBreak/>
        <w:drawing>
          <wp:inline distT="0" distB="0" distL="0" distR="0" wp14:anchorId="64D6F9C7" wp14:editId="26394433">
            <wp:extent cx="4629796" cy="4753638"/>
            <wp:effectExtent l="0" t="0" r="0" b="8890"/>
            <wp:docPr id="102494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46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3F67" w14:textId="6320F656" w:rsidR="00F94C3D" w:rsidRDefault="00981F8F" w:rsidP="00F94C3D">
      <w:pPr>
        <w:rPr>
          <w:lang w:val="en-GB"/>
        </w:rPr>
      </w:pPr>
      <w:r w:rsidRPr="00981F8F">
        <w:rPr>
          <w:lang w:val="en-GB"/>
        </w:rPr>
        <w:drawing>
          <wp:inline distT="0" distB="0" distL="0" distR="0" wp14:anchorId="02972F51" wp14:editId="12B5009F">
            <wp:extent cx="5731510" cy="3155950"/>
            <wp:effectExtent l="0" t="0" r="2540" b="6350"/>
            <wp:docPr id="173174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8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6885" w14:textId="3C25DD26" w:rsidR="00981F8F" w:rsidRDefault="00A56122" w:rsidP="00F94C3D">
      <w:pPr>
        <w:rPr>
          <w:lang w:val="en-GB"/>
        </w:rPr>
      </w:pPr>
      <w:r>
        <w:rPr>
          <w:lang w:val="en-GB"/>
        </w:rPr>
        <w:t xml:space="preserve">Angular will take care of removing the </w:t>
      </w:r>
      <w:r>
        <w:rPr>
          <w:b/>
          <w:bCs/>
          <w:lang w:val="en-GB"/>
        </w:rPr>
        <w:t>ng-template element</w:t>
      </w:r>
      <w:r>
        <w:rPr>
          <w:lang w:val="en-GB"/>
        </w:rPr>
        <w:t xml:space="preserve"> for us.</w:t>
      </w:r>
      <w:r w:rsidR="0064281B">
        <w:rPr>
          <w:lang w:val="en-GB"/>
        </w:rPr>
        <w:t xml:space="preserve"> Thus, we don’t have to worry about ruining the integrity of our document, chich could lead to CSS errors.</w:t>
      </w:r>
      <w:r w:rsidR="009C342D">
        <w:rPr>
          <w:lang w:val="en-GB"/>
        </w:rPr>
        <w:t xml:space="preserve"> We can continue to act as if it was never there.</w:t>
      </w:r>
      <w:r w:rsidR="00056A79">
        <w:rPr>
          <w:lang w:val="en-GB"/>
        </w:rPr>
        <w:t xml:space="preserve"> However, it can be distracting to write in our templates.</w:t>
      </w:r>
      <w:r w:rsidR="006E0B50">
        <w:rPr>
          <w:lang w:val="en-GB"/>
        </w:rPr>
        <w:t xml:space="preserve"> </w:t>
      </w:r>
      <w:r w:rsidR="006E0B50" w:rsidRPr="006E0B50">
        <w:rPr>
          <w:b/>
          <w:bCs/>
          <w:lang w:val="en-GB"/>
        </w:rPr>
        <w:t xml:space="preserve">We have to </w:t>
      </w:r>
      <w:r w:rsidR="006E0B50" w:rsidRPr="006E0B50">
        <w:rPr>
          <w:b/>
          <w:bCs/>
          <w:lang w:val="en-GB"/>
        </w:rPr>
        <w:lastRenderedPageBreak/>
        <w:t xml:space="preserve">constantly write the </w:t>
      </w:r>
      <w:r w:rsidR="006E0B50" w:rsidRPr="006E0B50">
        <w:rPr>
          <w:b/>
          <w:bCs/>
          <w:highlight w:val="yellow"/>
          <w:lang w:val="en-GB"/>
        </w:rPr>
        <w:t>ng-template element</w:t>
      </w:r>
      <w:r w:rsidR="006E0B50" w:rsidRPr="006E0B50">
        <w:rPr>
          <w:b/>
          <w:bCs/>
          <w:lang w:val="en-GB"/>
        </w:rPr>
        <w:t xml:space="preserve"> </w:t>
      </w:r>
      <w:r w:rsidR="006E0B50">
        <w:rPr>
          <w:b/>
          <w:bCs/>
          <w:lang w:val="en-GB"/>
        </w:rPr>
        <w:t>whenever we want to use a structural directive.</w:t>
      </w:r>
      <w:r w:rsidR="00B40FC7">
        <w:rPr>
          <w:lang w:val="en-GB"/>
        </w:rPr>
        <w:t xml:space="preserve"> Luckily, we can avoid it altogether with </w:t>
      </w:r>
      <w:r w:rsidR="00B40FC7">
        <w:rPr>
          <w:b/>
          <w:bCs/>
          <w:lang w:val="en-GB"/>
        </w:rPr>
        <w:t>shorthand syntax.</w:t>
      </w:r>
    </w:p>
    <w:p w14:paraId="432DE6B1" w14:textId="6B8C96E2" w:rsidR="00B40FC7" w:rsidRDefault="00B40FC7" w:rsidP="00F94C3D">
      <w:pPr>
        <w:rPr>
          <w:lang w:val="en-GB"/>
        </w:rPr>
      </w:pPr>
      <w:r>
        <w:rPr>
          <w:lang w:val="en-GB"/>
        </w:rPr>
        <w:t>Switch back to the editor.</w:t>
      </w:r>
    </w:p>
    <w:p w14:paraId="7CB2DECC" w14:textId="3ED4471D" w:rsidR="009B5FAC" w:rsidRDefault="009B5FAC" w:rsidP="00F94C3D">
      <w:pPr>
        <w:rPr>
          <w:lang w:val="en-GB"/>
        </w:rPr>
      </w:pPr>
      <w:r>
        <w:rPr>
          <w:lang w:val="en-GB"/>
        </w:rPr>
        <w:t xml:space="preserve">We’re going to move the </w:t>
      </w:r>
      <w:r>
        <w:rPr>
          <w:b/>
          <w:bCs/>
          <w:lang w:val="en-GB"/>
        </w:rPr>
        <w:t>ngIf directive</w:t>
      </w:r>
      <w:r>
        <w:rPr>
          <w:lang w:val="en-GB"/>
        </w:rPr>
        <w:t xml:space="preserve"> form the </w:t>
      </w:r>
      <w:r>
        <w:rPr>
          <w:b/>
          <w:bCs/>
          <w:lang w:val="en-GB"/>
        </w:rPr>
        <w:t>ng-template element</w:t>
      </w:r>
      <w:r>
        <w:rPr>
          <w:lang w:val="en-GB"/>
        </w:rPr>
        <w:t xml:space="preserve"> to the paragraph element.</w:t>
      </w:r>
    </w:p>
    <w:p w14:paraId="051C2F32" w14:textId="309C98CB" w:rsidR="009B5FAC" w:rsidRDefault="009B5FAC" w:rsidP="00F94C3D">
      <w:pPr>
        <w:rPr>
          <w:lang w:val="en-GB"/>
        </w:rPr>
      </w:pPr>
      <w:r>
        <w:rPr>
          <w:lang w:val="en-GB"/>
        </w:rPr>
        <w:t xml:space="preserve">Next, we will remove the </w:t>
      </w:r>
      <w:r>
        <w:rPr>
          <w:b/>
          <w:bCs/>
          <w:lang w:val="en-GB"/>
        </w:rPr>
        <w:t>ng-template element</w:t>
      </w:r>
      <w:r>
        <w:rPr>
          <w:lang w:val="en-GB"/>
        </w:rPr>
        <w:t>.</w:t>
      </w:r>
    </w:p>
    <w:p w14:paraId="51F1CB06" w14:textId="6BA38E33" w:rsidR="00BD7006" w:rsidRDefault="00BD7006" w:rsidP="00F94C3D">
      <w:pPr>
        <w:rPr>
          <w:b/>
          <w:bCs/>
          <w:lang w:val="en-GB"/>
        </w:rPr>
      </w:pPr>
      <w:r>
        <w:rPr>
          <w:lang w:val="en-GB"/>
        </w:rPr>
        <w:t xml:space="preserve">Lastly, we will replace these </w:t>
      </w:r>
      <w:r>
        <w:rPr>
          <w:b/>
          <w:bCs/>
          <w:lang w:val="en-GB"/>
        </w:rPr>
        <w:t>square brackets []</w:t>
      </w:r>
      <w:r>
        <w:rPr>
          <w:lang w:val="en-GB"/>
        </w:rPr>
        <w:t xml:space="preserve"> with an </w:t>
      </w:r>
      <w:r>
        <w:rPr>
          <w:b/>
          <w:bCs/>
          <w:lang w:val="en-GB"/>
        </w:rPr>
        <w:t>asterisk character * before the directive name</w:t>
      </w:r>
      <w:r>
        <w:rPr>
          <w:lang w:val="en-GB"/>
        </w:rPr>
        <w:t xml:space="preserve">. This character </w:t>
      </w:r>
      <w:r>
        <w:rPr>
          <w:b/>
          <w:bCs/>
          <w:lang w:val="en-GB"/>
        </w:rPr>
        <w:t>*</w:t>
      </w:r>
      <w:r>
        <w:rPr>
          <w:lang w:val="en-GB"/>
        </w:rPr>
        <w:t xml:space="preserve"> can be added to </w:t>
      </w:r>
      <w:r>
        <w:rPr>
          <w:b/>
          <w:bCs/>
          <w:lang w:val="en-GB"/>
        </w:rPr>
        <w:t>structural directives</w:t>
      </w:r>
      <w:r>
        <w:rPr>
          <w:lang w:val="en-GB"/>
        </w:rPr>
        <w:t xml:space="preserve">. It doesn’t just apply to the </w:t>
      </w:r>
      <w:r>
        <w:rPr>
          <w:b/>
          <w:bCs/>
          <w:lang w:val="en-GB"/>
        </w:rPr>
        <w:t>ngIf directive. By adding this character,</w:t>
      </w:r>
      <w:r>
        <w:rPr>
          <w:lang w:val="en-GB"/>
        </w:rPr>
        <w:t xml:space="preserve"> </w:t>
      </w:r>
      <w:r w:rsidRPr="00BD7006">
        <w:rPr>
          <w:b/>
          <w:bCs/>
          <w:lang w:val="en-GB"/>
        </w:rPr>
        <w:t>Angular will perform two actions</w:t>
      </w:r>
      <w:r>
        <w:rPr>
          <w:b/>
          <w:bCs/>
          <w:lang w:val="en-GB"/>
        </w:rPr>
        <w:t>:</w:t>
      </w:r>
    </w:p>
    <w:p w14:paraId="3310B9FF" w14:textId="59995768" w:rsidR="00BD7006" w:rsidRPr="00BD7006" w:rsidRDefault="00BD7006" w:rsidP="00BD70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It’ll wrap the element with the </w:t>
      </w:r>
      <w:r>
        <w:rPr>
          <w:b/>
          <w:bCs/>
          <w:lang w:val="en-GB"/>
        </w:rPr>
        <w:t>ng-template element.</w:t>
      </w:r>
    </w:p>
    <w:p w14:paraId="27704675" w14:textId="448699E1" w:rsidR="00BD7006" w:rsidRPr="00BD7006" w:rsidRDefault="00BD7006" w:rsidP="00BD70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value will be </w:t>
      </w:r>
      <w:r>
        <w:rPr>
          <w:b/>
          <w:bCs/>
          <w:lang w:val="en-GB"/>
        </w:rPr>
        <w:t>interpreted as an expression.</w:t>
      </w:r>
      <w:r w:rsidR="003E1082">
        <w:rPr>
          <w:b/>
          <w:bCs/>
          <w:lang w:val="en-GB"/>
        </w:rPr>
        <w:t xml:space="preserve"> We don’t have to wrap the directive with square brackets [].</w:t>
      </w:r>
    </w:p>
    <w:p w14:paraId="7825AB2F" w14:textId="7B06B5D3" w:rsidR="00F94C3D" w:rsidRDefault="003E1082" w:rsidP="00FF45FD">
      <w:pPr>
        <w:rPr>
          <w:b/>
          <w:bCs/>
          <w:lang w:val="en-GB"/>
        </w:rPr>
      </w:pPr>
      <w:r w:rsidRPr="003E1082">
        <w:rPr>
          <w:b/>
          <w:bCs/>
          <w:lang w:val="en-GB"/>
        </w:rPr>
        <w:t xml:space="preserve">This syntax is a </w:t>
      </w:r>
      <w:r w:rsidRPr="003E1082">
        <w:rPr>
          <w:b/>
          <w:bCs/>
          <w:highlight w:val="yellow"/>
          <w:lang w:val="en-GB"/>
        </w:rPr>
        <w:t>shorthand</w:t>
      </w:r>
      <w:r w:rsidRPr="003E1082">
        <w:rPr>
          <w:b/>
          <w:bCs/>
          <w:lang w:val="en-GB"/>
        </w:rPr>
        <w:t xml:space="preserve"> way of writing </w:t>
      </w:r>
      <w:r w:rsidRPr="003E1082">
        <w:rPr>
          <w:b/>
          <w:bCs/>
          <w:highlight w:val="yellow"/>
          <w:lang w:val="en-GB"/>
        </w:rPr>
        <w:t>structural directives</w:t>
      </w:r>
      <w:r w:rsidRPr="003E1082">
        <w:rPr>
          <w:b/>
          <w:bCs/>
          <w:lang w:val="en-GB"/>
        </w:rPr>
        <w:t xml:space="preserve">. It also makes it easy to identify </w:t>
      </w:r>
      <w:r w:rsidRPr="003E1082">
        <w:rPr>
          <w:b/>
          <w:bCs/>
          <w:highlight w:val="yellow"/>
          <w:lang w:val="en-GB"/>
        </w:rPr>
        <w:t>structural directives</w:t>
      </w:r>
      <w:r w:rsidRPr="003E1082">
        <w:rPr>
          <w:b/>
          <w:bCs/>
          <w:lang w:val="en-GB"/>
        </w:rPr>
        <w:t>.</w:t>
      </w:r>
    </w:p>
    <w:p w14:paraId="34893BFD" w14:textId="3BE30D96" w:rsidR="00DF761C" w:rsidRDefault="00DF761C" w:rsidP="00DF761C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&lt;p </w:t>
      </w:r>
      <w:r w:rsidRPr="00DF761C">
        <w:rPr>
          <w:b/>
          <w:bCs/>
          <w:highlight w:val="yellow"/>
          <w:lang w:val="en-GB"/>
        </w:rPr>
        <w:t>*</w:t>
      </w:r>
      <w:r>
        <w:rPr>
          <w:b/>
          <w:bCs/>
          <w:lang w:val="en-GB"/>
        </w:rPr>
        <w:t>ngIf=”blueClass”&gt;Button is blue.&lt;/p&gt;</w:t>
      </w:r>
    </w:p>
    <w:p w14:paraId="0D1D34E0" w14:textId="46DEF1BA" w:rsidR="00DF761C" w:rsidRDefault="002746FA" w:rsidP="00FF45FD">
      <w:pPr>
        <w:rPr>
          <w:b/>
          <w:bCs/>
          <w:lang w:val="en-GB"/>
        </w:rPr>
      </w:pPr>
      <w:r w:rsidRPr="002746FA">
        <w:rPr>
          <w:b/>
          <w:bCs/>
          <w:lang w:val="en-GB"/>
        </w:rPr>
        <w:lastRenderedPageBreak/>
        <w:drawing>
          <wp:inline distT="0" distB="0" distL="0" distR="0" wp14:anchorId="71EC45F5" wp14:editId="1044BC98">
            <wp:extent cx="5363323" cy="5963482"/>
            <wp:effectExtent l="0" t="0" r="8890" b="0"/>
            <wp:docPr id="20699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9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270" w14:textId="7B3B5C22" w:rsidR="002746FA" w:rsidRDefault="0054416B" w:rsidP="00FF45FD">
      <w:pPr>
        <w:rPr>
          <w:b/>
          <w:bCs/>
          <w:lang w:val="en-GB"/>
        </w:rPr>
      </w:pPr>
      <w:r w:rsidRPr="0054416B">
        <w:rPr>
          <w:b/>
          <w:bCs/>
          <w:lang w:val="en-GB"/>
        </w:rPr>
        <w:t>For the rest of this course, we will use this shorthand syntax whenever writing structural directives.</w:t>
      </w:r>
    </w:p>
    <w:p w14:paraId="434CB6C2" w14:textId="70698E15" w:rsidR="002C3313" w:rsidRDefault="002C3313" w:rsidP="00FF45FD">
      <w:pPr>
        <w:rPr>
          <w:lang w:val="en-GB"/>
        </w:rPr>
      </w:pPr>
      <w:r>
        <w:rPr>
          <w:lang w:val="en-GB"/>
        </w:rPr>
        <w:t xml:space="preserve">Link to a page of shorthand examples: </w:t>
      </w:r>
      <w:hyperlink r:id="rId13" w:history="1">
        <w:r w:rsidRPr="009158E8">
          <w:rPr>
            <w:rStyle w:val="Hyperlink"/>
            <w:lang w:val="en-GB"/>
          </w:rPr>
          <w:t>https://v17.angular.io/guide/structural-directives#shorthand-examples</w:t>
        </w:r>
      </w:hyperlink>
    </w:p>
    <w:p w14:paraId="6998E4E3" w14:textId="6A94C0AB" w:rsidR="002C3313" w:rsidRDefault="002C3313" w:rsidP="00FF45FD">
      <w:pPr>
        <w:rPr>
          <w:lang w:val="en-GB"/>
        </w:rPr>
      </w:pPr>
      <w:hyperlink r:id="rId14" w:history="1">
        <w:r w:rsidRPr="009158E8">
          <w:rPr>
            <w:rStyle w:val="Hyperlink"/>
            <w:lang w:val="en-GB"/>
          </w:rPr>
          <w:t>https://angular.dev/guide/directives/structural-directives#shorthand-examples</w:t>
        </w:r>
      </w:hyperlink>
    </w:p>
    <w:p w14:paraId="091925BE" w14:textId="77777777" w:rsidR="002C3313" w:rsidRPr="002C3313" w:rsidRDefault="002C3313" w:rsidP="002C33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7"/>
          <w:szCs w:val="27"/>
          <w:lang w:val="en-IL" w:eastAsia="en-IL"/>
          <w14:ligatures w14:val="none"/>
        </w:rPr>
      </w:pPr>
      <w:hyperlink r:id="rId15" w:anchor="shorthand-examples" w:history="1">
        <w:r w:rsidRPr="002C331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val="en-IL" w:eastAsia="en-IL"/>
            <w14:ligatures w14:val="none"/>
          </w:rPr>
          <w:t>Shorthand examples</w:t>
        </w:r>
      </w:hyperlink>
    </w:p>
    <w:p w14:paraId="24C9A9CA" w14:textId="77777777" w:rsidR="002C3313" w:rsidRPr="002C3313" w:rsidRDefault="002C3313" w:rsidP="002C331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4"/>
          <w:szCs w:val="24"/>
          <w:lang w:val="en-IL" w:eastAsia="en-IL"/>
          <w14:ligatures w14:val="none"/>
        </w:rPr>
      </w:pPr>
      <w:r w:rsidRPr="002C3313">
        <w:rPr>
          <w:rFonts w:ascii="Inter" w:eastAsia="Times New Roman" w:hAnsi="Inter" w:cs="Times New Roman"/>
          <w:kern w:val="0"/>
          <w:sz w:val="24"/>
          <w:szCs w:val="24"/>
          <w:lang w:val="en-IL" w:eastAsia="en-IL"/>
          <w14:ligatures w14:val="none"/>
        </w:rPr>
        <w:t>The following table provides shorthand examples:</w:t>
      </w:r>
    </w:p>
    <w:tbl>
      <w:tblPr>
        <w:tblW w:w="10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5357"/>
      </w:tblGrid>
      <w:tr w:rsidR="002C3313" w:rsidRPr="002C3313" w14:paraId="7E8CB05A" w14:textId="77777777" w:rsidTr="002C3313">
        <w:trPr>
          <w:trHeight w:val="349"/>
          <w:tblHeader/>
        </w:trPr>
        <w:tc>
          <w:tcPr>
            <w:tcW w:w="0" w:type="auto"/>
            <w:vAlign w:val="center"/>
            <w:hideMark/>
          </w:tcPr>
          <w:p w14:paraId="678373F6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L" w:eastAsia="en-IL"/>
                <w14:ligatures w14:val="none"/>
              </w:rPr>
              <w:t>Shorthand</w:t>
            </w:r>
          </w:p>
        </w:tc>
        <w:tc>
          <w:tcPr>
            <w:tcW w:w="0" w:type="auto"/>
            <w:vAlign w:val="center"/>
            <w:hideMark/>
          </w:tcPr>
          <w:p w14:paraId="39048C71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L" w:eastAsia="en-IL"/>
                <w14:ligatures w14:val="none"/>
              </w:rPr>
              <w:t>How Angular interprets the syntax</w:t>
            </w:r>
          </w:p>
        </w:tc>
      </w:tr>
      <w:tr w:rsidR="002C3313" w:rsidRPr="002C3313" w14:paraId="40496306" w14:textId="77777777" w:rsidTr="002C3313">
        <w:trPr>
          <w:trHeight w:val="699"/>
        </w:trPr>
        <w:tc>
          <w:tcPr>
            <w:tcW w:w="0" w:type="auto"/>
            <w:hideMark/>
          </w:tcPr>
          <w:p w14:paraId="76565CB6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t>*myDir="let item of [1,2,3]"</w:t>
            </w:r>
          </w:p>
        </w:tc>
        <w:tc>
          <w:tcPr>
            <w:tcW w:w="0" w:type="auto"/>
            <w:hideMark/>
          </w:tcPr>
          <w:p w14:paraId="6A2FA13C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t>&lt;ng-template myDir let-item [myDirOf]="[1, 2, 3]"&gt;</w:t>
            </w:r>
          </w:p>
        </w:tc>
      </w:tr>
      <w:tr w:rsidR="002C3313" w:rsidRPr="002C3313" w14:paraId="415061B7" w14:textId="77777777" w:rsidTr="002C3313">
        <w:trPr>
          <w:trHeight w:val="1048"/>
        </w:trPr>
        <w:tc>
          <w:tcPr>
            <w:tcW w:w="0" w:type="auto"/>
            <w:hideMark/>
          </w:tcPr>
          <w:p w14:paraId="5A68AA0E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lastRenderedPageBreak/>
              <w:t>*myDir="let item of [1,2,3] as items; trackBy: myTrack; index as i"</w:t>
            </w:r>
          </w:p>
        </w:tc>
        <w:tc>
          <w:tcPr>
            <w:tcW w:w="0" w:type="auto"/>
            <w:hideMark/>
          </w:tcPr>
          <w:p w14:paraId="7C50C2DC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t>&lt;ng-template myDir let-item [myDirOf]="[1,2,3]" let-items="myDirOf" [myDirTrackBy]="myTrack" let-i="index"&gt;</w:t>
            </w:r>
          </w:p>
        </w:tc>
      </w:tr>
      <w:tr w:rsidR="002C3313" w:rsidRPr="002C3313" w14:paraId="33FFD9D2" w14:textId="77777777" w:rsidTr="002C3313">
        <w:trPr>
          <w:trHeight w:val="699"/>
        </w:trPr>
        <w:tc>
          <w:tcPr>
            <w:tcW w:w="0" w:type="auto"/>
            <w:hideMark/>
          </w:tcPr>
          <w:p w14:paraId="43C1839F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t>*ngComponentOutlet="componentClass";</w:t>
            </w:r>
          </w:p>
        </w:tc>
        <w:tc>
          <w:tcPr>
            <w:tcW w:w="0" w:type="auto"/>
            <w:hideMark/>
          </w:tcPr>
          <w:p w14:paraId="71E331F1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t>&lt;ng-template [ngComponentOutlet]="componentClass"&gt;</w:t>
            </w:r>
          </w:p>
        </w:tc>
      </w:tr>
      <w:tr w:rsidR="002C3313" w:rsidRPr="002C3313" w14:paraId="578E356F" w14:textId="77777777" w:rsidTr="002C3313">
        <w:trPr>
          <w:trHeight w:val="1048"/>
        </w:trPr>
        <w:tc>
          <w:tcPr>
            <w:tcW w:w="0" w:type="auto"/>
            <w:hideMark/>
          </w:tcPr>
          <w:p w14:paraId="79541D16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t>*ngComponentOutlet="componentClass; inputs: myInputs";</w:t>
            </w:r>
          </w:p>
        </w:tc>
        <w:tc>
          <w:tcPr>
            <w:tcW w:w="0" w:type="auto"/>
            <w:hideMark/>
          </w:tcPr>
          <w:p w14:paraId="2AECBFFE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t>&lt;ng-template [ngComponentOutlet]="componentClass" [ngComponentOutletInputs]="myInputs"&gt;</w:t>
            </w:r>
          </w:p>
        </w:tc>
      </w:tr>
      <w:tr w:rsidR="002C3313" w:rsidRPr="002C3313" w14:paraId="10E76518" w14:textId="77777777" w:rsidTr="002C3313">
        <w:trPr>
          <w:trHeight w:val="349"/>
        </w:trPr>
        <w:tc>
          <w:tcPr>
            <w:tcW w:w="0" w:type="auto"/>
            <w:hideMark/>
          </w:tcPr>
          <w:p w14:paraId="05A4CC14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t>*myDir="exp as value"</w:t>
            </w:r>
          </w:p>
        </w:tc>
        <w:tc>
          <w:tcPr>
            <w:tcW w:w="0" w:type="auto"/>
            <w:hideMark/>
          </w:tcPr>
          <w:p w14:paraId="1E35CC32" w14:textId="77777777" w:rsidR="002C3313" w:rsidRPr="002C3313" w:rsidRDefault="002C3313" w:rsidP="002C3313">
            <w:pPr>
              <w:spacing w:after="0" w:line="336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  <w:r w:rsidRPr="002C3313">
              <w:rPr>
                <w:rFonts w:ascii="DM Mono" w:eastAsia="Times New Roman" w:hAnsi="DM Mono" w:cs="Courier New"/>
                <w:kern w:val="0"/>
                <w:sz w:val="20"/>
                <w:szCs w:val="20"/>
                <w:lang w:val="en-IL" w:eastAsia="en-IL"/>
                <w14:ligatures w14:val="none"/>
              </w:rPr>
              <w:t>&lt;ng-template [myDir]="exp" let-value="myDir"&gt;</w:t>
            </w:r>
          </w:p>
        </w:tc>
      </w:tr>
    </w:tbl>
    <w:p w14:paraId="402CBC47" w14:textId="77777777" w:rsidR="002C3313" w:rsidRDefault="002C3313" w:rsidP="00FF45FD">
      <w:pPr>
        <w:rPr>
          <w:lang w:val="en-IL"/>
        </w:rPr>
      </w:pPr>
    </w:p>
    <w:p w14:paraId="76217F95" w14:textId="7FDE23AC" w:rsidR="009A55EE" w:rsidRDefault="009A55EE" w:rsidP="00FF45FD">
      <w:pPr>
        <w:rPr>
          <w:b/>
          <w:bCs/>
          <w:lang w:val="en-IL"/>
        </w:rPr>
      </w:pPr>
      <w:r>
        <w:rPr>
          <w:lang w:val="en-IL"/>
        </w:rPr>
        <w:t xml:space="preserve">Angular provides examples of how </w:t>
      </w:r>
      <w:r>
        <w:rPr>
          <w:b/>
          <w:bCs/>
          <w:lang w:val="en-IL"/>
        </w:rPr>
        <w:t xml:space="preserve">structural directives </w:t>
      </w:r>
      <w:r>
        <w:rPr>
          <w:lang w:val="en-IL"/>
        </w:rPr>
        <w:t xml:space="preserve">are </w:t>
      </w:r>
      <w:r w:rsidRPr="009A55EE">
        <w:rPr>
          <w:b/>
          <w:bCs/>
          <w:lang w:val="en-IL"/>
        </w:rPr>
        <w:t>transformed</w:t>
      </w:r>
      <w:r>
        <w:rPr>
          <w:lang w:val="en-IL"/>
        </w:rPr>
        <w:t xml:space="preserve"> into the </w:t>
      </w:r>
      <w:r>
        <w:rPr>
          <w:b/>
          <w:bCs/>
          <w:lang w:val="en-IL"/>
        </w:rPr>
        <w:t>ng-template element</w:t>
      </w:r>
      <w:r w:rsidR="002F1BEE">
        <w:rPr>
          <w:lang w:val="en-IL"/>
        </w:rPr>
        <w:t xml:space="preserve"> with this </w:t>
      </w:r>
      <w:r w:rsidR="008640F6">
        <w:rPr>
          <w:b/>
          <w:bCs/>
          <w:lang w:val="en-IL"/>
        </w:rPr>
        <w:t>shorthand</w:t>
      </w:r>
      <w:r w:rsidR="002F1BEE">
        <w:rPr>
          <w:b/>
          <w:bCs/>
          <w:lang w:val="en-IL"/>
        </w:rPr>
        <w:t xml:space="preserve"> syntax.</w:t>
      </w:r>
    </w:p>
    <w:p w14:paraId="6986EC03" w14:textId="2E2E64BE" w:rsidR="00C27AAC" w:rsidRPr="00C27AAC" w:rsidRDefault="00C27AAC" w:rsidP="00FF45FD">
      <w:pPr>
        <w:rPr>
          <w:lang w:val="en-IL"/>
        </w:rPr>
      </w:pPr>
      <w:r>
        <w:rPr>
          <w:lang w:val="en-IL"/>
        </w:rPr>
        <w:t xml:space="preserve">In the next lecture, we will explore another </w:t>
      </w:r>
      <w:r>
        <w:rPr>
          <w:b/>
          <w:bCs/>
          <w:lang w:val="en-IL"/>
        </w:rPr>
        <w:t>structural directive</w:t>
      </w:r>
      <w:r>
        <w:rPr>
          <w:lang w:val="en-IL"/>
        </w:rPr>
        <w:t>.</w:t>
      </w:r>
    </w:p>
    <w:sectPr w:rsidR="00C27AAC" w:rsidRPr="00C27AA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80633" w14:textId="77777777" w:rsidR="00122E31" w:rsidRDefault="00122E31" w:rsidP="004124E4">
      <w:pPr>
        <w:spacing w:after="0" w:line="240" w:lineRule="auto"/>
      </w:pPr>
      <w:r>
        <w:separator/>
      </w:r>
    </w:p>
  </w:endnote>
  <w:endnote w:type="continuationSeparator" w:id="0">
    <w:p w14:paraId="2B446B02" w14:textId="77777777" w:rsidR="00122E31" w:rsidRDefault="00122E31" w:rsidP="0041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241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418A5B" w14:textId="1AB084B2" w:rsidR="004124E4" w:rsidRDefault="004124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FF4E2B" w14:textId="77777777" w:rsidR="004124E4" w:rsidRDefault="0041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9DBCA" w14:textId="77777777" w:rsidR="00122E31" w:rsidRDefault="00122E31" w:rsidP="004124E4">
      <w:pPr>
        <w:spacing w:after="0" w:line="240" w:lineRule="auto"/>
      </w:pPr>
      <w:r>
        <w:separator/>
      </w:r>
    </w:p>
  </w:footnote>
  <w:footnote w:type="continuationSeparator" w:id="0">
    <w:p w14:paraId="2ABD13E0" w14:textId="77777777" w:rsidR="00122E31" w:rsidRDefault="00122E31" w:rsidP="0041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1650033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97B1821" w14:textId="7BAAF5A5" w:rsidR="004124E4" w:rsidRDefault="004124E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CEF47AE" w14:textId="77777777" w:rsidR="004124E4" w:rsidRDefault="00412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C5EB1"/>
    <w:multiLevelType w:val="hybridMultilevel"/>
    <w:tmpl w:val="8C589350"/>
    <w:lvl w:ilvl="0" w:tplc="ABFA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85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75"/>
    <w:rsid w:val="00035F07"/>
    <w:rsid w:val="00037550"/>
    <w:rsid w:val="00056A79"/>
    <w:rsid w:val="00082695"/>
    <w:rsid w:val="000C5FE3"/>
    <w:rsid w:val="00122E31"/>
    <w:rsid w:val="002746FA"/>
    <w:rsid w:val="002C3313"/>
    <w:rsid w:val="002E37ED"/>
    <w:rsid w:val="002E49EE"/>
    <w:rsid w:val="002F1BEE"/>
    <w:rsid w:val="003E1082"/>
    <w:rsid w:val="004124E4"/>
    <w:rsid w:val="00430C75"/>
    <w:rsid w:val="00476947"/>
    <w:rsid w:val="00500703"/>
    <w:rsid w:val="0054416B"/>
    <w:rsid w:val="00552554"/>
    <w:rsid w:val="0064281B"/>
    <w:rsid w:val="00696F04"/>
    <w:rsid w:val="006E0B50"/>
    <w:rsid w:val="008640F6"/>
    <w:rsid w:val="008F6B73"/>
    <w:rsid w:val="00964D8E"/>
    <w:rsid w:val="00981F8F"/>
    <w:rsid w:val="009903D8"/>
    <w:rsid w:val="00991095"/>
    <w:rsid w:val="009A222E"/>
    <w:rsid w:val="009A55EE"/>
    <w:rsid w:val="009B5FAC"/>
    <w:rsid w:val="009C342D"/>
    <w:rsid w:val="00A56122"/>
    <w:rsid w:val="00B40FC7"/>
    <w:rsid w:val="00BD7006"/>
    <w:rsid w:val="00C27AAC"/>
    <w:rsid w:val="00C6030E"/>
    <w:rsid w:val="00D10EB3"/>
    <w:rsid w:val="00D863A1"/>
    <w:rsid w:val="00DF761C"/>
    <w:rsid w:val="00E51C8E"/>
    <w:rsid w:val="00F91607"/>
    <w:rsid w:val="00F94C3D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1308"/>
  <w15:chartTrackingRefBased/>
  <w15:docId w15:val="{B0A44FEA-8A53-4430-A03E-5AC3A10D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E4"/>
  </w:style>
  <w:style w:type="paragraph" w:styleId="Footer">
    <w:name w:val="footer"/>
    <w:basedOn w:val="Normal"/>
    <w:link w:val="Foot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E4"/>
  </w:style>
  <w:style w:type="character" w:styleId="Hyperlink">
    <w:name w:val="Hyperlink"/>
    <w:basedOn w:val="DefaultParagraphFont"/>
    <w:uiPriority w:val="99"/>
    <w:unhideWhenUsed/>
    <w:rsid w:val="002C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17.angular.io/guide/structural-directives#shorthand-exampl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ngular.dev/guide/directives/structural-directive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ngular.dev/guide/directives/structural-directives#shorthand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34</cp:revision>
  <dcterms:created xsi:type="dcterms:W3CDTF">2025-07-01T16:30:00Z</dcterms:created>
  <dcterms:modified xsi:type="dcterms:W3CDTF">2025-07-05T10:49:00Z</dcterms:modified>
</cp:coreProperties>
</file>