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101" w14:textId="71EF49DA" w:rsidR="00E51C8E" w:rsidRDefault="00470FFF" w:rsidP="00470FFF">
      <w:pPr>
        <w:pStyle w:val="Title"/>
      </w:pPr>
      <w:r w:rsidRPr="00470FFF">
        <w:t>Installing Tailwind</w:t>
      </w:r>
    </w:p>
    <w:p w14:paraId="7FEFC4D7" w14:textId="753BD75F" w:rsidR="00317E23" w:rsidRPr="00317E23" w:rsidRDefault="00317E23" w:rsidP="00317E23">
      <w:r w:rsidRPr="00317E23">
        <w:t xml:space="preserve">In this lecture, we're going to install </w:t>
      </w:r>
      <w:r w:rsidRPr="00317E23">
        <w:rPr>
          <w:b/>
          <w:bCs/>
        </w:rPr>
        <w:t>T</w:t>
      </w:r>
      <w:r w:rsidRPr="00317E23">
        <w:rPr>
          <w:b/>
          <w:bCs/>
        </w:rPr>
        <w:t>ailwind</w:t>
      </w:r>
      <w:r>
        <w:t>.</w:t>
      </w:r>
      <w:r w:rsidRPr="00317E23">
        <w:t xml:space="preserve"> </w:t>
      </w:r>
      <w:r>
        <w:t>I</w:t>
      </w:r>
      <w:r w:rsidRPr="00317E23">
        <w:t xml:space="preserve">t's necessary to install </w:t>
      </w:r>
      <w:r w:rsidRPr="00317E23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because the static</w:t>
      </w:r>
    </w:p>
    <w:p w14:paraId="2C5F5BE6" w14:textId="1F574D19" w:rsidR="00317E23" w:rsidRPr="00317E23" w:rsidRDefault="00317E23" w:rsidP="00317E23">
      <w:r w:rsidRPr="00317E23">
        <w:t xml:space="preserve">template uses many of the classes defined by </w:t>
      </w:r>
      <w:r w:rsidRPr="00EA7927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>.</w:t>
      </w:r>
    </w:p>
    <w:p w14:paraId="615560B1" w14:textId="77777777" w:rsidR="00317E23" w:rsidRPr="00317E23" w:rsidRDefault="00317E23" w:rsidP="00317E23">
      <w:r w:rsidRPr="00317E23">
        <w:t>If we want the same stylings to appear in the application, we'll need to install it.</w:t>
      </w:r>
    </w:p>
    <w:p w14:paraId="236B53D9" w14:textId="77777777" w:rsidR="00317E23" w:rsidRPr="00317E23" w:rsidRDefault="00317E23" w:rsidP="00317E23">
      <w:pPr>
        <w:rPr>
          <w:b/>
          <w:bCs/>
        </w:rPr>
      </w:pPr>
      <w:r w:rsidRPr="00317E23">
        <w:rPr>
          <w:b/>
          <w:bCs/>
        </w:rPr>
        <w:t>There are two solutions for loading tailwind into an app.</w:t>
      </w:r>
    </w:p>
    <w:p w14:paraId="677C74BC" w14:textId="6EF8F51D" w:rsidR="00317E23" w:rsidRPr="00317E23" w:rsidRDefault="00317E23" w:rsidP="003F5926">
      <w:pPr>
        <w:pStyle w:val="ListParagraph"/>
        <w:numPr>
          <w:ilvl w:val="0"/>
          <w:numId w:val="1"/>
        </w:numPr>
      </w:pPr>
      <w:r w:rsidRPr="00317E23">
        <w:t xml:space="preserve">We can directly link these style sheets in a </w:t>
      </w:r>
      <w:proofErr w:type="spellStart"/>
      <w:r w:rsidR="00EA7927" w:rsidRPr="003F5926">
        <w:rPr>
          <w:b/>
          <w:bCs/>
        </w:rPr>
        <w:t>src</w:t>
      </w:r>
      <w:proofErr w:type="spellEnd"/>
      <w:r w:rsidR="00EA7927" w:rsidRPr="003F5926">
        <w:rPr>
          <w:b/>
          <w:bCs/>
        </w:rPr>
        <w:t>/index.html</w:t>
      </w:r>
      <w:r w:rsidRPr="00317E23">
        <w:t xml:space="preserve"> file.</w:t>
      </w:r>
    </w:p>
    <w:p w14:paraId="2C974663" w14:textId="256ADD27" w:rsidR="00317E23" w:rsidRPr="00317E23" w:rsidRDefault="00317E23" w:rsidP="003F5926">
      <w:pPr>
        <w:ind w:firstLine="720"/>
      </w:pPr>
      <w:r w:rsidRPr="00317E23">
        <w:t xml:space="preserve">Linking the style sheets can be a great way to learn a new </w:t>
      </w:r>
      <w:r w:rsidR="005F22FF">
        <w:t>CSS</w:t>
      </w:r>
      <w:r w:rsidRPr="00317E23">
        <w:t xml:space="preserve"> framework.</w:t>
      </w:r>
    </w:p>
    <w:p w14:paraId="427401A2" w14:textId="77777777" w:rsidR="00317E23" w:rsidRPr="00317E23" w:rsidRDefault="00317E23" w:rsidP="003F5926">
      <w:pPr>
        <w:ind w:left="720"/>
      </w:pPr>
      <w:r w:rsidRPr="00317E23">
        <w:t>It's a decent solution, but it's not the solution will be implementing for this project.</w:t>
      </w:r>
    </w:p>
    <w:p w14:paraId="3A6EF476" w14:textId="5F3DEDC8" w:rsidR="00317E23" w:rsidRPr="00317E23" w:rsidRDefault="00317E23" w:rsidP="003A3BA1">
      <w:pPr>
        <w:pStyle w:val="ListParagraph"/>
        <w:numPr>
          <w:ilvl w:val="0"/>
          <w:numId w:val="1"/>
        </w:numPr>
      </w:pPr>
      <w:r w:rsidRPr="00317E23">
        <w:t xml:space="preserve">We want our </w:t>
      </w:r>
      <w:r w:rsidR="003A3BA1">
        <w:t>CSS</w:t>
      </w:r>
      <w:r w:rsidRPr="00317E23">
        <w:t xml:space="preserve"> code to be processed by the </w:t>
      </w:r>
      <w:r w:rsidR="003A3BA1">
        <w:t>A</w:t>
      </w:r>
      <w:r w:rsidRPr="00317E23">
        <w:t xml:space="preserve">ngular </w:t>
      </w:r>
      <w:r w:rsidR="003A3BA1">
        <w:t>CLI.</w:t>
      </w:r>
      <w:r w:rsidRPr="00317E23">
        <w:t xml:space="preserve"> </w:t>
      </w:r>
      <w:r w:rsidR="003A3BA1">
        <w:t>B</w:t>
      </w:r>
      <w:r w:rsidRPr="00317E23">
        <w:t>y having our code processed</w:t>
      </w:r>
      <w:r w:rsidR="003A3BA1">
        <w:t>, i</w:t>
      </w:r>
      <w:r w:rsidRPr="00317E23">
        <w:t>t'll be optimized for production.</w:t>
      </w:r>
      <w:r w:rsidR="003A3BA1">
        <w:t xml:space="preserve"> </w:t>
      </w:r>
      <w:r w:rsidRPr="00317E23">
        <w:t>We want the smallest bundle possible when shipping an app.</w:t>
      </w:r>
    </w:p>
    <w:p w14:paraId="631D9FA9" w14:textId="44C6547E" w:rsidR="00317E23" w:rsidRPr="00317E23" w:rsidRDefault="00317E23" w:rsidP="00687B34">
      <w:pPr>
        <w:ind w:left="720"/>
      </w:pPr>
      <w:r w:rsidRPr="00317E23">
        <w:t>This project is going to contain a lot of code, which will mean a large file size.</w:t>
      </w:r>
      <w:r w:rsidR="003A3BA1">
        <w:t xml:space="preserve"> </w:t>
      </w:r>
      <w:r w:rsidRPr="00317E23">
        <w:t>We should take every opportunity to optimize our code, including CSS</w:t>
      </w:r>
      <w:r w:rsidR="003A3BA1">
        <w:t>.</w:t>
      </w:r>
      <w:r w:rsidRPr="00317E23">
        <w:t xml:space="preserve"> </w:t>
      </w:r>
      <w:r w:rsidR="003A3BA1">
        <w:t>I</w:t>
      </w:r>
      <w:r w:rsidRPr="00317E23">
        <w:t xml:space="preserve">f we want </w:t>
      </w:r>
      <w:r w:rsidR="003A3BA1">
        <w:t>A</w:t>
      </w:r>
      <w:r w:rsidRPr="00317E23">
        <w:t>ngular to process</w:t>
      </w:r>
      <w:r w:rsidR="003A3BA1">
        <w:t xml:space="preserve"> </w:t>
      </w:r>
      <w:r w:rsidRPr="00317E23">
        <w:t>our code</w:t>
      </w:r>
      <w:r w:rsidR="003A3BA1">
        <w:t>, w</w:t>
      </w:r>
      <w:r w:rsidRPr="00317E23">
        <w:t>e'll need to do things differently.</w:t>
      </w:r>
      <w:r w:rsidR="003A3BA1">
        <w:t xml:space="preserve"> </w:t>
      </w:r>
      <w:r w:rsidRPr="00317E23">
        <w:t xml:space="preserve">Luckily, Angular officially supports </w:t>
      </w:r>
      <w:r w:rsidR="00687B34" w:rsidRPr="00687B34">
        <w:rPr>
          <w:b/>
          <w:bCs/>
        </w:rPr>
        <w:t>T</w:t>
      </w:r>
      <w:r w:rsidRPr="00317E23">
        <w:rPr>
          <w:b/>
          <w:bCs/>
        </w:rPr>
        <w:t>ailwind</w:t>
      </w:r>
      <w:r w:rsidR="00687B34">
        <w:t>.</w:t>
      </w:r>
      <w:r w:rsidRPr="00317E23">
        <w:t xml:space="preserve"> </w:t>
      </w:r>
      <w:r w:rsidR="00687B34">
        <w:t>I</w:t>
      </w:r>
      <w:r w:rsidRPr="00317E23">
        <w:t xml:space="preserve">f it detects </w:t>
      </w:r>
      <w:r w:rsidR="00687B34" w:rsidRPr="00687B34">
        <w:rPr>
          <w:b/>
          <w:bCs/>
        </w:rPr>
        <w:t>T</w:t>
      </w:r>
      <w:r w:rsidRPr="00317E23">
        <w:rPr>
          <w:b/>
          <w:bCs/>
        </w:rPr>
        <w:t>ailwind</w:t>
      </w:r>
      <w:r w:rsidR="00687B34">
        <w:t>, i</w:t>
      </w:r>
      <w:r w:rsidRPr="00317E23">
        <w:t>t'll automatically handle most of the work for integrating it into our project.</w:t>
      </w:r>
    </w:p>
    <w:p w14:paraId="028300F3" w14:textId="68DA2874" w:rsidR="00317E23" w:rsidRPr="00317E23" w:rsidRDefault="00317E23" w:rsidP="00317E23">
      <w:r w:rsidRPr="00317E23">
        <w:t xml:space="preserve">There are three steps for installing </w:t>
      </w:r>
      <w:r w:rsidR="003302EF" w:rsidRPr="003302EF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>.</w:t>
      </w:r>
    </w:p>
    <w:p w14:paraId="4BF53560" w14:textId="4873E5D7" w:rsidR="00317E23" w:rsidRPr="00317E23" w:rsidRDefault="00317E23" w:rsidP="00F70AEA">
      <w:pPr>
        <w:pStyle w:val="ListParagraph"/>
        <w:numPr>
          <w:ilvl w:val="0"/>
          <w:numId w:val="2"/>
        </w:numPr>
      </w:pPr>
      <w:r w:rsidRPr="00317E23">
        <w:t xml:space="preserve">The first step is to install the </w:t>
      </w:r>
      <w:r w:rsidR="00F05ABC" w:rsidRPr="00F05ABC">
        <w:rPr>
          <w:b/>
          <w:bCs/>
        </w:rPr>
        <w:t>T</w:t>
      </w:r>
      <w:r w:rsidRPr="00F05ABC">
        <w:rPr>
          <w:b/>
          <w:bCs/>
        </w:rPr>
        <w:t>ailwind</w:t>
      </w:r>
      <w:r w:rsidRPr="00317E23">
        <w:t xml:space="preserve"> package in the command line.</w:t>
      </w:r>
      <w:r w:rsidR="00F70AEA">
        <w:t xml:space="preserve"> </w:t>
      </w:r>
      <w:r w:rsidRPr="00317E23">
        <w:t>If you have left the server running, turn it off.</w:t>
      </w:r>
      <w:r w:rsidR="00F70AEA">
        <w:t xml:space="preserve"> </w:t>
      </w:r>
      <w:r w:rsidRPr="00317E23">
        <w:t>Typically, we would open another command line without interrupting the server.</w:t>
      </w:r>
      <w:r w:rsidR="00F70AEA">
        <w:t xml:space="preserve"> </w:t>
      </w:r>
      <w:r w:rsidRPr="00317E23">
        <w:t>However, problems could arise with this installation.</w:t>
      </w:r>
      <w:r w:rsidR="00F70AEA">
        <w:t xml:space="preserve"> </w:t>
      </w:r>
      <w:r w:rsidRPr="00317E23">
        <w:t>It's better to turn off the server during installation</w:t>
      </w:r>
      <w:r w:rsidR="00F70AEA">
        <w:t>.</w:t>
      </w:r>
      <w:r w:rsidRPr="00317E23">
        <w:t xml:space="preserve"> </w:t>
      </w:r>
      <w:r w:rsidR="00F70AEA">
        <w:t>A</w:t>
      </w:r>
      <w:r w:rsidRPr="00317E23">
        <w:t>fter turning off the server</w:t>
      </w:r>
      <w:r w:rsidR="00F70AEA">
        <w:t>, r</w:t>
      </w:r>
      <w:r w:rsidRPr="00317E23">
        <w:t>un the following command</w:t>
      </w:r>
      <w:r w:rsidR="00F70AEA">
        <w:t>:</w:t>
      </w:r>
      <w:r w:rsidRPr="00317E23">
        <w:t xml:space="preserve"> </w:t>
      </w:r>
      <w:proofErr w:type="spellStart"/>
      <w:r w:rsidR="0082091A" w:rsidRPr="0082091A">
        <w:rPr>
          <w:b/>
          <w:bCs/>
        </w:rPr>
        <w:t>npm</w:t>
      </w:r>
      <w:proofErr w:type="spellEnd"/>
      <w:r w:rsidR="0082091A" w:rsidRPr="0082091A">
        <w:rPr>
          <w:b/>
          <w:bCs/>
        </w:rPr>
        <w:t xml:space="preserve"> install -D </w:t>
      </w:r>
      <w:proofErr w:type="spellStart"/>
      <w:r w:rsidR="0082091A" w:rsidRPr="0082091A">
        <w:rPr>
          <w:b/>
          <w:bCs/>
        </w:rPr>
        <w:t>tailwindcss@latest</w:t>
      </w:r>
      <w:proofErr w:type="spellEnd"/>
      <w:r w:rsidR="00FF6FEF">
        <w:rPr>
          <w:b/>
          <w:bCs/>
        </w:rPr>
        <w:t xml:space="preserve"> </w:t>
      </w:r>
      <w:r w:rsidR="00FF6FEF" w:rsidRPr="00FF6FEF">
        <w:rPr>
          <w:b/>
          <w:bCs/>
        </w:rPr>
        <w:drawing>
          <wp:inline distT="0" distB="0" distL="0" distR="0" wp14:anchorId="21453516" wp14:editId="283A4D5B">
            <wp:extent cx="5731510" cy="1571625"/>
            <wp:effectExtent l="0" t="0" r="2540" b="9525"/>
            <wp:docPr id="19220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1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764C" w14:textId="77777777" w:rsidR="00317E23" w:rsidRPr="00317E23" w:rsidRDefault="00317E23" w:rsidP="00C74BAA">
      <w:pPr>
        <w:ind w:left="720"/>
      </w:pPr>
      <w:r w:rsidRPr="00317E23">
        <w:t>We're installing the tail wind package.</w:t>
      </w:r>
    </w:p>
    <w:p w14:paraId="348013F5" w14:textId="0CF170F7" w:rsidR="00317E23" w:rsidRPr="00317E23" w:rsidRDefault="00317E23" w:rsidP="00C74BAA">
      <w:pPr>
        <w:ind w:firstLine="720"/>
      </w:pPr>
      <w:r w:rsidRPr="00317E23">
        <w:t>This is a no brainer</w:t>
      </w:r>
      <w:r w:rsidR="00C74BAA">
        <w:t>.</w:t>
      </w:r>
      <w:r w:rsidRPr="00317E23">
        <w:t xml:space="preserve"> if we want to use </w:t>
      </w:r>
      <w:r w:rsidR="00C74BAA" w:rsidRPr="00C74BAA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in our project, we need to install this package.</w:t>
      </w:r>
    </w:p>
    <w:p w14:paraId="2C194892" w14:textId="6662B40A" w:rsidR="00317E23" w:rsidRPr="00317E23" w:rsidRDefault="00317E23" w:rsidP="00C74BAA">
      <w:pPr>
        <w:ind w:left="720"/>
      </w:pPr>
      <w:r w:rsidRPr="00317E23">
        <w:t xml:space="preserve">The </w:t>
      </w:r>
      <w:r w:rsidR="00C74BAA">
        <w:t>CLI</w:t>
      </w:r>
      <w:r w:rsidRPr="00317E23">
        <w:t xml:space="preserve"> will automatically check if this package exists within our project.</w:t>
      </w:r>
      <w:r w:rsidR="00C74BAA">
        <w:t xml:space="preserve"> </w:t>
      </w:r>
      <w:r w:rsidRPr="00317E23">
        <w:t xml:space="preserve">It'll integrate </w:t>
      </w:r>
      <w:r w:rsidR="00C74BAA">
        <w:t>T</w:t>
      </w:r>
      <w:r w:rsidRPr="00317E23">
        <w:t>ailwind into our projects.</w:t>
      </w:r>
      <w:r w:rsidR="00C74BAA">
        <w:t xml:space="preserve"> </w:t>
      </w:r>
      <w:r w:rsidRPr="00317E23">
        <w:t>We've taken care of the first step of installing tailwind.</w:t>
      </w:r>
    </w:p>
    <w:p w14:paraId="30760878" w14:textId="44291A19" w:rsidR="00317E23" w:rsidRPr="00317E23" w:rsidRDefault="00317E23" w:rsidP="00C74BAA">
      <w:pPr>
        <w:pStyle w:val="ListParagraph"/>
        <w:numPr>
          <w:ilvl w:val="0"/>
          <w:numId w:val="2"/>
        </w:numPr>
      </w:pPr>
      <w:r w:rsidRPr="00317E23">
        <w:t>The second step is to create a configuration file.</w:t>
      </w:r>
      <w:r w:rsidR="00C74BAA">
        <w:t xml:space="preserve"> </w:t>
      </w:r>
      <w:r w:rsidRPr="00317E23">
        <w:t>It's super simple.</w:t>
      </w:r>
      <w:r w:rsidR="00C74BAA">
        <w:t xml:space="preserve"> </w:t>
      </w:r>
      <w:r w:rsidRPr="00317E23">
        <w:t xml:space="preserve">In the </w:t>
      </w:r>
      <w:proofErr w:type="spellStart"/>
      <w:r w:rsidRPr="00C74BAA">
        <w:rPr>
          <w:b/>
          <w:bCs/>
        </w:rPr>
        <w:t>node</w:t>
      </w:r>
      <w:r w:rsidR="00C74BAA" w:rsidRPr="00C74BAA">
        <w:rPr>
          <w:b/>
          <w:bCs/>
        </w:rPr>
        <w:t>_</w:t>
      </w:r>
      <w:r w:rsidRPr="00C74BAA">
        <w:rPr>
          <w:b/>
          <w:bCs/>
        </w:rPr>
        <w:t>modules</w:t>
      </w:r>
      <w:proofErr w:type="spellEnd"/>
      <w:r w:rsidRPr="00317E23">
        <w:t xml:space="preserve"> directory, there is a folder called </w:t>
      </w:r>
      <w:r w:rsidR="00C74BAA" w:rsidRPr="00C74BAA">
        <w:rPr>
          <w:b/>
          <w:bCs/>
        </w:rPr>
        <w:t>bin</w:t>
      </w:r>
      <w:r w:rsidRPr="00317E23">
        <w:t>.</w:t>
      </w:r>
      <w:r w:rsidR="00C74BAA">
        <w:t xml:space="preserve"> </w:t>
      </w:r>
      <w:r w:rsidRPr="00317E23">
        <w:t>Some packages will create an executable for assisting us with development.</w:t>
      </w:r>
      <w:r w:rsidR="00C74BAA">
        <w:t xml:space="preserve"> </w:t>
      </w:r>
      <w:r w:rsidRPr="00317E23">
        <w:t>Not all packages, but many do.</w:t>
      </w:r>
      <w:r w:rsidR="00C74BAA">
        <w:t xml:space="preserve"> </w:t>
      </w:r>
      <w:r w:rsidRPr="00317E23">
        <w:t>If a package comes with an executable, it'll be placed inside</w:t>
      </w:r>
      <w:r w:rsidR="00C74BAA">
        <w:t xml:space="preserve"> t</w:t>
      </w:r>
      <w:r w:rsidRPr="00317E23">
        <w:t>his directory</w:t>
      </w:r>
      <w:r w:rsidR="00C74BAA">
        <w:t xml:space="preserve">: </w:t>
      </w:r>
      <w:r w:rsidR="00C74BAA" w:rsidRPr="00C74BAA">
        <w:lastRenderedPageBreak/>
        <w:drawing>
          <wp:inline distT="0" distB="0" distL="0" distR="0" wp14:anchorId="77F86EF0" wp14:editId="10C4E467">
            <wp:extent cx="4410691" cy="1895740"/>
            <wp:effectExtent l="0" t="0" r="0" b="9525"/>
            <wp:docPr id="8209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BAA">
        <w:t xml:space="preserve">               </w:t>
      </w:r>
      <w:r w:rsidRPr="00317E23">
        <w:t xml:space="preserve"> </w:t>
      </w:r>
      <w:r w:rsidR="00C74BAA" w:rsidRPr="00C74BAA">
        <w:rPr>
          <w:b/>
          <w:bCs/>
        </w:rPr>
        <w:t>T</w:t>
      </w:r>
      <w:r w:rsidRPr="00C74BAA">
        <w:rPr>
          <w:b/>
          <w:bCs/>
        </w:rPr>
        <w:t>ailwind</w:t>
      </w:r>
      <w:r w:rsidRPr="00317E23">
        <w:t xml:space="preserve"> has an executable for helping us generate a configuration file</w:t>
      </w:r>
      <w:r w:rsidR="00C74BAA">
        <w:t>.</w:t>
      </w:r>
      <w:r w:rsidRPr="00317E23">
        <w:t xml:space="preserve"> </w:t>
      </w:r>
      <w:r w:rsidR="00C74BAA">
        <w:t>I</w:t>
      </w:r>
      <w:r w:rsidRPr="00317E23">
        <w:t>nside the command</w:t>
      </w:r>
    </w:p>
    <w:p w14:paraId="30C285AA" w14:textId="0F256B1F" w:rsidR="00317E23" w:rsidRDefault="00C74BAA" w:rsidP="00C74BAA">
      <w:pPr>
        <w:ind w:firstLine="720"/>
        <w:rPr>
          <w:b/>
          <w:bCs/>
        </w:rPr>
      </w:pPr>
      <w:r w:rsidRPr="00317E23">
        <w:t>L</w:t>
      </w:r>
      <w:r w:rsidR="00317E23" w:rsidRPr="00317E23">
        <w:t>ine</w:t>
      </w:r>
      <w:r>
        <w:t>, w</w:t>
      </w:r>
      <w:r w:rsidR="00317E23" w:rsidRPr="00317E23">
        <w:t>e will run the following command</w:t>
      </w:r>
      <w:r>
        <w:t>:</w:t>
      </w:r>
      <w:r w:rsidR="00317E23" w:rsidRPr="00317E23">
        <w:t xml:space="preserve"> </w:t>
      </w:r>
      <w:proofErr w:type="spellStart"/>
      <w:r>
        <w:rPr>
          <w:b/>
          <w:bCs/>
        </w:rPr>
        <w:t>npx</w:t>
      </w:r>
      <w:proofErr w:type="spellEnd"/>
      <w:r w:rsidR="00317E23" w:rsidRPr="00317E23">
        <w:t xml:space="preserve"> </w:t>
      </w:r>
      <w:r w:rsidR="00317E23" w:rsidRPr="00317E23">
        <w:rPr>
          <w:b/>
          <w:bCs/>
        </w:rPr>
        <w:t>tailwind</w:t>
      </w:r>
      <w:r w:rsidR="00317E23" w:rsidRPr="00317E23">
        <w:t xml:space="preserve"> </w:t>
      </w:r>
      <w:proofErr w:type="spellStart"/>
      <w:r w:rsidR="00317E23" w:rsidRPr="00317E23">
        <w:rPr>
          <w:b/>
          <w:bCs/>
        </w:rPr>
        <w:t>init</w:t>
      </w:r>
      <w:proofErr w:type="spellEnd"/>
      <w:r w:rsidR="009C6E74">
        <w:rPr>
          <w:b/>
          <w:bCs/>
        </w:rPr>
        <w:t xml:space="preserve"> </w:t>
      </w:r>
    </w:p>
    <w:p w14:paraId="60441C8F" w14:textId="5EA925AC" w:rsidR="009C6E74" w:rsidRDefault="009C6E74" w:rsidP="00C74BAA">
      <w:pPr>
        <w:ind w:firstLine="720"/>
      </w:pPr>
      <w:r w:rsidRPr="009C6E74">
        <w:drawing>
          <wp:inline distT="0" distB="0" distL="0" distR="0" wp14:anchorId="1A17142C" wp14:editId="117A5997">
            <wp:extent cx="5731510" cy="586105"/>
            <wp:effectExtent l="0" t="0" r="2540" b="4445"/>
            <wp:docPr id="42678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8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90D" w14:textId="77777777" w:rsidR="009C6E74" w:rsidRPr="009C6E74" w:rsidRDefault="009C6E74" w:rsidP="009C6E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IL" w:eastAsia="en-IL"/>
          <w14:ligatures w14:val="none"/>
        </w:rPr>
      </w:pPr>
      <w:r w:rsidRPr="009C6E7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IL" w:eastAsia="en-IL"/>
          <w14:ligatures w14:val="none"/>
        </w:rPr>
        <w:t>The issue is with your command syntax. You typed:</w:t>
      </w:r>
    </w:p>
    <w:p w14:paraId="1E739D07" w14:textId="77777777" w:rsidR="009C6E74" w:rsidRPr="009C6E74" w:rsidRDefault="009C6E74" w:rsidP="009C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</w:pPr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bash</w:t>
      </w:r>
    </w:p>
    <w:p w14:paraId="545BDF32" w14:textId="77777777" w:rsidR="009C6E74" w:rsidRPr="009C6E74" w:rsidRDefault="009C6E74" w:rsidP="009C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</w:pPr>
      <w:proofErr w:type="spellStart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CopyEdit</w:t>
      </w:r>
      <w:proofErr w:type="spellEnd"/>
    </w:p>
    <w:p w14:paraId="638E7035" w14:textId="77777777" w:rsidR="009C6E74" w:rsidRPr="009C6E74" w:rsidRDefault="009C6E74" w:rsidP="009C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</w:pPr>
      <w:proofErr w:type="spellStart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npx</w:t>
      </w:r>
      <w:proofErr w:type="spellEnd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 xml:space="preserve"> tailwind </w:t>
      </w:r>
      <w:proofErr w:type="spellStart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init</w:t>
      </w:r>
      <w:proofErr w:type="spellEnd"/>
    </w:p>
    <w:p w14:paraId="6A73826F" w14:textId="77777777" w:rsidR="009C6E74" w:rsidRPr="009C6E74" w:rsidRDefault="009C6E74" w:rsidP="009C6E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IL" w:eastAsia="en-IL"/>
          <w14:ligatures w14:val="none"/>
        </w:rPr>
      </w:pPr>
      <w:r w:rsidRPr="009C6E7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IL" w:eastAsia="en-IL"/>
          <w14:ligatures w14:val="none"/>
        </w:rPr>
        <w:t>But the correct command is:</w:t>
      </w:r>
    </w:p>
    <w:p w14:paraId="6C5FCCB7" w14:textId="77777777" w:rsidR="009C6E74" w:rsidRPr="009C6E74" w:rsidRDefault="009C6E74" w:rsidP="009C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</w:pPr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bash</w:t>
      </w:r>
    </w:p>
    <w:p w14:paraId="323D7401" w14:textId="77777777" w:rsidR="009C6E74" w:rsidRPr="009C6E74" w:rsidRDefault="009C6E74" w:rsidP="009C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</w:pPr>
      <w:proofErr w:type="spellStart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CopyEdit</w:t>
      </w:r>
      <w:proofErr w:type="spellEnd"/>
    </w:p>
    <w:p w14:paraId="7A981703" w14:textId="77777777" w:rsidR="009C6E74" w:rsidRPr="009C6E74" w:rsidRDefault="009C6E74" w:rsidP="009C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proofErr w:type="spellStart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npx</w:t>
      </w:r>
      <w:proofErr w:type="spellEnd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 xml:space="preserve"> </w:t>
      </w:r>
      <w:proofErr w:type="spellStart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tailwindcss</w:t>
      </w:r>
      <w:proofErr w:type="spellEnd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 xml:space="preserve"> </w:t>
      </w:r>
      <w:proofErr w:type="spellStart"/>
      <w:r w:rsidRPr="009C6E7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IL" w:eastAsia="en-IL"/>
          <w14:ligatures w14:val="none"/>
        </w:rPr>
        <w:t>init</w:t>
      </w:r>
      <w:proofErr w:type="spellEnd"/>
    </w:p>
    <w:p w14:paraId="29850F8B" w14:textId="77777777" w:rsidR="009C6E74" w:rsidRDefault="009C6E74" w:rsidP="00C74BAA">
      <w:pPr>
        <w:ind w:firstLine="720"/>
      </w:pPr>
    </w:p>
    <w:p w14:paraId="72C7300F" w14:textId="5A426294" w:rsidR="00A538D9" w:rsidRPr="00A538D9" w:rsidRDefault="00A538D9" w:rsidP="00C74BAA">
      <w:pPr>
        <w:ind w:firstLine="720"/>
        <w:rPr>
          <w:b/>
          <w:bCs/>
          <w:highlight w:val="cyan"/>
        </w:rPr>
      </w:pPr>
      <w:r w:rsidRPr="00A538D9">
        <w:rPr>
          <w:b/>
          <w:bCs/>
          <w:highlight w:val="cyan"/>
        </w:rPr>
        <w:t>There is a problem with version 4, therefore, I have installed latest version 3:</w:t>
      </w:r>
    </w:p>
    <w:p w14:paraId="2C96787C" w14:textId="49E5169D" w:rsidR="00A538D9" w:rsidRPr="00A538D9" w:rsidRDefault="00A538D9" w:rsidP="00C74BAA">
      <w:pPr>
        <w:ind w:firstLine="720"/>
        <w:rPr>
          <w:b/>
          <w:bCs/>
          <w:highlight w:val="cyan"/>
        </w:rPr>
      </w:pPr>
      <w:proofErr w:type="spellStart"/>
      <w:r w:rsidRPr="00A538D9">
        <w:rPr>
          <w:b/>
          <w:bCs/>
          <w:highlight w:val="cyan"/>
        </w:rPr>
        <w:t>npm</w:t>
      </w:r>
      <w:proofErr w:type="spellEnd"/>
      <w:r w:rsidRPr="00A538D9">
        <w:rPr>
          <w:b/>
          <w:bCs/>
          <w:highlight w:val="cyan"/>
        </w:rPr>
        <w:t xml:space="preserve"> install -D </w:t>
      </w:r>
      <w:proofErr w:type="spellStart"/>
      <w:r w:rsidRPr="00A538D9">
        <w:rPr>
          <w:b/>
          <w:bCs/>
          <w:highlight w:val="cyan"/>
        </w:rPr>
        <w:t>tailwindcss</w:t>
      </w:r>
      <w:proofErr w:type="spellEnd"/>
      <w:r w:rsidRPr="00A538D9">
        <w:rPr>
          <w:b/>
          <w:bCs/>
          <w:highlight w:val="cyan"/>
        </w:rPr>
        <w:t xml:space="preserve">@^3.0 </w:t>
      </w:r>
      <w:proofErr w:type="spellStart"/>
      <w:r w:rsidRPr="00A538D9">
        <w:rPr>
          <w:b/>
          <w:bCs/>
          <w:highlight w:val="cyan"/>
        </w:rPr>
        <w:t>postcss</w:t>
      </w:r>
      <w:proofErr w:type="spellEnd"/>
      <w:r w:rsidRPr="00A538D9">
        <w:rPr>
          <w:b/>
          <w:bCs/>
          <w:highlight w:val="cyan"/>
        </w:rPr>
        <w:t xml:space="preserve"> </w:t>
      </w:r>
      <w:proofErr w:type="spellStart"/>
      <w:r w:rsidRPr="00A538D9">
        <w:rPr>
          <w:b/>
          <w:bCs/>
          <w:highlight w:val="cyan"/>
        </w:rPr>
        <w:t>autoprefixer</w:t>
      </w:r>
      <w:proofErr w:type="spellEnd"/>
    </w:p>
    <w:p w14:paraId="6F093A4D" w14:textId="607D7F9A" w:rsidR="00A538D9" w:rsidRPr="00317E23" w:rsidRDefault="00A538D9" w:rsidP="00C74BAA">
      <w:pPr>
        <w:ind w:firstLine="720"/>
        <w:rPr>
          <w:b/>
          <w:bCs/>
        </w:rPr>
      </w:pPr>
      <w:proofErr w:type="spellStart"/>
      <w:r w:rsidRPr="00A538D9">
        <w:rPr>
          <w:b/>
          <w:bCs/>
          <w:highlight w:val="cyan"/>
        </w:rPr>
        <w:t>npx</w:t>
      </w:r>
      <w:proofErr w:type="spellEnd"/>
      <w:r w:rsidRPr="00A538D9">
        <w:rPr>
          <w:b/>
          <w:bCs/>
          <w:highlight w:val="cyan"/>
        </w:rPr>
        <w:t xml:space="preserve"> </w:t>
      </w:r>
      <w:proofErr w:type="spellStart"/>
      <w:r w:rsidRPr="00A538D9">
        <w:rPr>
          <w:b/>
          <w:bCs/>
          <w:highlight w:val="cyan"/>
        </w:rPr>
        <w:t>tailwindcss</w:t>
      </w:r>
      <w:proofErr w:type="spellEnd"/>
      <w:r w:rsidRPr="00A538D9">
        <w:rPr>
          <w:b/>
          <w:bCs/>
          <w:highlight w:val="cyan"/>
        </w:rPr>
        <w:t xml:space="preserve"> </w:t>
      </w:r>
      <w:proofErr w:type="spellStart"/>
      <w:r w:rsidRPr="00A538D9">
        <w:rPr>
          <w:b/>
          <w:bCs/>
          <w:highlight w:val="cyan"/>
        </w:rPr>
        <w:t>init</w:t>
      </w:r>
      <w:proofErr w:type="spellEnd"/>
      <w:r w:rsidRPr="00A538D9">
        <w:rPr>
          <w:b/>
          <w:bCs/>
          <w:highlight w:val="cyan"/>
        </w:rPr>
        <w:t xml:space="preserve"> -p</w:t>
      </w:r>
    </w:p>
    <w:p w14:paraId="38CD4199" w14:textId="79EF76D5" w:rsidR="00317E23" w:rsidRDefault="00317E23" w:rsidP="00292649">
      <w:pPr>
        <w:ind w:left="720"/>
      </w:pPr>
      <w:r w:rsidRPr="00317E23">
        <w:t xml:space="preserve">The </w:t>
      </w:r>
      <w:proofErr w:type="spellStart"/>
      <w:r w:rsidR="00292649">
        <w:t>npx</w:t>
      </w:r>
      <w:proofErr w:type="spellEnd"/>
      <w:r w:rsidRPr="00317E23">
        <w:t xml:space="preserve"> command is how we can instruct no</w:t>
      </w:r>
      <w:r w:rsidR="00292649">
        <w:t>de.js</w:t>
      </w:r>
      <w:r w:rsidRPr="00317E23">
        <w:t xml:space="preserve"> to run an executable inside the bin folder</w:t>
      </w:r>
      <w:r w:rsidR="00292649">
        <w:t>. A</w:t>
      </w:r>
      <w:r w:rsidRPr="00317E23">
        <w:t>fter running</w:t>
      </w:r>
      <w:r w:rsidR="00292649">
        <w:t xml:space="preserve"> </w:t>
      </w:r>
      <w:r w:rsidRPr="00317E23">
        <w:t>this command</w:t>
      </w:r>
      <w:r w:rsidR="00292649">
        <w:t>, a</w:t>
      </w:r>
      <w:r w:rsidRPr="00317E23">
        <w:t xml:space="preserve"> new file will be created in the root directory of our project, called </w:t>
      </w:r>
      <w:r w:rsidR="00292649" w:rsidRPr="00292649">
        <w:rPr>
          <w:b/>
          <w:bCs/>
        </w:rPr>
        <w:t>t</w:t>
      </w:r>
      <w:r w:rsidRPr="00317E23">
        <w:rPr>
          <w:b/>
          <w:bCs/>
        </w:rPr>
        <w:t>ailwind</w:t>
      </w:r>
      <w:r w:rsidR="00292649" w:rsidRPr="00292649">
        <w:rPr>
          <w:b/>
          <w:bCs/>
        </w:rPr>
        <w:t>.c</w:t>
      </w:r>
      <w:r w:rsidRPr="00317E23">
        <w:rPr>
          <w:b/>
          <w:bCs/>
        </w:rPr>
        <w:t>onfig</w:t>
      </w:r>
      <w:r w:rsidR="00292649" w:rsidRPr="00292649">
        <w:rPr>
          <w:b/>
          <w:bCs/>
        </w:rPr>
        <w:t>.js</w:t>
      </w:r>
      <w:r w:rsidRPr="00317E23">
        <w:t>.</w:t>
      </w:r>
    </w:p>
    <w:p w14:paraId="1C31C324" w14:textId="3FD8211F" w:rsidR="0012447D" w:rsidRDefault="0012447D" w:rsidP="00292649">
      <w:pPr>
        <w:ind w:left="720"/>
      </w:pPr>
      <w:r w:rsidRPr="0012447D">
        <w:lastRenderedPageBreak/>
        <w:drawing>
          <wp:inline distT="0" distB="0" distL="0" distR="0" wp14:anchorId="617B7608" wp14:editId="586BED97">
            <wp:extent cx="4572638" cy="5515745"/>
            <wp:effectExtent l="0" t="0" r="0" b="8890"/>
            <wp:docPr id="193002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26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97AF" w14:textId="294E0145" w:rsidR="0012447D" w:rsidRPr="00317E23" w:rsidRDefault="0012447D" w:rsidP="00292649">
      <w:pPr>
        <w:ind w:left="720"/>
      </w:pPr>
      <w:r w:rsidRPr="0012447D">
        <w:drawing>
          <wp:inline distT="0" distB="0" distL="0" distR="0" wp14:anchorId="309388A9" wp14:editId="26EE9802">
            <wp:extent cx="4191585" cy="2353003"/>
            <wp:effectExtent l="0" t="0" r="0" b="9525"/>
            <wp:docPr id="196542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22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609" w14:textId="77777777" w:rsidR="00317E23" w:rsidRPr="00317E23" w:rsidRDefault="00317E23" w:rsidP="00317E23">
      <w:r w:rsidRPr="00317E23">
        <w:t>If we want to change how a class behaves, we need to configure the class through JavaScript.</w:t>
      </w:r>
    </w:p>
    <w:p w14:paraId="78663805" w14:textId="2BE65CF0" w:rsidR="00317E23" w:rsidRPr="00317E23" w:rsidRDefault="00317E23" w:rsidP="003657EF">
      <w:r w:rsidRPr="00317E23">
        <w:lastRenderedPageBreak/>
        <w:t xml:space="preserve">Sounds crazy, I know, but that's the beauty of </w:t>
      </w:r>
      <w:r w:rsidR="003657EF" w:rsidRPr="003657EF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>.</w:t>
      </w:r>
      <w:r w:rsidR="003657EF">
        <w:t xml:space="preserve"> </w:t>
      </w:r>
      <w:r w:rsidRPr="00317E23">
        <w:t xml:space="preserve">Instead of using a different programming language for processing </w:t>
      </w:r>
      <w:r w:rsidR="003657EF">
        <w:t>CSS</w:t>
      </w:r>
      <w:r w:rsidRPr="00317E23">
        <w:t xml:space="preserve">, </w:t>
      </w:r>
      <w:r w:rsidRPr="00317E23">
        <w:rPr>
          <w:b/>
          <w:bCs/>
        </w:rPr>
        <w:t>Tailwind</w:t>
      </w:r>
      <w:r w:rsidRPr="00317E23">
        <w:t xml:space="preserve"> will process C</w:t>
      </w:r>
      <w:r w:rsidR="003657EF">
        <w:t xml:space="preserve">SS </w:t>
      </w:r>
      <w:r w:rsidRPr="00317E23">
        <w:t>with JavaScript.</w:t>
      </w:r>
      <w:r w:rsidR="003657EF">
        <w:t xml:space="preserve"> </w:t>
      </w:r>
      <w:r w:rsidRPr="00317E23">
        <w:t>During this process, we can manipulate our styles through JavaScript.</w:t>
      </w:r>
    </w:p>
    <w:p w14:paraId="3FCA7949" w14:textId="1A709DFE" w:rsidR="00317E23" w:rsidRPr="00317E23" w:rsidRDefault="00317E23" w:rsidP="003657EF">
      <w:r w:rsidRPr="00317E23">
        <w:t xml:space="preserve">Every class </w:t>
      </w:r>
      <w:r w:rsidR="003657EF">
        <w:t>in</w:t>
      </w:r>
      <w:r w:rsidRPr="00317E23">
        <w:t xml:space="preserve"> </w:t>
      </w:r>
      <w:r w:rsidR="003657EF" w:rsidRPr="003657EF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is customizable.</w:t>
      </w:r>
      <w:r w:rsidR="003657EF">
        <w:t xml:space="preserve"> </w:t>
      </w:r>
      <w:r w:rsidRPr="00317E23">
        <w:t xml:space="preserve">It's recommended we customize the classes through JavaScript instead of through </w:t>
      </w:r>
      <w:r w:rsidR="003657EF">
        <w:t>CSS</w:t>
      </w:r>
      <w:r w:rsidRPr="00317E23">
        <w:t>.</w:t>
      </w:r>
    </w:p>
    <w:p w14:paraId="3644C28A" w14:textId="5D358C05" w:rsidR="00317E23" w:rsidRPr="00317E23" w:rsidRDefault="00317E23" w:rsidP="003657EF">
      <w:r w:rsidRPr="00317E23">
        <w:t xml:space="preserve">This is the official file for configuring </w:t>
      </w:r>
      <w:r w:rsidR="003657EF">
        <w:t>T</w:t>
      </w:r>
      <w:r w:rsidRPr="00317E23">
        <w:t>ailwind.</w:t>
      </w:r>
      <w:r w:rsidR="003657EF">
        <w:t xml:space="preserve"> </w:t>
      </w:r>
      <w:r w:rsidRPr="00317E23">
        <w:t xml:space="preserve">As I mentioned before, we can modify the classes generated by </w:t>
      </w:r>
      <w:r w:rsidR="003657EF" w:rsidRPr="003657EF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>.</w:t>
      </w:r>
      <w:r w:rsidR="003657EF">
        <w:t xml:space="preserve"> </w:t>
      </w:r>
      <w:r w:rsidRPr="00317E23">
        <w:t xml:space="preserve">We can modify </w:t>
      </w:r>
      <w:proofErr w:type="spellStart"/>
      <w:r w:rsidRPr="00317E23">
        <w:t>colors</w:t>
      </w:r>
      <w:proofErr w:type="spellEnd"/>
      <w:r w:rsidRPr="00317E23">
        <w:t xml:space="preserve">, breakpoints, font families, </w:t>
      </w:r>
      <w:r w:rsidR="003657EF">
        <w:t>etc</w:t>
      </w:r>
      <w:r w:rsidRPr="00317E23">
        <w:t>.</w:t>
      </w:r>
    </w:p>
    <w:p w14:paraId="06E7ECB2" w14:textId="77777777" w:rsidR="00317E23" w:rsidRPr="00317E23" w:rsidRDefault="00317E23" w:rsidP="00317E23">
      <w:r w:rsidRPr="00317E23">
        <w:t xml:space="preserve">The first option is called </w:t>
      </w:r>
      <w:r w:rsidRPr="00317E23">
        <w:rPr>
          <w:b/>
          <w:bCs/>
        </w:rPr>
        <w:t>contents</w:t>
      </w:r>
      <w:r w:rsidRPr="00317E23">
        <w:t>.</w:t>
      </w:r>
    </w:p>
    <w:p w14:paraId="0B1C756F" w14:textId="56DE2E5C" w:rsidR="00317E23" w:rsidRPr="00317E23" w:rsidRDefault="00317E23" w:rsidP="00485673">
      <w:r w:rsidRPr="00317E23">
        <w:t xml:space="preserve">Behind the scenes </w:t>
      </w:r>
      <w:r w:rsidR="005E6DF4" w:rsidRPr="005E6DF4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removes unused </w:t>
      </w:r>
      <w:r w:rsidR="00485673">
        <w:t>CSS</w:t>
      </w:r>
      <w:r w:rsidRPr="00317E23">
        <w:t xml:space="preserve"> from our app.</w:t>
      </w:r>
      <w:r w:rsidR="00485673">
        <w:t xml:space="preserve"> </w:t>
      </w:r>
      <w:r w:rsidRPr="00317E23">
        <w:t xml:space="preserve">It's capable of scanning the </w:t>
      </w:r>
      <w:r w:rsidRPr="00317E23">
        <w:rPr>
          <w:b/>
          <w:bCs/>
        </w:rPr>
        <w:t>contents</w:t>
      </w:r>
      <w:r w:rsidRPr="00317E23">
        <w:t xml:space="preserve"> of our files for classes.</w:t>
      </w:r>
    </w:p>
    <w:p w14:paraId="416D5DB2" w14:textId="2155CE38" w:rsidR="00317E23" w:rsidRPr="00317E23" w:rsidRDefault="00317E23" w:rsidP="00485673">
      <w:r w:rsidRPr="00317E23">
        <w:t>We can configure the purge settings through this option.</w:t>
      </w:r>
      <w:r w:rsidR="00485673">
        <w:t xml:space="preserve"> </w:t>
      </w:r>
      <w:r w:rsidRPr="00317E23">
        <w:t xml:space="preserve">At the moment, nothing will be purged since it doesn't know where to find our </w:t>
      </w:r>
      <w:r w:rsidR="00485673">
        <w:t>CSS. W</w:t>
      </w:r>
      <w:r w:rsidRPr="00317E23">
        <w:t>e should update</w:t>
      </w:r>
      <w:r w:rsidR="00485673">
        <w:t xml:space="preserve"> </w:t>
      </w:r>
      <w:r w:rsidRPr="00317E23">
        <w:t xml:space="preserve">this option to help purge </w:t>
      </w:r>
      <w:r w:rsidR="00485673">
        <w:t>CSS to</w:t>
      </w:r>
      <w:r w:rsidRPr="00317E23">
        <w:t xml:space="preserve"> find our access code.</w:t>
      </w:r>
      <w:r w:rsidR="00485673">
        <w:t xml:space="preserve"> </w:t>
      </w:r>
      <w:r w:rsidRPr="00317E23">
        <w:t>We can tell Purge to search for our files in multiple locations.</w:t>
      </w:r>
    </w:p>
    <w:p w14:paraId="1BB057AC" w14:textId="77777777" w:rsidR="00317E23" w:rsidRPr="00317E23" w:rsidRDefault="00317E23" w:rsidP="00317E23">
      <w:r w:rsidRPr="00317E23">
        <w:t>However, everything in our app will be written in the source directory.</w:t>
      </w:r>
    </w:p>
    <w:p w14:paraId="082F4C3F" w14:textId="1DF106E7" w:rsidR="00317E23" w:rsidRDefault="00317E23" w:rsidP="00485673">
      <w:pPr>
        <w:rPr>
          <w:b/>
          <w:bCs/>
        </w:rPr>
      </w:pPr>
      <w:r w:rsidRPr="00317E23">
        <w:t xml:space="preserve">The </w:t>
      </w:r>
      <w:r w:rsidRPr="00317E23">
        <w:rPr>
          <w:b/>
          <w:bCs/>
        </w:rPr>
        <w:t>content</w:t>
      </w:r>
      <w:r w:rsidRPr="00317E23">
        <w:t xml:space="preserve"> option is an array of files.</w:t>
      </w:r>
      <w:r w:rsidR="00485673">
        <w:t xml:space="preserve"> </w:t>
      </w:r>
      <w:r w:rsidRPr="00317E23">
        <w:t>We will pass in the following</w:t>
      </w:r>
      <w:r w:rsidR="00485673">
        <w:t xml:space="preserve">: </w:t>
      </w:r>
      <w:proofErr w:type="gramStart"/>
      <w:r w:rsidR="00485673">
        <w:rPr>
          <w:b/>
          <w:bCs/>
        </w:rPr>
        <w:t>‘./</w:t>
      </w:r>
      <w:proofErr w:type="spellStart"/>
      <w:proofErr w:type="gramEnd"/>
      <w:r w:rsidR="00485673">
        <w:rPr>
          <w:b/>
          <w:bCs/>
        </w:rPr>
        <w:t>src</w:t>
      </w:r>
      <w:proofErr w:type="spellEnd"/>
      <w:r w:rsidR="00485673">
        <w:rPr>
          <w:b/>
          <w:bCs/>
        </w:rPr>
        <w:t>/**/*.{</w:t>
      </w:r>
      <w:proofErr w:type="spellStart"/>
      <w:r w:rsidR="00485673">
        <w:rPr>
          <w:b/>
          <w:bCs/>
        </w:rPr>
        <w:t>html,ts</w:t>
      </w:r>
      <w:proofErr w:type="spellEnd"/>
      <w:r w:rsidR="00485673">
        <w:rPr>
          <w:b/>
          <w:bCs/>
        </w:rPr>
        <w:t>}’</w:t>
      </w:r>
      <w:r w:rsidR="00281F59">
        <w:rPr>
          <w:b/>
          <w:bCs/>
        </w:rPr>
        <w:t>.</w:t>
      </w:r>
    </w:p>
    <w:p w14:paraId="720BF42F" w14:textId="1D5D5E4C" w:rsidR="00281F59" w:rsidRPr="00317E23" w:rsidRDefault="00281F59" w:rsidP="00485673">
      <w:pPr>
        <w:rPr>
          <w:b/>
          <w:bCs/>
        </w:rPr>
      </w:pPr>
      <w:r w:rsidRPr="00281F59">
        <w:rPr>
          <w:b/>
          <w:bCs/>
        </w:rPr>
        <w:drawing>
          <wp:inline distT="0" distB="0" distL="0" distR="0" wp14:anchorId="21F7469A" wp14:editId="265C563E">
            <wp:extent cx="4267796" cy="2191056"/>
            <wp:effectExtent l="0" t="0" r="0" b="0"/>
            <wp:docPr id="205374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7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C83C" w14:textId="435DE41A" w:rsidR="00317E23" w:rsidRPr="00317E23" w:rsidRDefault="00317E23" w:rsidP="005D5CFB">
      <w:r w:rsidRPr="00317E23">
        <w:t xml:space="preserve">The value we passed in will tell the </w:t>
      </w:r>
      <w:r w:rsidR="005D5CFB">
        <w:rPr>
          <w:b/>
          <w:bCs/>
        </w:rPr>
        <w:t>Purger</w:t>
      </w:r>
      <w:r w:rsidRPr="00317E23">
        <w:t xml:space="preserve"> to search through the source directory for HTML and TypeScript</w:t>
      </w:r>
      <w:r w:rsidR="005D5CFB">
        <w:t xml:space="preserve"> </w:t>
      </w:r>
      <w:r w:rsidRPr="00317E23">
        <w:t>files.</w:t>
      </w:r>
      <w:r w:rsidR="005D5CFB">
        <w:t xml:space="preserve"> </w:t>
      </w:r>
      <w:r w:rsidRPr="00317E23">
        <w:t xml:space="preserve">It'll search for </w:t>
      </w:r>
      <w:r w:rsidR="005D5CFB" w:rsidRPr="005D5CFB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classes</w:t>
      </w:r>
      <w:r w:rsidR="005D5CFB">
        <w:t>.</w:t>
      </w:r>
      <w:r w:rsidRPr="00317E23">
        <w:t xml:space="preserve"> </w:t>
      </w:r>
      <w:r w:rsidR="005D5CFB">
        <w:t>I</w:t>
      </w:r>
      <w:r w:rsidRPr="00317E23">
        <w:t xml:space="preserve">f there are </w:t>
      </w:r>
      <w:r w:rsidR="005D5CFB" w:rsidRPr="005D5CFB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classes.</w:t>
      </w:r>
    </w:p>
    <w:p w14:paraId="671C229B" w14:textId="57936FCC" w:rsidR="00317E23" w:rsidRPr="00317E23" w:rsidRDefault="00317E23" w:rsidP="00AC1730">
      <w:r w:rsidRPr="00317E23">
        <w:t>It'll make sure they're not removed from the final bundle</w:t>
      </w:r>
      <w:r w:rsidR="005D5CFB">
        <w:t>.</w:t>
      </w:r>
      <w:r w:rsidRPr="00317E23">
        <w:t xml:space="preserve"> </w:t>
      </w:r>
      <w:r w:rsidR="005D5CFB">
        <w:t>B</w:t>
      </w:r>
      <w:r w:rsidRPr="00317E23">
        <w:t xml:space="preserve">y scanning the </w:t>
      </w:r>
      <w:r w:rsidRPr="00317E23">
        <w:rPr>
          <w:b/>
          <w:bCs/>
        </w:rPr>
        <w:t>contents</w:t>
      </w:r>
      <w:r w:rsidRPr="00317E23">
        <w:t xml:space="preserve"> of our files</w:t>
      </w:r>
      <w:r w:rsidR="00AC1730">
        <w:t xml:space="preserve">, </w:t>
      </w:r>
      <w:r w:rsidRPr="00317E23">
        <w:rPr>
          <w:b/>
          <w:bCs/>
        </w:rPr>
        <w:t>T</w:t>
      </w:r>
      <w:r w:rsidR="00AC1730" w:rsidRPr="00AC1730">
        <w:rPr>
          <w:b/>
          <w:bCs/>
        </w:rPr>
        <w:t>ailwind</w:t>
      </w:r>
      <w:r w:rsidRPr="00317E23">
        <w:t xml:space="preserve"> </w:t>
      </w:r>
      <w:r w:rsidR="00AC1730">
        <w:t>will</w:t>
      </w:r>
      <w:r w:rsidRPr="00317E23">
        <w:t xml:space="preserve"> always know which classes are needed.</w:t>
      </w:r>
    </w:p>
    <w:p w14:paraId="6B4ACE7B" w14:textId="12C9022F" w:rsidR="00317E23" w:rsidRPr="00317E23" w:rsidRDefault="00317E23" w:rsidP="00AC1730">
      <w:r w:rsidRPr="00317E23">
        <w:t>There's one last step we need to take.</w:t>
      </w:r>
      <w:r w:rsidR="00AC1730">
        <w:t xml:space="preserve"> </w:t>
      </w:r>
      <w:r w:rsidRPr="00317E23">
        <w:t xml:space="preserve">We need to load </w:t>
      </w:r>
      <w:r w:rsidR="00AC1730" w:rsidRPr="00AC1730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into our project.</w:t>
      </w:r>
    </w:p>
    <w:p w14:paraId="2FE03F6B" w14:textId="77777777" w:rsidR="00317E23" w:rsidRPr="00317E23" w:rsidRDefault="00317E23" w:rsidP="00317E23">
      <w:r w:rsidRPr="00317E23">
        <w:t>At the moment we've installed the dependencies.</w:t>
      </w:r>
    </w:p>
    <w:p w14:paraId="6214C7D3" w14:textId="58044CF4" w:rsidR="00317E23" w:rsidRPr="00317E23" w:rsidRDefault="00317E23" w:rsidP="00AC1730">
      <w:r w:rsidRPr="00317E23">
        <w:rPr>
          <w:b/>
          <w:bCs/>
        </w:rPr>
        <w:t>Tailwind</w:t>
      </w:r>
      <w:r w:rsidRPr="00317E23">
        <w:t xml:space="preserve"> comes with various features.</w:t>
      </w:r>
      <w:r w:rsidR="00AC1730">
        <w:t xml:space="preserve"> </w:t>
      </w:r>
      <w:r w:rsidRPr="00317E23">
        <w:t xml:space="preserve">We don't have to load every feature in </w:t>
      </w:r>
      <w:r w:rsidR="00AC1730" w:rsidRPr="00AC1730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>.</w:t>
      </w:r>
    </w:p>
    <w:p w14:paraId="5242E103" w14:textId="77777777" w:rsidR="00317E23" w:rsidRPr="00317E23" w:rsidRDefault="00317E23" w:rsidP="00317E23">
      <w:r w:rsidRPr="00317E23">
        <w:t>We have the option of picking and choosing what we want.</w:t>
      </w:r>
    </w:p>
    <w:p w14:paraId="3FF509BA" w14:textId="71155E79" w:rsidR="00317E23" w:rsidRPr="00317E23" w:rsidRDefault="00317E23" w:rsidP="00AC1730">
      <w:r w:rsidRPr="00317E23">
        <w:t xml:space="preserve">We can load </w:t>
      </w:r>
      <w:r w:rsidR="00AC1730" w:rsidRPr="00AC1730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by updating these styles</w:t>
      </w:r>
      <w:r w:rsidR="00AC1730">
        <w:t xml:space="preserve"> [</w:t>
      </w:r>
      <w:proofErr w:type="spellStart"/>
      <w:r w:rsidR="00AC1730" w:rsidRPr="00AC1730">
        <w:rPr>
          <w:b/>
          <w:bCs/>
        </w:rPr>
        <w:t>src</w:t>
      </w:r>
      <w:proofErr w:type="spellEnd"/>
      <w:r w:rsidR="00AC1730" w:rsidRPr="00AC1730">
        <w:rPr>
          <w:b/>
          <w:bCs/>
        </w:rPr>
        <w:t>/styles.css file</w:t>
      </w:r>
      <w:r w:rsidR="00AC1730">
        <w:t>]</w:t>
      </w:r>
      <w:r w:rsidRPr="00317E23">
        <w:t>.</w:t>
      </w:r>
    </w:p>
    <w:p w14:paraId="3682ECF4" w14:textId="00014EF3" w:rsidR="00317E23" w:rsidRPr="00317E23" w:rsidRDefault="00317E23" w:rsidP="00317E23">
      <w:r w:rsidRPr="00317E23">
        <w:t>Inside this file, we will add the following</w:t>
      </w:r>
      <w:r w:rsidR="00F169A7">
        <w:t>:</w:t>
      </w:r>
      <w:r w:rsidRPr="00317E23">
        <w:t xml:space="preserve"> at Tailwind Base at tailwind components, at Tailwind Utilities.</w:t>
      </w:r>
    </w:p>
    <w:p w14:paraId="53E7743D" w14:textId="77777777" w:rsidR="00F169A7" w:rsidRDefault="00F169A7" w:rsidP="00317E23"/>
    <w:p w14:paraId="4117CEB8" w14:textId="77777777" w:rsidR="00F169A7" w:rsidRDefault="00F169A7" w:rsidP="00317E23">
      <w:r w:rsidRPr="00F169A7">
        <w:drawing>
          <wp:inline distT="0" distB="0" distL="0" distR="0" wp14:anchorId="7D0A526D" wp14:editId="10091B15">
            <wp:extent cx="2848373" cy="1371791"/>
            <wp:effectExtent l="0" t="0" r="9525" b="0"/>
            <wp:docPr id="163481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15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71CA" w14:textId="19052F17" w:rsidR="00317E23" w:rsidRPr="00317E23" w:rsidRDefault="00317E23" w:rsidP="00F169A7">
      <w:r w:rsidRPr="00317E23">
        <w:t xml:space="preserve">The </w:t>
      </w:r>
      <w:r w:rsidR="00F169A7" w:rsidRPr="00F169A7">
        <w:rPr>
          <w:b/>
          <w:bCs/>
        </w:rPr>
        <w:t>@</w:t>
      </w:r>
      <w:r w:rsidRPr="00317E23">
        <w:rPr>
          <w:b/>
          <w:bCs/>
        </w:rPr>
        <w:t>tailwind keyword</w:t>
      </w:r>
      <w:r w:rsidRPr="00317E23">
        <w:t xml:space="preserve"> is called the </w:t>
      </w:r>
      <w:r w:rsidRPr="00317E23">
        <w:rPr>
          <w:b/>
          <w:bCs/>
        </w:rPr>
        <w:t>directive</w:t>
      </w:r>
      <w:r w:rsidRPr="00317E23">
        <w:t>.</w:t>
      </w:r>
      <w:r w:rsidR="00F169A7">
        <w:t xml:space="preserve"> </w:t>
      </w:r>
      <w:r w:rsidRPr="00317E23">
        <w:t xml:space="preserve">It's </w:t>
      </w:r>
      <w:r w:rsidRPr="00317E23">
        <w:rPr>
          <w:b/>
          <w:bCs/>
        </w:rPr>
        <w:t>not</w:t>
      </w:r>
      <w:r w:rsidRPr="00317E23">
        <w:t xml:space="preserve"> to be confused with </w:t>
      </w:r>
      <w:r w:rsidR="00F169A7" w:rsidRPr="00F169A7">
        <w:rPr>
          <w:b/>
          <w:bCs/>
        </w:rPr>
        <w:t>A</w:t>
      </w:r>
      <w:r w:rsidRPr="00317E23">
        <w:rPr>
          <w:b/>
          <w:bCs/>
        </w:rPr>
        <w:t>ngular directives</w:t>
      </w:r>
      <w:r w:rsidRPr="00317E23">
        <w:t>.</w:t>
      </w:r>
    </w:p>
    <w:p w14:paraId="77EEA7DF" w14:textId="77777777" w:rsidR="00F169A7" w:rsidRDefault="00317E23" w:rsidP="00F169A7">
      <w:pPr>
        <w:ind w:left="720" w:hanging="720"/>
      </w:pPr>
      <w:r w:rsidRPr="00317E23">
        <w:rPr>
          <w:b/>
          <w:bCs/>
        </w:rPr>
        <w:t>Tailwind</w:t>
      </w:r>
      <w:r w:rsidRPr="00317E23">
        <w:t xml:space="preserve"> created these directives.</w:t>
      </w:r>
      <w:r w:rsidR="00F169A7">
        <w:t xml:space="preserve"> </w:t>
      </w:r>
      <w:r w:rsidRPr="00317E23">
        <w:t xml:space="preserve">They'll inject </w:t>
      </w:r>
      <w:r w:rsidR="00F169A7" w:rsidRPr="00F169A7">
        <w:rPr>
          <w:b/>
          <w:bCs/>
        </w:rPr>
        <w:t>T</w:t>
      </w:r>
      <w:r w:rsidRPr="00317E23">
        <w:rPr>
          <w:b/>
          <w:bCs/>
        </w:rPr>
        <w:t>ailwinds</w:t>
      </w:r>
      <w:r w:rsidRPr="00317E23">
        <w:t xml:space="preserve"> classes into our project</w:t>
      </w:r>
      <w:r w:rsidR="00F169A7">
        <w:t>.</w:t>
      </w:r>
      <w:r w:rsidRPr="00317E23">
        <w:t xml:space="preserve"> </w:t>
      </w:r>
    </w:p>
    <w:p w14:paraId="56A9AA8A" w14:textId="77777777" w:rsidR="00F169A7" w:rsidRDefault="00F169A7" w:rsidP="00F169A7">
      <w:pPr>
        <w:ind w:left="720" w:hanging="720"/>
      </w:pPr>
      <w:r w:rsidRPr="00F169A7">
        <w:rPr>
          <w:b/>
          <w:bCs/>
        </w:rPr>
        <w:t>T</w:t>
      </w:r>
      <w:r w:rsidR="00317E23" w:rsidRPr="00317E23">
        <w:rPr>
          <w:b/>
          <w:bCs/>
        </w:rPr>
        <w:t>ailwind</w:t>
      </w:r>
      <w:r>
        <w:t xml:space="preserve"> </w:t>
      </w:r>
      <w:r w:rsidRPr="00F169A7">
        <w:rPr>
          <w:b/>
          <w:bCs/>
        </w:rPr>
        <w:t>c</w:t>
      </w:r>
      <w:r w:rsidR="00317E23" w:rsidRPr="00317E23">
        <w:rPr>
          <w:b/>
          <w:bCs/>
        </w:rPr>
        <w:t>lasses</w:t>
      </w:r>
      <w:r>
        <w:rPr>
          <w:b/>
          <w:bCs/>
        </w:rPr>
        <w:t xml:space="preserve"> </w:t>
      </w:r>
      <w:r w:rsidR="00317E23" w:rsidRPr="00317E23">
        <w:t>aren't automatically injected into our project.</w:t>
      </w:r>
    </w:p>
    <w:p w14:paraId="736D0FEF" w14:textId="243FC2B4" w:rsidR="00317E23" w:rsidRPr="00317E23" w:rsidRDefault="00F169A7" w:rsidP="00E96152">
      <w:pPr>
        <w:ind w:left="720" w:hanging="720"/>
      </w:pPr>
      <w:r>
        <w:t xml:space="preserve"> </w:t>
      </w:r>
      <w:r w:rsidR="00317E23" w:rsidRPr="00317E23">
        <w:t>We need to tell it where to load it styles.</w:t>
      </w:r>
      <w:r w:rsidR="00E96152">
        <w:t xml:space="preserve"> </w:t>
      </w:r>
      <w:r w:rsidR="00317E23" w:rsidRPr="00317E23">
        <w:t xml:space="preserve">These </w:t>
      </w:r>
      <w:r w:rsidR="00317E23" w:rsidRPr="00317E23">
        <w:rPr>
          <w:b/>
          <w:bCs/>
        </w:rPr>
        <w:t>directives</w:t>
      </w:r>
      <w:r w:rsidR="00317E23" w:rsidRPr="00317E23">
        <w:t xml:space="preserve"> will perform that action.</w:t>
      </w:r>
    </w:p>
    <w:p w14:paraId="0E58CB54" w14:textId="013AE1C9" w:rsidR="00317E23" w:rsidRPr="00317E23" w:rsidRDefault="00317E23" w:rsidP="00E96152">
      <w:r w:rsidRPr="00317E23">
        <w:t xml:space="preserve">This syntax is </w:t>
      </w:r>
      <w:r w:rsidRPr="00317E23">
        <w:rPr>
          <w:b/>
          <w:bCs/>
        </w:rPr>
        <w:t>not</w:t>
      </w:r>
      <w:r w:rsidRPr="00317E23">
        <w:t xml:space="preserve"> a </w:t>
      </w:r>
      <w:r w:rsidR="00E96152" w:rsidRPr="00E96152">
        <w:rPr>
          <w:b/>
          <w:bCs/>
        </w:rPr>
        <w:t>CSS</w:t>
      </w:r>
      <w:r w:rsidRPr="00317E23">
        <w:t xml:space="preserve"> </w:t>
      </w:r>
      <w:r w:rsidRPr="00317E23">
        <w:rPr>
          <w:b/>
          <w:bCs/>
        </w:rPr>
        <w:t>feature</w:t>
      </w:r>
      <w:r w:rsidRPr="00317E23">
        <w:t>, but as I mentioned before, our code will be processed into JavaScript.</w:t>
      </w:r>
      <w:r w:rsidR="00E96152">
        <w:t xml:space="preserve"> </w:t>
      </w:r>
      <w:r w:rsidRPr="00317E23">
        <w:t xml:space="preserve">From there, </w:t>
      </w:r>
      <w:r w:rsidR="00E96152" w:rsidRPr="00E96152">
        <w:rPr>
          <w:b/>
          <w:bCs/>
        </w:rPr>
        <w:t>T</w:t>
      </w:r>
      <w:r w:rsidRPr="00317E23">
        <w:rPr>
          <w:b/>
          <w:bCs/>
        </w:rPr>
        <w:t>ailwind</w:t>
      </w:r>
      <w:r w:rsidRPr="00317E23">
        <w:t xml:space="preserve"> will be able to replace these </w:t>
      </w:r>
      <w:r w:rsidRPr="00317E23">
        <w:rPr>
          <w:b/>
          <w:bCs/>
        </w:rPr>
        <w:t>directives</w:t>
      </w:r>
      <w:r w:rsidRPr="00317E23">
        <w:t xml:space="preserve"> with actual </w:t>
      </w:r>
      <w:r w:rsidR="00E96152">
        <w:t>CSS</w:t>
      </w:r>
      <w:r w:rsidRPr="00317E23">
        <w:t>.</w:t>
      </w:r>
    </w:p>
    <w:p w14:paraId="7F7D0C36" w14:textId="36006A78" w:rsidR="00317E23" w:rsidRPr="00317E23" w:rsidRDefault="00317E23" w:rsidP="00317E23">
      <w:r w:rsidRPr="00317E23">
        <w:t xml:space="preserve">We're adding these </w:t>
      </w:r>
      <w:r w:rsidRPr="00317E23">
        <w:rPr>
          <w:b/>
          <w:bCs/>
        </w:rPr>
        <w:t>directives</w:t>
      </w:r>
      <w:r w:rsidRPr="00317E23">
        <w:t xml:space="preserve"> to these </w:t>
      </w:r>
      <w:r w:rsidRPr="00317E23">
        <w:rPr>
          <w:b/>
          <w:bCs/>
        </w:rPr>
        <w:t>styles</w:t>
      </w:r>
      <w:r w:rsidR="00E96152" w:rsidRPr="00E96152">
        <w:rPr>
          <w:b/>
          <w:bCs/>
        </w:rPr>
        <w:t>.css</w:t>
      </w:r>
      <w:r w:rsidRPr="00317E23">
        <w:t xml:space="preserve"> file.</w:t>
      </w:r>
    </w:p>
    <w:p w14:paraId="7B4A6462" w14:textId="77777777" w:rsidR="00317E23" w:rsidRPr="00317E23" w:rsidRDefault="00317E23" w:rsidP="00317E23">
      <w:r w:rsidRPr="00317E23">
        <w:t>Normally, we should add styles to a components respective style sheet.</w:t>
      </w:r>
    </w:p>
    <w:p w14:paraId="61D33139" w14:textId="7A04E446" w:rsidR="00317E23" w:rsidRPr="00317E23" w:rsidRDefault="00317E23" w:rsidP="00E96152">
      <w:r w:rsidRPr="00317E23">
        <w:t>However, there are hundreds of classes</w:t>
      </w:r>
      <w:r w:rsidR="00E96152">
        <w:t>,</w:t>
      </w:r>
      <w:r w:rsidRPr="00317E23">
        <w:t xml:space="preserve"> we would constantly be switching back and forth between files</w:t>
      </w:r>
      <w:r w:rsidR="00E96152">
        <w:t xml:space="preserve"> </w:t>
      </w:r>
      <w:r w:rsidRPr="00317E23">
        <w:t xml:space="preserve">to add </w:t>
      </w:r>
      <w:r w:rsidR="00E96152">
        <w:t>CSS</w:t>
      </w:r>
      <w:r w:rsidRPr="00317E23">
        <w:t>.</w:t>
      </w:r>
    </w:p>
    <w:p w14:paraId="7E144EC4" w14:textId="7A08766C" w:rsidR="00317E23" w:rsidRPr="00317E23" w:rsidRDefault="00317E23" w:rsidP="00317E23">
      <w:r w:rsidRPr="00317E23">
        <w:t xml:space="preserve">Luckily, thanks to </w:t>
      </w:r>
      <w:proofErr w:type="spellStart"/>
      <w:r w:rsidRPr="00317E23">
        <w:rPr>
          <w:b/>
          <w:bCs/>
        </w:rPr>
        <w:t>PurgeC</w:t>
      </w:r>
      <w:r w:rsidR="00E96152" w:rsidRPr="00E96152">
        <w:rPr>
          <w:b/>
          <w:bCs/>
        </w:rPr>
        <w:t>SS</w:t>
      </w:r>
      <w:proofErr w:type="spellEnd"/>
      <w:r w:rsidRPr="00317E23">
        <w:t xml:space="preserve">, we don't have to worry about excessive </w:t>
      </w:r>
      <w:r w:rsidR="00E96152">
        <w:t>CSS</w:t>
      </w:r>
      <w:r w:rsidRPr="00317E23">
        <w:t xml:space="preserve"> or overlapping styles.</w:t>
      </w:r>
    </w:p>
    <w:p w14:paraId="6C1EA717" w14:textId="77777777" w:rsidR="00317E23" w:rsidRPr="00317E23" w:rsidRDefault="00317E23" w:rsidP="00317E23">
      <w:r w:rsidRPr="00317E23">
        <w:rPr>
          <w:b/>
          <w:bCs/>
        </w:rPr>
        <w:t>Tailwind</w:t>
      </w:r>
      <w:r w:rsidRPr="00317E23">
        <w:t xml:space="preserve"> will be smart enough to understand what we need.</w:t>
      </w:r>
    </w:p>
    <w:p w14:paraId="6EFD2127" w14:textId="3DEA4AAF" w:rsidR="00317E23" w:rsidRPr="00317E23" w:rsidRDefault="00317E23" w:rsidP="00317E23">
      <w:r w:rsidRPr="00317E23">
        <w:t xml:space="preserve">Let's run the server with the </w:t>
      </w:r>
      <w:r w:rsidR="00E96152" w:rsidRPr="00E96152">
        <w:rPr>
          <w:b/>
          <w:bCs/>
        </w:rPr>
        <w:t>ng serve</w:t>
      </w:r>
      <w:r w:rsidRPr="00317E23">
        <w:t xml:space="preserve"> Command.</w:t>
      </w:r>
    </w:p>
    <w:p w14:paraId="7FEDC27C" w14:textId="3CAACCFE" w:rsidR="00317E23" w:rsidRDefault="00317E23" w:rsidP="00317E23">
      <w:r w:rsidRPr="00317E23">
        <w:t>Next, let's view the browser</w:t>
      </w:r>
      <w:r w:rsidR="00BA74EB">
        <w:t>:</w:t>
      </w:r>
    </w:p>
    <w:p w14:paraId="3F0BE854" w14:textId="7A0923FF" w:rsidR="00DE1BA4" w:rsidRPr="00317E23" w:rsidRDefault="00DE1BA4" w:rsidP="00317E23">
      <w:r w:rsidRPr="00DE1BA4">
        <w:lastRenderedPageBreak/>
        <w:drawing>
          <wp:inline distT="0" distB="0" distL="0" distR="0" wp14:anchorId="561A72D0" wp14:editId="3B7A5A89">
            <wp:extent cx="5731510" cy="2754630"/>
            <wp:effectExtent l="0" t="0" r="2540" b="7620"/>
            <wp:docPr id="200471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0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BA4">
        <w:drawing>
          <wp:inline distT="0" distB="0" distL="0" distR="0" wp14:anchorId="4BB6EE97" wp14:editId="66217D7B">
            <wp:extent cx="5731510" cy="1076325"/>
            <wp:effectExtent l="0" t="0" r="2540" b="9525"/>
            <wp:docPr id="109313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35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0FD9" w14:textId="77777777" w:rsidR="00317E23" w:rsidRPr="00317E23" w:rsidRDefault="00317E23" w:rsidP="00317E23">
      <w:r w:rsidRPr="00317E23">
        <w:t>Our app is starting to look like the original.</w:t>
      </w:r>
    </w:p>
    <w:p w14:paraId="79B74382" w14:textId="77777777" w:rsidR="002518A5" w:rsidRDefault="00317E23" w:rsidP="00317E23">
      <w:r w:rsidRPr="00317E23">
        <w:t>There are some modifications we need to make</w:t>
      </w:r>
      <w:r w:rsidR="002518A5">
        <w:t>.</w:t>
      </w:r>
    </w:p>
    <w:p w14:paraId="24FBF51F" w14:textId="63AFF04F" w:rsidR="00317E23" w:rsidRPr="00317E23" w:rsidRDefault="002518A5" w:rsidP="000B3112">
      <w:r>
        <w:t>I</w:t>
      </w:r>
      <w:r w:rsidR="00317E23" w:rsidRPr="00317E23">
        <w:t>n the next lecture</w:t>
      </w:r>
      <w:r w:rsidR="000B3112">
        <w:t>, w</w:t>
      </w:r>
      <w:r w:rsidR="00317E23" w:rsidRPr="00317E23">
        <w:t xml:space="preserve">e will be exploring configuring </w:t>
      </w:r>
      <w:r w:rsidR="000B3112">
        <w:t>T</w:t>
      </w:r>
      <w:r w:rsidR="00317E23" w:rsidRPr="00317E23">
        <w:t>ailwinds to get the exact look we had in the static version.</w:t>
      </w:r>
    </w:p>
    <w:p w14:paraId="43E98B58" w14:textId="77777777" w:rsidR="00317E23" w:rsidRPr="00470FFF" w:rsidRDefault="00317E23" w:rsidP="00470FFF"/>
    <w:sectPr w:rsidR="00317E23" w:rsidRPr="00470FF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FBAD4" w14:textId="77777777" w:rsidR="00DB2E29" w:rsidRDefault="00DB2E29" w:rsidP="004124E4">
      <w:pPr>
        <w:spacing w:after="0" w:line="240" w:lineRule="auto"/>
      </w:pPr>
      <w:r>
        <w:separator/>
      </w:r>
    </w:p>
  </w:endnote>
  <w:endnote w:type="continuationSeparator" w:id="0">
    <w:p w14:paraId="14D3C588" w14:textId="77777777" w:rsidR="00DB2E29" w:rsidRDefault="00DB2E29" w:rsidP="004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4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418A5B" w14:textId="1AB084B2" w:rsidR="004124E4" w:rsidRDefault="004124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FF4E2B" w14:textId="77777777" w:rsidR="004124E4" w:rsidRDefault="004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EE495" w14:textId="77777777" w:rsidR="00DB2E29" w:rsidRDefault="00DB2E29" w:rsidP="004124E4">
      <w:pPr>
        <w:spacing w:after="0" w:line="240" w:lineRule="auto"/>
      </w:pPr>
      <w:r>
        <w:separator/>
      </w:r>
    </w:p>
  </w:footnote>
  <w:footnote w:type="continuationSeparator" w:id="0">
    <w:p w14:paraId="3B6A885C" w14:textId="77777777" w:rsidR="00DB2E29" w:rsidRDefault="00DB2E29" w:rsidP="0041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1650033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7B1821" w14:textId="7BAAF5A5" w:rsidR="004124E4" w:rsidRDefault="004124E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F47AE" w14:textId="77777777" w:rsidR="004124E4" w:rsidRDefault="00412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F3B7D"/>
    <w:multiLevelType w:val="hybridMultilevel"/>
    <w:tmpl w:val="CDD86E6A"/>
    <w:lvl w:ilvl="0" w:tplc="D3BA0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6F2D"/>
    <w:multiLevelType w:val="hybridMultilevel"/>
    <w:tmpl w:val="FB6877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81993">
    <w:abstractNumId w:val="0"/>
  </w:num>
  <w:num w:numId="2" w16cid:durableId="197875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5"/>
    <w:rsid w:val="00035F07"/>
    <w:rsid w:val="00082695"/>
    <w:rsid w:val="000B3112"/>
    <w:rsid w:val="0012447D"/>
    <w:rsid w:val="002518A5"/>
    <w:rsid w:val="00281F59"/>
    <w:rsid w:val="00292649"/>
    <w:rsid w:val="002E37ED"/>
    <w:rsid w:val="00317E23"/>
    <w:rsid w:val="003302EF"/>
    <w:rsid w:val="003657EF"/>
    <w:rsid w:val="003A3BA1"/>
    <w:rsid w:val="003F5926"/>
    <w:rsid w:val="004124E4"/>
    <w:rsid w:val="00430C75"/>
    <w:rsid w:val="00470FFF"/>
    <w:rsid w:val="00485673"/>
    <w:rsid w:val="005D5CFB"/>
    <w:rsid w:val="005E6DF4"/>
    <w:rsid w:val="005F22FF"/>
    <w:rsid w:val="00687B34"/>
    <w:rsid w:val="00696F04"/>
    <w:rsid w:val="0082091A"/>
    <w:rsid w:val="009C6E74"/>
    <w:rsid w:val="00A538D9"/>
    <w:rsid w:val="00AC1730"/>
    <w:rsid w:val="00BA74EB"/>
    <w:rsid w:val="00C74BAA"/>
    <w:rsid w:val="00D10EB3"/>
    <w:rsid w:val="00DB2E29"/>
    <w:rsid w:val="00DE1BA4"/>
    <w:rsid w:val="00E51C8E"/>
    <w:rsid w:val="00E96152"/>
    <w:rsid w:val="00EA7927"/>
    <w:rsid w:val="00F05ABC"/>
    <w:rsid w:val="00F169A7"/>
    <w:rsid w:val="00F70AEA"/>
    <w:rsid w:val="00F864CF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F427"/>
  <w15:chartTrackingRefBased/>
  <w15:docId w15:val="{B0A44FEA-8A53-4430-A03E-5AC3A10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4"/>
  </w:style>
  <w:style w:type="paragraph" w:styleId="Footer">
    <w:name w:val="footer"/>
    <w:basedOn w:val="Normal"/>
    <w:link w:val="Foot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53565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8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8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0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7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6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46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9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86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7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6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4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0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1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9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6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0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23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4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9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5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4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7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8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2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2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24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53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6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26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3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3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84689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7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5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7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1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62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8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3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6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4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1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8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0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2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0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8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9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6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4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9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7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1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0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7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6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0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7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1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3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50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54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0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0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3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43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4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03542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9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6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1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9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4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8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4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7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5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2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7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1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3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7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6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5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8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76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6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9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3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6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2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3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2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2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5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7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6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54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50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4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2255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4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4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94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1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5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2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2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23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4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6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1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5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8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1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05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7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63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7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3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8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58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6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2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9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7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7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0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9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6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9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2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32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8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6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13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9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7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9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4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3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3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8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29</cp:revision>
  <dcterms:created xsi:type="dcterms:W3CDTF">2025-07-01T16:30:00Z</dcterms:created>
  <dcterms:modified xsi:type="dcterms:W3CDTF">2025-07-06T17:16:00Z</dcterms:modified>
</cp:coreProperties>
</file>