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EA1" w:rsidRDefault="008D4EA1" w:rsidP="00357C37">
      <w:pPr>
        <w:pStyle w:val="NormalWeb"/>
        <w:spacing w:before="0" w:beforeAutospacing="0" w:after="200" w:afterAutospacing="0" w:line="276" w:lineRule="auto"/>
        <w:ind w:firstLine="720"/>
        <w:textAlignment w:val="baseline"/>
        <w:rPr>
          <w:rFonts w:ascii="Arial" w:hAnsi="Arial" w:cs="Arial"/>
          <w:b/>
          <w:color w:val="000000"/>
          <w:sz w:val="32"/>
          <w:szCs w:val="22"/>
        </w:rPr>
      </w:pPr>
      <w:r w:rsidRPr="008D4EA1">
        <w:rPr>
          <w:rFonts w:ascii="Arial" w:hAnsi="Arial" w:cs="Arial"/>
          <w:b/>
          <w:color w:val="000000"/>
          <w:sz w:val="32"/>
          <w:szCs w:val="22"/>
          <w:lang w:val="en-US"/>
        </w:rPr>
        <w:t>Lesson 4: Introduction to Dimensionality Reduction and Principal Component Analysis</w:t>
      </w:r>
    </w:p>
    <w:p w:rsidR="00225E07" w:rsidRPr="0078691B" w:rsidRDefault="00225E07" w:rsidP="00225E07">
      <w:pPr>
        <w:pStyle w:val="SB-Sidebar"/>
        <w:rPr>
          <w:lang w:val="en-US"/>
        </w:rPr>
      </w:pPr>
      <w:r>
        <w:rPr>
          <w:lang w:val="en-US"/>
        </w:rPr>
        <w:t>Present 3: Lesson Objectives</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225E07" w:rsidRPr="00225E07" w:rsidRDefault="00225E07" w:rsidP="00225E07">
      <w:pPr>
        <w:pStyle w:val="NormalWeb"/>
        <w:spacing w:before="0" w:after="200" w:line="276" w:lineRule="auto"/>
        <w:textAlignment w:val="baseline"/>
        <w:rPr>
          <w:rFonts w:ascii="Arial" w:hAnsi="Arial" w:cs="Arial"/>
          <w:color w:val="000000"/>
          <w:sz w:val="22"/>
          <w:szCs w:val="22"/>
        </w:rPr>
      </w:pPr>
      <w:r w:rsidRPr="00225E07">
        <w:rPr>
          <w:rFonts w:ascii="Arial" w:hAnsi="Arial" w:cs="Arial"/>
          <w:color w:val="000000"/>
          <w:sz w:val="22"/>
          <w:szCs w:val="22"/>
        </w:rPr>
        <w:t>By the end of this lesson, you will be able to:</w:t>
      </w:r>
    </w:p>
    <w:p w:rsidR="00E33C4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Understand use cases and motivations for dimensionality reduction.</w:t>
      </w:r>
    </w:p>
    <w:p w:rsidR="00E33C4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An overview of the landscape of dimensionality reduction techniques.</w:t>
      </w:r>
    </w:p>
    <w:p w:rsidR="00E33C4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 xml:space="preserve">Understand principal component analysis (PCA) in more detail. </w:t>
      </w:r>
    </w:p>
    <w:p w:rsidR="00E33C4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Apply PCA algorithm to datasets.</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225E07" w:rsidRPr="0078691B" w:rsidRDefault="00225E07" w:rsidP="00225E07">
      <w:pPr>
        <w:pStyle w:val="SB-Sidebar"/>
        <w:rPr>
          <w:lang w:val="en-US"/>
        </w:rPr>
      </w:pPr>
      <w:r>
        <w:rPr>
          <w:lang w:val="en-US"/>
        </w:rPr>
        <w:t>Present 4: Motivation</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F76750" w:rsidRPr="007D0180" w:rsidRDefault="00F76750"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r w:rsidRPr="007D0180">
        <w:rPr>
          <w:rFonts w:ascii="Arial" w:hAnsi="Arial" w:cs="Arial"/>
          <w:b/>
          <w:color w:val="000000"/>
          <w:sz w:val="28"/>
          <w:szCs w:val="22"/>
        </w:rPr>
        <w:t>Motivation</w:t>
      </w:r>
    </w:p>
    <w:p w:rsidR="00843938" w:rsidRDefault="00843938" w:rsidP="007D0180">
      <w:pPr>
        <w:pStyle w:val="NormalWeb"/>
        <w:spacing w:after="0" w:line="276" w:lineRule="auto"/>
        <w:textAlignment w:val="baseline"/>
        <w:rPr>
          <w:rFonts w:ascii="Arial" w:hAnsi="Arial" w:cs="Arial"/>
          <w:color w:val="000000"/>
          <w:sz w:val="22"/>
          <w:szCs w:val="22"/>
        </w:rPr>
      </w:pPr>
      <w:r>
        <w:rPr>
          <w:rFonts w:ascii="Arial" w:hAnsi="Arial" w:cs="Arial"/>
          <w:color w:val="000000"/>
          <w:sz w:val="22"/>
          <w:szCs w:val="22"/>
        </w:rPr>
        <w:tab/>
        <w:t>With the advent of</w:t>
      </w:r>
      <w:r w:rsidR="00F42C85">
        <w:rPr>
          <w:rFonts w:ascii="Arial" w:hAnsi="Arial" w:cs="Arial"/>
          <w:color w:val="000000"/>
          <w:sz w:val="22"/>
          <w:szCs w:val="22"/>
        </w:rPr>
        <w:t xml:space="preserve"> the</w:t>
      </w:r>
      <w:r w:rsidR="00F80A3E">
        <w:rPr>
          <w:rFonts w:ascii="Arial" w:hAnsi="Arial" w:cs="Arial"/>
          <w:color w:val="000000"/>
          <w:sz w:val="22"/>
          <w:szCs w:val="22"/>
        </w:rPr>
        <w:t xml:space="preserve"> internet </w:t>
      </w:r>
      <w:r>
        <w:rPr>
          <w:rFonts w:ascii="Arial" w:hAnsi="Arial" w:cs="Arial"/>
          <w:color w:val="000000"/>
          <w:sz w:val="22"/>
          <w:szCs w:val="22"/>
        </w:rPr>
        <w:t xml:space="preserve">and social media, the amount of data that is being collected increased dramatically. Every minute of the day, </w:t>
      </w:r>
      <w:r w:rsidR="00C36688">
        <w:rPr>
          <w:rFonts w:ascii="Arial" w:hAnsi="Arial" w:cs="Arial"/>
          <w:color w:val="000000"/>
          <w:sz w:val="22"/>
          <w:szCs w:val="22"/>
        </w:rPr>
        <w:t>3.5 million text messages are sent and 3.6 million searches are conducted on Google</w:t>
      </w:r>
      <w:r w:rsidR="00F42C85">
        <w:rPr>
          <w:rFonts w:ascii="Arial" w:hAnsi="Arial" w:cs="Arial"/>
          <w:color w:val="000000"/>
          <w:sz w:val="22"/>
          <w:szCs w:val="22"/>
        </w:rPr>
        <w:t xml:space="preserve"> </w:t>
      </w:r>
      <w:r w:rsidR="00F42C85">
        <w:rPr>
          <w:rFonts w:ascii="Arial" w:hAnsi="Arial" w:cs="Arial"/>
          <w:color w:val="000000"/>
          <w:szCs w:val="22"/>
          <w:vertAlign w:val="superscript"/>
        </w:rPr>
        <w:t>(1)</w:t>
      </w:r>
      <w:r w:rsidR="00C36688">
        <w:rPr>
          <w:rFonts w:ascii="Arial" w:hAnsi="Arial" w:cs="Arial"/>
          <w:color w:val="000000"/>
          <w:sz w:val="22"/>
          <w:szCs w:val="22"/>
        </w:rPr>
        <w:t xml:space="preserve">. The data is growing </w:t>
      </w:r>
      <w:r w:rsidR="00F76750">
        <w:rPr>
          <w:rFonts w:ascii="Arial" w:hAnsi="Arial" w:cs="Arial"/>
          <w:color w:val="000000"/>
          <w:sz w:val="22"/>
          <w:szCs w:val="22"/>
        </w:rPr>
        <w:t>not only in</w:t>
      </w:r>
      <w:r w:rsidR="00C36688">
        <w:rPr>
          <w:rFonts w:ascii="Arial" w:hAnsi="Arial" w:cs="Arial"/>
          <w:color w:val="000000"/>
          <w:sz w:val="22"/>
          <w:szCs w:val="22"/>
        </w:rPr>
        <w:t xml:space="preserve"> terms of depth but also breath</w:t>
      </w:r>
      <w:r w:rsidR="00F76750">
        <w:rPr>
          <w:rFonts w:ascii="Arial" w:hAnsi="Arial" w:cs="Arial"/>
          <w:color w:val="000000"/>
          <w:sz w:val="22"/>
          <w:szCs w:val="22"/>
        </w:rPr>
        <w:t>;</w:t>
      </w:r>
      <w:r w:rsidR="00C36688">
        <w:rPr>
          <w:rFonts w:ascii="Arial" w:hAnsi="Arial" w:cs="Arial"/>
          <w:color w:val="000000"/>
          <w:sz w:val="22"/>
          <w:szCs w:val="22"/>
        </w:rPr>
        <w:t xml:space="preserve"> meaning that </w:t>
      </w:r>
      <w:r w:rsidR="00F42C85">
        <w:rPr>
          <w:rFonts w:ascii="Arial" w:hAnsi="Arial" w:cs="Arial"/>
          <w:color w:val="000000"/>
          <w:sz w:val="22"/>
          <w:szCs w:val="22"/>
        </w:rPr>
        <w:t>there</w:t>
      </w:r>
      <w:r w:rsidR="00F76750">
        <w:rPr>
          <w:rFonts w:ascii="Arial" w:hAnsi="Arial" w:cs="Arial"/>
          <w:color w:val="000000"/>
          <w:sz w:val="22"/>
          <w:szCs w:val="22"/>
        </w:rPr>
        <w:t xml:space="preserve"> are more variables</w:t>
      </w:r>
      <w:r w:rsidR="00F42C85">
        <w:rPr>
          <w:rFonts w:ascii="Arial" w:hAnsi="Arial" w:cs="Arial"/>
          <w:color w:val="000000"/>
          <w:sz w:val="22"/>
          <w:szCs w:val="22"/>
        </w:rPr>
        <w:t xml:space="preserve"> to explore and learn from</w:t>
      </w:r>
      <w:r w:rsidR="00C36688">
        <w:rPr>
          <w:rFonts w:ascii="Arial" w:hAnsi="Arial" w:cs="Arial"/>
          <w:color w:val="000000"/>
          <w:sz w:val="22"/>
          <w:szCs w:val="22"/>
        </w:rPr>
        <w:t>.</w:t>
      </w:r>
      <w:r w:rsidR="00FF68C1">
        <w:rPr>
          <w:rFonts w:ascii="Arial" w:hAnsi="Arial" w:cs="Arial"/>
          <w:color w:val="000000"/>
          <w:sz w:val="22"/>
          <w:szCs w:val="22"/>
        </w:rPr>
        <w:t xml:space="preserve"> Just to provide a few examples:</w:t>
      </w:r>
    </w:p>
    <w:p w:rsidR="00FF68C1"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Retailers capturing data using cameras and tracking shopper behaviour through computer vision algorithms</w:t>
      </w:r>
    </w:p>
    <w:p w:rsidR="00F02787"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TV Set top box</w:t>
      </w:r>
      <w:r w:rsidR="00C522D5">
        <w:rPr>
          <w:rFonts w:ascii="Arial" w:hAnsi="Arial" w:cs="Arial"/>
          <w:color w:val="000000"/>
          <w:sz w:val="22"/>
          <w:szCs w:val="22"/>
        </w:rPr>
        <w:t>es that collect</w:t>
      </w:r>
      <w:r>
        <w:rPr>
          <w:rFonts w:ascii="Arial" w:hAnsi="Arial" w:cs="Arial"/>
          <w:color w:val="000000"/>
          <w:sz w:val="22"/>
          <w:szCs w:val="22"/>
        </w:rPr>
        <w:t xml:space="preserve"> viewing behaviour</w:t>
      </w:r>
      <w:r w:rsidR="00C522D5">
        <w:rPr>
          <w:rFonts w:ascii="Arial" w:hAnsi="Arial" w:cs="Arial"/>
          <w:color w:val="000000"/>
          <w:sz w:val="22"/>
          <w:szCs w:val="22"/>
        </w:rPr>
        <w:t xml:space="preserve"> every second</w:t>
      </w:r>
    </w:p>
    <w:p w:rsidR="00C522D5" w:rsidRDefault="00F80A3E"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I</w:t>
      </w:r>
      <w:r w:rsidR="00C522D5">
        <w:rPr>
          <w:rFonts w:ascii="Arial" w:hAnsi="Arial" w:cs="Arial"/>
          <w:color w:val="000000"/>
          <w:sz w:val="22"/>
          <w:szCs w:val="22"/>
        </w:rPr>
        <w:t>nternet browsing behaviour where each website visit may be a different variable</w:t>
      </w:r>
    </w:p>
    <w:p w:rsidR="00F02787" w:rsidRDefault="009F7FAB"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A self-</w:t>
      </w:r>
      <w:r w:rsidR="00F02787">
        <w:rPr>
          <w:rFonts w:ascii="Arial" w:hAnsi="Arial" w:cs="Arial"/>
          <w:color w:val="000000"/>
          <w:sz w:val="22"/>
          <w:szCs w:val="22"/>
        </w:rPr>
        <w:t>driving car that uses a combination of cameras, sensors and LIDAR to navigate autonomously</w:t>
      </w:r>
    </w:p>
    <w:p w:rsidR="00F02787"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Text data that is generated by people through social media post</w:t>
      </w:r>
      <w:r w:rsidR="00C522D5">
        <w:rPr>
          <w:rFonts w:ascii="Arial" w:hAnsi="Arial" w:cs="Arial"/>
          <w:color w:val="000000"/>
          <w:sz w:val="22"/>
          <w:szCs w:val="22"/>
        </w:rPr>
        <w:t>s</w:t>
      </w:r>
      <w:r>
        <w:rPr>
          <w:rFonts w:ascii="Arial" w:hAnsi="Arial" w:cs="Arial"/>
          <w:color w:val="000000"/>
          <w:sz w:val="22"/>
          <w:szCs w:val="22"/>
        </w:rPr>
        <w:t xml:space="preserve"> or tweet</w:t>
      </w:r>
      <w:r w:rsidR="00C522D5">
        <w:rPr>
          <w:rFonts w:ascii="Arial" w:hAnsi="Arial" w:cs="Arial"/>
          <w:color w:val="000000"/>
          <w:sz w:val="22"/>
          <w:szCs w:val="22"/>
        </w:rPr>
        <w:t>s</w:t>
      </w:r>
    </w:p>
    <w:p w:rsidR="00225E07" w:rsidRDefault="00225E07" w:rsidP="007D0180">
      <w:pPr>
        <w:pStyle w:val="NormalWeb"/>
        <w:spacing w:after="0" w:line="276" w:lineRule="auto"/>
        <w:ind w:firstLine="720"/>
        <w:textAlignment w:val="baseline"/>
        <w:rPr>
          <w:rFonts w:ascii="Arial" w:hAnsi="Arial" w:cs="Arial"/>
          <w:color w:val="000000"/>
          <w:sz w:val="22"/>
          <w:szCs w:val="22"/>
        </w:rPr>
      </w:pPr>
    </w:p>
    <w:p w:rsidR="00225E07" w:rsidRDefault="00225E07" w:rsidP="00225E07">
      <w:pPr>
        <w:pStyle w:val="NormalWeb"/>
        <w:spacing w:after="0" w:line="276" w:lineRule="auto"/>
        <w:ind w:firstLine="72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Present 5: Discussion</w:t>
      </w:r>
    </w:p>
    <w:p w:rsidR="00FF0F36" w:rsidRDefault="00F02787" w:rsidP="007D0180">
      <w:pPr>
        <w:pStyle w:val="NormalWeb"/>
        <w:spacing w:after="0" w:line="276" w:lineRule="auto"/>
        <w:ind w:firstLine="720"/>
        <w:textAlignment w:val="baseline"/>
        <w:rPr>
          <w:rFonts w:ascii="Arial" w:hAnsi="Arial" w:cs="Arial"/>
          <w:color w:val="000000"/>
          <w:sz w:val="22"/>
          <w:szCs w:val="22"/>
        </w:rPr>
      </w:pPr>
      <w:r>
        <w:rPr>
          <w:rFonts w:ascii="Arial" w:hAnsi="Arial" w:cs="Arial"/>
          <w:color w:val="000000"/>
          <w:sz w:val="22"/>
          <w:szCs w:val="22"/>
        </w:rPr>
        <w:t xml:space="preserve">As </w:t>
      </w:r>
      <w:r w:rsidR="00F80A3E">
        <w:rPr>
          <w:rFonts w:ascii="Arial" w:hAnsi="Arial" w:cs="Arial"/>
          <w:color w:val="000000"/>
          <w:sz w:val="22"/>
          <w:szCs w:val="22"/>
        </w:rPr>
        <w:t>self-driving</w:t>
      </w:r>
      <w:r>
        <w:rPr>
          <w:rFonts w:ascii="Arial" w:hAnsi="Arial" w:cs="Arial"/>
          <w:color w:val="000000"/>
          <w:sz w:val="22"/>
          <w:szCs w:val="22"/>
        </w:rPr>
        <w:t xml:space="preserve"> cars, </w:t>
      </w:r>
      <w:r w:rsidR="00F80A3E">
        <w:rPr>
          <w:rFonts w:ascii="Arial" w:hAnsi="Arial" w:cs="Arial"/>
          <w:color w:val="000000"/>
          <w:sz w:val="22"/>
          <w:szCs w:val="22"/>
        </w:rPr>
        <w:t>internet of things</w:t>
      </w:r>
      <w:r w:rsidR="00FC2C33">
        <w:rPr>
          <w:rFonts w:ascii="Arial" w:hAnsi="Arial" w:cs="Arial"/>
          <w:color w:val="000000"/>
          <w:sz w:val="22"/>
          <w:szCs w:val="22"/>
        </w:rPr>
        <w:t xml:space="preserve">, </w:t>
      </w:r>
      <w:r>
        <w:rPr>
          <w:rFonts w:ascii="Arial" w:hAnsi="Arial" w:cs="Arial"/>
          <w:color w:val="000000"/>
          <w:sz w:val="22"/>
          <w:szCs w:val="22"/>
        </w:rPr>
        <w:t>robots and virtual assistants become more common</w:t>
      </w:r>
      <w:r w:rsidR="002F559E">
        <w:rPr>
          <w:rFonts w:ascii="Arial" w:hAnsi="Arial" w:cs="Arial"/>
          <w:color w:val="000000"/>
          <w:sz w:val="22"/>
          <w:szCs w:val="22"/>
        </w:rPr>
        <w:t xml:space="preserve"> and embedded in our lives</w:t>
      </w:r>
      <w:r>
        <w:rPr>
          <w:rFonts w:ascii="Arial" w:hAnsi="Arial" w:cs="Arial"/>
          <w:color w:val="000000"/>
          <w:sz w:val="22"/>
          <w:szCs w:val="22"/>
        </w:rPr>
        <w:t xml:space="preserve">, the data </w:t>
      </w:r>
      <w:r w:rsidR="002F559E">
        <w:rPr>
          <w:rFonts w:ascii="Arial" w:hAnsi="Arial" w:cs="Arial"/>
          <w:color w:val="000000"/>
          <w:sz w:val="22"/>
          <w:szCs w:val="22"/>
        </w:rPr>
        <w:t xml:space="preserve">in the world will </w:t>
      </w:r>
      <w:r w:rsidR="00AD5B96">
        <w:rPr>
          <w:rFonts w:ascii="Arial" w:hAnsi="Arial" w:cs="Arial"/>
          <w:color w:val="000000"/>
          <w:sz w:val="22"/>
          <w:szCs w:val="22"/>
        </w:rPr>
        <w:t xml:space="preserve">continue to </w:t>
      </w:r>
      <w:r>
        <w:rPr>
          <w:rFonts w:ascii="Arial" w:hAnsi="Arial" w:cs="Arial"/>
          <w:color w:val="000000"/>
          <w:sz w:val="22"/>
          <w:szCs w:val="22"/>
        </w:rPr>
        <w:t xml:space="preserve">grow in both size and complexity. </w:t>
      </w:r>
      <w:r w:rsidR="00C36688">
        <w:rPr>
          <w:rFonts w:ascii="Arial" w:hAnsi="Arial" w:cs="Arial"/>
          <w:color w:val="000000"/>
          <w:sz w:val="22"/>
          <w:szCs w:val="22"/>
        </w:rPr>
        <w:t xml:space="preserve">From a machine learning perspective, this is a welcome development since the performance of the models depend greatly on the size and quality of the data. For any particular </w:t>
      </w:r>
      <w:r w:rsidR="00FF0F36">
        <w:rPr>
          <w:rFonts w:ascii="Arial" w:hAnsi="Arial" w:cs="Arial"/>
          <w:color w:val="000000"/>
          <w:sz w:val="22"/>
          <w:szCs w:val="22"/>
        </w:rPr>
        <w:t xml:space="preserve">machine learning </w:t>
      </w:r>
      <w:r w:rsidR="00C36688">
        <w:rPr>
          <w:rFonts w:ascii="Arial" w:hAnsi="Arial" w:cs="Arial"/>
          <w:color w:val="000000"/>
          <w:sz w:val="22"/>
          <w:szCs w:val="22"/>
        </w:rPr>
        <w:t xml:space="preserve">task, </w:t>
      </w:r>
      <w:r w:rsidR="00F76750">
        <w:rPr>
          <w:rFonts w:ascii="Arial" w:hAnsi="Arial" w:cs="Arial"/>
          <w:color w:val="000000"/>
          <w:sz w:val="22"/>
          <w:szCs w:val="22"/>
        </w:rPr>
        <w:t xml:space="preserve">one of </w:t>
      </w:r>
      <w:r w:rsidR="00C36688">
        <w:rPr>
          <w:rFonts w:ascii="Arial" w:hAnsi="Arial" w:cs="Arial"/>
          <w:color w:val="000000"/>
          <w:sz w:val="22"/>
          <w:szCs w:val="22"/>
        </w:rPr>
        <w:t>the aim</w:t>
      </w:r>
      <w:r w:rsidR="00AD5B96">
        <w:rPr>
          <w:rFonts w:ascii="Arial" w:hAnsi="Arial" w:cs="Arial"/>
          <w:color w:val="000000"/>
          <w:sz w:val="22"/>
          <w:szCs w:val="22"/>
        </w:rPr>
        <w:t>s</w:t>
      </w:r>
      <w:r w:rsidR="00C36688">
        <w:rPr>
          <w:rFonts w:ascii="Arial" w:hAnsi="Arial" w:cs="Arial"/>
          <w:color w:val="000000"/>
          <w:sz w:val="22"/>
          <w:szCs w:val="22"/>
        </w:rPr>
        <w:t xml:space="preserve"> of the data scientist is to </w:t>
      </w:r>
      <w:r w:rsidR="00F42C85">
        <w:rPr>
          <w:rFonts w:ascii="Arial" w:hAnsi="Arial" w:cs="Arial"/>
          <w:color w:val="000000"/>
          <w:sz w:val="22"/>
          <w:szCs w:val="22"/>
        </w:rPr>
        <w:t>include</w:t>
      </w:r>
      <w:r w:rsidR="00C36688">
        <w:rPr>
          <w:rFonts w:ascii="Arial" w:hAnsi="Arial" w:cs="Arial"/>
          <w:color w:val="000000"/>
          <w:sz w:val="22"/>
          <w:szCs w:val="22"/>
        </w:rPr>
        <w:t xml:space="preserve"> more </w:t>
      </w:r>
      <w:r w:rsidR="00C36688">
        <w:rPr>
          <w:rFonts w:ascii="Arial" w:hAnsi="Arial" w:cs="Arial"/>
          <w:color w:val="000000"/>
          <w:sz w:val="22"/>
          <w:szCs w:val="22"/>
        </w:rPr>
        <w:lastRenderedPageBreak/>
        <w:t xml:space="preserve">variables that are </w:t>
      </w:r>
      <w:r w:rsidR="00F76750">
        <w:rPr>
          <w:rFonts w:ascii="Arial" w:hAnsi="Arial" w:cs="Arial"/>
          <w:color w:val="000000"/>
          <w:sz w:val="22"/>
          <w:szCs w:val="22"/>
        </w:rPr>
        <w:t xml:space="preserve">potentially </w:t>
      </w:r>
      <w:r w:rsidR="00C36688">
        <w:rPr>
          <w:rFonts w:ascii="Arial" w:hAnsi="Arial" w:cs="Arial"/>
          <w:color w:val="000000"/>
          <w:sz w:val="22"/>
          <w:szCs w:val="22"/>
        </w:rPr>
        <w:t>predictive</w:t>
      </w:r>
      <w:r w:rsidR="00F42C85">
        <w:rPr>
          <w:rFonts w:ascii="Arial" w:hAnsi="Arial" w:cs="Arial"/>
          <w:color w:val="000000"/>
          <w:sz w:val="22"/>
          <w:szCs w:val="22"/>
        </w:rPr>
        <w:t xml:space="preserve"> of a target outcome</w:t>
      </w:r>
      <w:r w:rsidR="00C36688">
        <w:rPr>
          <w:rFonts w:ascii="Arial" w:hAnsi="Arial" w:cs="Arial"/>
          <w:color w:val="000000"/>
          <w:sz w:val="22"/>
          <w:szCs w:val="22"/>
        </w:rPr>
        <w:t xml:space="preserve">. </w:t>
      </w:r>
      <w:r w:rsidR="00FF0F36">
        <w:rPr>
          <w:rFonts w:ascii="Arial" w:hAnsi="Arial" w:cs="Arial"/>
          <w:color w:val="000000"/>
          <w:sz w:val="22"/>
          <w:szCs w:val="22"/>
        </w:rPr>
        <w:t>However having lot</w:t>
      </w:r>
      <w:r w:rsidR="00E67BBF">
        <w:rPr>
          <w:rFonts w:ascii="Arial" w:hAnsi="Arial" w:cs="Arial"/>
          <w:color w:val="000000"/>
          <w:sz w:val="22"/>
          <w:szCs w:val="22"/>
        </w:rPr>
        <w:t>s of variables may also have non-negligible</w:t>
      </w:r>
      <w:r w:rsidR="00FF0F36">
        <w:rPr>
          <w:rFonts w:ascii="Arial" w:hAnsi="Arial" w:cs="Arial"/>
          <w:color w:val="000000"/>
          <w:sz w:val="22"/>
          <w:szCs w:val="22"/>
        </w:rPr>
        <w:t xml:space="preserve"> downsides:</w:t>
      </w:r>
    </w:p>
    <w:p w:rsidR="00225E07" w:rsidRPr="00225E07" w:rsidRDefault="00225E07" w:rsidP="00225E07">
      <w:pPr>
        <w:pStyle w:val="SB-Sidebar"/>
        <w:rPr>
          <w:lang w:val="en-US"/>
        </w:rPr>
      </w:pPr>
      <w:r>
        <w:rPr>
          <w:lang w:val="en-US"/>
        </w:rPr>
        <w:t>Present 6: Interpretability</w:t>
      </w:r>
    </w:p>
    <w:p w:rsidR="00225E07" w:rsidRDefault="00F02787" w:rsidP="00225E07">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Interpretability:</w:t>
      </w:r>
      <w:r>
        <w:rPr>
          <w:rFonts w:ascii="Arial" w:hAnsi="Arial" w:cs="Arial"/>
          <w:color w:val="000000"/>
          <w:sz w:val="22"/>
          <w:szCs w:val="22"/>
        </w:rPr>
        <w:t xml:space="preserve"> </w:t>
      </w:r>
      <w:r w:rsidR="00FF0F36">
        <w:rPr>
          <w:rFonts w:ascii="Arial" w:hAnsi="Arial" w:cs="Arial"/>
          <w:color w:val="000000"/>
          <w:sz w:val="22"/>
          <w:szCs w:val="22"/>
        </w:rPr>
        <w:t>If there are thousands or even millions of variables,  it will be almost imp</w:t>
      </w:r>
      <w:r w:rsidR="00E67BBF">
        <w:rPr>
          <w:rFonts w:ascii="Arial" w:hAnsi="Arial" w:cs="Arial"/>
          <w:color w:val="000000"/>
          <w:sz w:val="22"/>
          <w:szCs w:val="22"/>
        </w:rPr>
        <w:t>ossible to identify which variables to include in a model through feature exploration. We may also want to reduce the dimensionality so that we can make visual observations of the data in a 2 or 3 dimensional space.</w:t>
      </w:r>
    </w:p>
    <w:p w:rsidR="00225E07" w:rsidRDefault="008D4EA1" w:rsidP="00225E07">
      <w:pPr>
        <w:pStyle w:val="NormalWeb"/>
        <w:spacing w:after="0" w:line="276" w:lineRule="auto"/>
        <w:textAlignment w:val="baseline"/>
        <w:rPr>
          <w:rFonts w:ascii="Arial" w:hAnsi="Arial" w:cs="Arial"/>
          <w:color w:val="000000"/>
          <w:sz w:val="22"/>
          <w:szCs w:val="22"/>
        </w:rPr>
      </w:pPr>
      <w:r>
        <w:rPr>
          <w:noProof/>
        </w:rPr>
        <w:drawing>
          <wp:inline distT="0" distB="0" distL="0" distR="0" wp14:anchorId="73498CB0" wp14:editId="5B268B3B">
            <wp:extent cx="5731510" cy="2362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2835"/>
                    </a:xfrm>
                    <a:prstGeom prst="rect">
                      <a:avLst/>
                    </a:prstGeom>
                  </pic:spPr>
                </pic:pic>
              </a:graphicData>
            </a:graphic>
          </wp:inline>
        </w:drawing>
      </w:r>
    </w:p>
    <w:p w:rsidR="00225E07" w:rsidRPr="00225E07" w:rsidRDefault="00225E07" w:rsidP="00225E07">
      <w:pPr>
        <w:pStyle w:val="SB-Sidebar"/>
        <w:rPr>
          <w:lang w:val="en-US"/>
        </w:rPr>
      </w:pPr>
      <w:r>
        <w:rPr>
          <w:lang w:val="en-US"/>
        </w:rPr>
        <w:t xml:space="preserve">Present 7: </w:t>
      </w:r>
      <w:r w:rsidRPr="00225E07">
        <w:rPr>
          <w:color w:val="FF0000"/>
          <w:sz w:val="22"/>
          <w:szCs w:val="22"/>
        </w:rPr>
        <w:t>Multicollinearity</w:t>
      </w:r>
    </w:p>
    <w:p w:rsidR="00225E07" w:rsidRPr="00225E07" w:rsidRDefault="00225E07" w:rsidP="00225E07">
      <w:pPr>
        <w:pStyle w:val="NormalWeb"/>
        <w:spacing w:after="0" w:line="276" w:lineRule="auto"/>
        <w:textAlignment w:val="baseline"/>
        <w:rPr>
          <w:rFonts w:ascii="Arial" w:hAnsi="Arial" w:cs="Arial"/>
          <w:color w:val="000000"/>
          <w:sz w:val="22"/>
          <w:szCs w:val="22"/>
        </w:rPr>
      </w:pPr>
    </w:p>
    <w:p w:rsidR="00F02787" w:rsidRDefault="00F02787" w:rsidP="007D0180">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Multicollinearity:</w:t>
      </w:r>
      <w:r>
        <w:rPr>
          <w:rFonts w:ascii="Arial" w:hAnsi="Arial" w:cs="Arial"/>
          <w:color w:val="000000"/>
          <w:sz w:val="22"/>
          <w:szCs w:val="22"/>
        </w:rPr>
        <w:t xml:space="preserve"> Variables in a data set may actually be ver</w:t>
      </w:r>
      <w:r w:rsidR="00F80A3E">
        <w:rPr>
          <w:rFonts w:ascii="Arial" w:hAnsi="Arial" w:cs="Arial"/>
          <w:color w:val="000000"/>
          <w:sz w:val="22"/>
          <w:szCs w:val="22"/>
        </w:rPr>
        <w:t>y highly correlated, with the potential of</w:t>
      </w:r>
      <w:r>
        <w:rPr>
          <w:rFonts w:ascii="Arial" w:hAnsi="Arial" w:cs="Arial"/>
          <w:color w:val="000000"/>
          <w:sz w:val="22"/>
          <w:szCs w:val="22"/>
        </w:rPr>
        <w:t xml:space="preserve"> adversely affecting the performance of the model</w:t>
      </w:r>
      <w:r w:rsidR="007249D3">
        <w:rPr>
          <w:rFonts w:ascii="Arial" w:hAnsi="Arial" w:cs="Arial"/>
          <w:color w:val="000000"/>
          <w:sz w:val="22"/>
          <w:szCs w:val="22"/>
        </w:rPr>
        <w:t xml:space="preserve">. To provide an example from a regression model, imagine that A and B are perfectly correlated variables used to predict </w:t>
      </w:r>
      <w:r w:rsidR="00F80A3E">
        <w:rPr>
          <w:rFonts w:ascii="Arial" w:hAnsi="Arial" w:cs="Arial"/>
          <w:color w:val="000000"/>
          <w:sz w:val="22"/>
          <w:szCs w:val="22"/>
        </w:rPr>
        <w:t xml:space="preserve">variable </w:t>
      </w:r>
      <w:r w:rsidR="007249D3">
        <w:rPr>
          <w:rFonts w:ascii="Arial" w:hAnsi="Arial" w:cs="Arial"/>
          <w:color w:val="000000"/>
          <w:sz w:val="22"/>
          <w:szCs w:val="22"/>
        </w:rPr>
        <w:t>Y. When we train our regression model, the following weights</w:t>
      </w:r>
      <w:r w:rsidR="00F80A3E">
        <w:rPr>
          <w:rFonts w:ascii="Arial" w:hAnsi="Arial" w:cs="Arial"/>
          <w:color w:val="000000"/>
          <w:sz w:val="22"/>
          <w:szCs w:val="22"/>
        </w:rPr>
        <w:t xml:space="preserve"> may be allocated to the variables</w:t>
      </w:r>
      <w:r w:rsidR="007249D3">
        <w:rPr>
          <w:rFonts w:ascii="Arial" w:hAnsi="Arial" w:cs="Arial"/>
          <w:color w:val="000000"/>
          <w:sz w:val="22"/>
          <w:szCs w:val="22"/>
        </w:rPr>
        <w:t>:</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0.01, B = 0.99</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0.99, B = 0.01</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0.5, B = 0.5</w:t>
      </w:r>
    </w:p>
    <w:p w:rsidR="007249D3" w:rsidRDefault="007249D3" w:rsidP="002F559E">
      <w:pPr>
        <w:pStyle w:val="NormalWeb"/>
        <w:spacing w:after="0" w:line="276" w:lineRule="auto"/>
        <w:ind w:left="1080"/>
        <w:textAlignment w:val="baseline"/>
        <w:rPr>
          <w:rFonts w:ascii="Arial" w:hAnsi="Arial" w:cs="Arial"/>
          <w:color w:val="000000"/>
          <w:sz w:val="22"/>
          <w:szCs w:val="22"/>
        </w:rPr>
      </w:pPr>
      <w:r>
        <w:rPr>
          <w:rFonts w:ascii="Arial" w:hAnsi="Arial" w:cs="Arial"/>
          <w:color w:val="000000"/>
          <w:sz w:val="22"/>
          <w:szCs w:val="22"/>
        </w:rPr>
        <w:t>From this simple example, we can see that our interpretation of the parameters will be potentially wrong. Now imagine that we have hu</w:t>
      </w:r>
      <w:r w:rsidR="00F80A3E">
        <w:rPr>
          <w:rFonts w:ascii="Arial" w:hAnsi="Arial" w:cs="Arial"/>
          <w:color w:val="000000"/>
          <w:sz w:val="22"/>
          <w:szCs w:val="22"/>
        </w:rPr>
        <w:t xml:space="preserve">ndreds of variables with </w:t>
      </w:r>
      <w:r>
        <w:rPr>
          <w:rFonts w:ascii="Arial" w:hAnsi="Arial" w:cs="Arial"/>
          <w:color w:val="000000"/>
          <w:sz w:val="22"/>
          <w:szCs w:val="22"/>
        </w:rPr>
        <w:t xml:space="preserve">messy weights, it will be very hard to generate insights from the model and create accurate simulations. </w:t>
      </w:r>
    </w:p>
    <w:p w:rsidR="008D4EA1" w:rsidRDefault="008D4EA1" w:rsidP="002F559E">
      <w:pPr>
        <w:pStyle w:val="NormalWeb"/>
        <w:spacing w:after="0" w:line="276" w:lineRule="auto"/>
        <w:ind w:left="1080"/>
        <w:textAlignment w:val="baseline"/>
        <w:rPr>
          <w:rFonts w:ascii="Arial" w:hAnsi="Arial" w:cs="Arial"/>
          <w:color w:val="000000"/>
          <w:sz w:val="22"/>
          <w:szCs w:val="22"/>
        </w:rPr>
      </w:pPr>
      <w:r w:rsidRPr="008D4EA1">
        <w:rPr>
          <w:rFonts w:ascii="Arial" w:hAnsi="Arial" w:cs="Arial"/>
          <w:noProof/>
          <w:color w:val="000000"/>
          <w:sz w:val="22"/>
          <w:szCs w:val="22"/>
        </w:rPr>
        <w:lastRenderedPageBreak/>
        <w:drawing>
          <wp:inline distT="0" distB="0" distL="0" distR="0" wp14:anchorId="02E72BE7" wp14:editId="086FA5EC">
            <wp:extent cx="3055620" cy="164763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069136" cy="1654926"/>
                    </a:xfrm>
                    <a:prstGeom prst="rect">
                      <a:avLst/>
                    </a:prstGeom>
                  </pic:spPr>
                </pic:pic>
              </a:graphicData>
            </a:graphic>
          </wp:inline>
        </w:drawing>
      </w:r>
    </w:p>
    <w:p w:rsidR="00225E07" w:rsidRPr="00225E07" w:rsidRDefault="00225E07" w:rsidP="00225E07">
      <w:pPr>
        <w:pStyle w:val="SB-Sidebar"/>
        <w:rPr>
          <w:lang w:val="en-US"/>
        </w:rPr>
      </w:pPr>
      <w:r>
        <w:rPr>
          <w:lang w:val="en-US"/>
        </w:rPr>
        <w:t>Present 8: Curse of Dimensionality</w:t>
      </w:r>
    </w:p>
    <w:p w:rsidR="00225E07" w:rsidRDefault="00225E07" w:rsidP="002F559E">
      <w:pPr>
        <w:pStyle w:val="NormalWeb"/>
        <w:spacing w:after="0" w:line="276" w:lineRule="auto"/>
        <w:ind w:left="1080"/>
        <w:textAlignment w:val="baseline"/>
        <w:rPr>
          <w:rFonts w:ascii="Arial" w:hAnsi="Arial" w:cs="Arial"/>
          <w:color w:val="000000"/>
          <w:sz w:val="22"/>
          <w:szCs w:val="22"/>
        </w:rPr>
      </w:pPr>
    </w:p>
    <w:p w:rsidR="00B17BE0" w:rsidRDefault="00F02787" w:rsidP="007D0180">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Curse of dimen</w:t>
      </w:r>
      <w:r w:rsidR="00B17BE0" w:rsidRPr="00E67BBF">
        <w:rPr>
          <w:rFonts w:ascii="Arial" w:hAnsi="Arial" w:cs="Arial"/>
          <w:b/>
          <w:color w:val="000000"/>
          <w:sz w:val="22"/>
          <w:szCs w:val="22"/>
        </w:rPr>
        <w:t>s</w:t>
      </w:r>
      <w:r w:rsidRPr="00E67BBF">
        <w:rPr>
          <w:rFonts w:ascii="Arial" w:hAnsi="Arial" w:cs="Arial"/>
          <w:b/>
          <w:color w:val="000000"/>
          <w:sz w:val="22"/>
          <w:szCs w:val="22"/>
        </w:rPr>
        <w:t>ionality:</w:t>
      </w:r>
      <w:r w:rsidR="00B17BE0">
        <w:rPr>
          <w:rFonts w:ascii="Arial" w:hAnsi="Arial" w:cs="Arial"/>
          <w:color w:val="000000"/>
          <w:sz w:val="22"/>
          <w:szCs w:val="22"/>
        </w:rPr>
        <w:t xml:space="preserve"> As the number of dimensions/variables increase in our dataset, </w:t>
      </w:r>
      <w:r w:rsidR="00B17BE0">
        <w:rPr>
          <w:rFonts w:ascii="Arial" w:hAnsi="Arial" w:cs="Arial"/>
          <w:color w:val="222222"/>
          <w:sz w:val="21"/>
          <w:szCs w:val="21"/>
          <w:shd w:val="clear" w:color="auto" w:fill="FFFFFF"/>
        </w:rPr>
        <w:t>the </w:t>
      </w:r>
      <w:r w:rsidR="00B17BE0" w:rsidRPr="00B17BE0">
        <w:rPr>
          <w:rFonts w:ascii="Arial" w:hAnsi="Arial" w:cs="Arial"/>
          <w:sz w:val="21"/>
          <w:szCs w:val="21"/>
          <w:shd w:val="clear" w:color="auto" w:fill="FFFFFF"/>
        </w:rPr>
        <w:t>volume</w:t>
      </w:r>
      <w:r w:rsidR="00B17BE0">
        <w:rPr>
          <w:rFonts w:ascii="Arial" w:hAnsi="Arial" w:cs="Arial"/>
          <w:color w:val="222222"/>
          <w:sz w:val="21"/>
          <w:szCs w:val="21"/>
          <w:shd w:val="clear" w:color="auto" w:fill="FFFFFF"/>
        </w:rPr>
        <w:t xml:space="preserve"> of the space increases faster and the dataset becomes sparse. </w:t>
      </w:r>
      <w:r w:rsidR="00B17BE0">
        <w:rPr>
          <w:rFonts w:ascii="Arial" w:hAnsi="Arial" w:cs="Arial"/>
          <w:color w:val="000000"/>
          <w:sz w:val="22"/>
          <w:szCs w:val="22"/>
        </w:rPr>
        <w:t xml:space="preserve">According to Hughes Phenomenon, as the number of features increases, so does the performance of a classifier, until it reaches a point where the performance gradually drops. </w:t>
      </w:r>
      <w:r w:rsidR="00B17BE0">
        <w:rPr>
          <w:rFonts w:ascii="Arial" w:hAnsi="Arial" w:cs="Arial"/>
          <w:color w:val="222222"/>
          <w:sz w:val="21"/>
          <w:szCs w:val="21"/>
          <w:shd w:val="clear" w:color="auto" w:fill="FFFFFF"/>
        </w:rPr>
        <w:t xml:space="preserve">It is advised to have at </w:t>
      </w:r>
      <w:r w:rsidR="00E67BBF">
        <w:rPr>
          <w:rFonts w:ascii="Arial" w:hAnsi="Arial" w:cs="Arial"/>
          <w:color w:val="222222"/>
          <w:sz w:val="21"/>
          <w:szCs w:val="21"/>
          <w:shd w:val="clear" w:color="auto" w:fill="FFFFFF"/>
        </w:rPr>
        <w:t>least 5 training examples f</w:t>
      </w:r>
      <w:r w:rsidR="00B17BE0">
        <w:rPr>
          <w:rFonts w:ascii="Arial" w:hAnsi="Arial" w:cs="Arial"/>
          <w:color w:val="222222"/>
          <w:sz w:val="21"/>
          <w:szCs w:val="21"/>
          <w:shd w:val="clear" w:color="auto" w:fill="FFFFFF"/>
        </w:rPr>
        <w:t>or each dimension in the representation.</w:t>
      </w:r>
      <w:r w:rsidR="00E67BBF">
        <w:rPr>
          <w:rFonts w:ascii="Arial" w:hAnsi="Arial" w:cs="Arial"/>
          <w:color w:val="222222"/>
          <w:sz w:val="21"/>
          <w:szCs w:val="21"/>
          <w:shd w:val="clear" w:color="auto" w:fill="FFFFFF"/>
        </w:rPr>
        <w:t xml:space="preserve"> </w:t>
      </w:r>
      <w:r w:rsidR="00E67BBF" w:rsidRPr="00E67BBF">
        <w:rPr>
          <w:rFonts w:ascii="Arial" w:hAnsi="Arial" w:cs="Arial"/>
          <w:color w:val="222222"/>
          <w:sz w:val="21"/>
          <w:szCs w:val="21"/>
          <w:shd w:val="clear" w:color="auto" w:fill="FFFFFF"/>
          <w:vertAlign w:val="superscript"/>
        </w:rPr>
        <w:t>(2)</w:t>
      </w:r>
    </w:p>
    <w:p w:rsidR="00FF0F36" w:rsidRDefault="00B17BE0" w:rsidP="007D0180">
      <w:pPr>
        <w:pStyle w:val="NormalWeb"/>
        <w:spacing w:after="0" w:line="276" w:lineRule="auto"/>
        <w:jc w:val="center"/>
        <w:textAlignment w:val="baseline"/>
        <w:rPr>
          <w:rFonts w:ascii="Arial" w:hAnsi="Arial" w:cs="Arial"/>
          <w:color w:val="000000"/>
          <w:sz w:val="22"/>
          <w:szCs w:val="22"/>
        </w:rPr>
      </w:pPr>
      <w:r>
        <w:rPr>
          <w:noProof/>
        </w:rPr>
        <w:drawing>
          <wp:inline distT="0" distB="0" distL="0" distR="0">
            <wp:extent cx="4030980" cy="2728364"/>
            <wp:effectExtent l="0" t="0" r="7620" b="0"/>
            <wp:docPr id="1" name="Picture 1" descr="https://cdn-images-1.medium.com/max/1600/1*Ts2X2ow29QLDEeLvSE14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Ts2X2ow29QLDEeLvSE14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525" cy="2732794"/>
                    </a:xfrm>
                    <a:prstGeom prst="rect">
                      <a:avLst/>
                    </a:prstGeom>
                    <a:noFill/>
                    <a:ln>
                      <a:noFill/>
                    </a:ln>
                  </pic:spPr>
                </pic:pic>
              </a:graphicData>
            </a:graphic>
          </wp:inline>
        </w:drawing>
      </w:r>
    </w:p>
    <w:p w:rsidR="00225E07" w:rsidRPr="00225E07" w:rsidRDefault="00225E07" w:rsidP="00225E07">
      <w:pPr>
        <w:pStyle w:val="SB-Sidebar"/>
        <w:rPr>
          <w:lang w:val="en-US"/>
        </w:rPr>
      </w:pPr>
      <w:r>
        <w:rPr>
          <w:lang w:val="en-US"/>
        </w:rPr>
        <w:t>Present 9: Motivation</w:t>
      </w:r>
    </w:p>
    <w:p w:rsidR="00225E07" w:rsidRDefault="00225E07" w:rsidP="007D0180">
      <w:pPr>
        <w:pStyle w:val="NormalWeb"/>
        <w:spacing w:after="0" w:line="276" w:lineRule="auto"/>
        <w:ind w:firstLine="360"/>
        <w:textAlignment w:val="baseline"/>
        <w:rPr>
          <w:rFonts w:ascii="Arial" w:hAnsi="Arial" w:cs="Arial"/>
          <w:color w:val="000000"/>
          <w:sz w:val="22"/>
          <w:szCs w:val="22"/>
        </w:rPr>
      </w:pPr>
    </w:p>
    <w:p w:rsidR="00E67BBF" w:rsidRDefault="00E67BBF" w:rsidP="007D0180">
      <w:pPr>
        <w:pStyle w:val="NormalWeb"/>
        <w:spacing w:after="0" w:line="276" w:lineRule="auto"/>
        <w:ind w:firstLine="360"/>
        <w:textAlignment w:val="baseline"/>
        <w:rPr>
          <w:rFonts w:ascii="Arial" w:hAnsi="Arial" w:cs="Arial"/>
          <w:color w:val="000000"/>
          <w:sz w:val="22"/>
          <w:szCs w:val="22"/>
        </w:rPr>
      </w:pPr>
      <w:r>
        <w:rPr>
          <w:rFonts w:ascii="Arial" w:hAnsi="Arial" w:cs="Arial"/>
          <w:color w:val="000000"/>
          <w:sz w:val="22"/>
          <w:szCs w:val="22"/>
        </w:rPr>
        <w:t xml:space="preserve">Due to the above mentioned reasons, it may be a good idea to reduce the dimensionality of a dataset before embarking on </w:t>
      </w:r>
      <w:r w:rsidR="00AD5B96">
        <w:rPr>
          <w:rFonts w:ascii="Arial" w:hAnsi="Arial" w:cs="Arial"/>
          <w:color w:val="000000"/>
          <w:sz w:val="22"/>
          <w:szCs w:val="22"/>
        </w:rPr>
        <w:t>training</w:t>
      </w:r>
      <w:r w:rsidR="007249D3">
        <w:rPr>
          <w:rFonts w:ascii="Arial" w:hAnsi="Arial" w:cs="Arial"/>
          <w:color w:val="000000"/>
          <w:sz w:val="22"/>
          <w:szCs w:val="22"/>
        </w:rPr>
        <w:t xml:space="preserve"> </w:t>
      </w:r>
      <w:r>
        <w:rPr>
          <w:rFonts w:ascii="Arial" w:hAnsi="Arial" w:cs="Arial"/>
          <w:color w:val="000000"/>
          <w:sz w:val="22"/>
          <w:szCs w:val="22"/>
        </w:rPr>
        <w:t xml:space="preserve">a </w:t>
      </w:r>
      <w:r w:rsidR="00F80A3E">
        <w:rPr>
          <w:rFonts w:ascii="Arial" w:hAnsi="Arial" w:cs="Arial"/>
          <w:color w:val="000000"/>
          <w:sz w:val="22"/>
          <w:szCs w:val="22"/>
        </w:rPr>
        <w:t>predictive</w:t>
      </w:r>
      <w:r>
        <w:rPr>
          <w:rFonts w:ascii="Arial" w:hAnsi="Arial" w:cs="Arial"/>
          <w:color w:val="000000"/>
          <w:sz w:val="22"/>
          <w:szCs w:val="22"/>
        </w:rPr>
        <w:t xml:space="preserve"> model</w:t>
      </w:r>
      <w:r w:rsidR="00F80A3E">
        <w:rPr>
          <w:rFonts w:ascii="Arial" w:hAnsi="Arial" w:cs="Arial"/>
          <w:color w:val="000000"/>
          <w:sz w:val="22"/>
          <w:szCs w:val="22"/>
        </w:rPr>
        <w:t xml:space="preserve"> or building a data driven product</w:t>
      </w:r>
      <w:r>
        <w:rPr>
          <w:rFonts w:ascii="Arial" w:hAnsi="Arial" w:cs="Arial"/>
          <w:color w:val="000000"/>
          <w:sz w:val="22"/>
          <w:szCs w:val="22"/>
        </w:rPr>
        <w:t xml:space="preserve">. </w:t>
      </w:r>
      <w:r w:rsidR="007249D3">
        <w:rPr>
          <w:rFonts w:ascii="Arial" w:hAnsi="Arial" w:cs="Arial"/>
          <w:color w:val="000000"/>
          <w:sz w:val="22"/>
          <w:szCs w:val="22"/>
        </w:rPr>
        <w:t>To summarize the benefits of dimensionality reduction:</w:t>
      </w:r>
    </w:p>
    <w:p w:rsidR="00E67BBF" w:rsidRDefault="007249D3"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Avoid multi-collinear</w:t>
      </w:r>
      <w:r w:rsidR="00011F9F">
        <w:rPr>
          <w:rFonts w:ascii="Arial" w:hAnsi="Arial" w:cs="Arial"/>
          <w:color w:val="000000"/>
          <w:sz w:val="22"/>
          <w:szCs w:val="22"/>
        </w:rPr>
        <w:t xml:space="preserve">ity </w:t>
      </w:r>
      <w:r w:rsidR="00F80A3E">
        <w:rPr>
          <w:rFonts w:ascii="Arial" w:hAnsi="Arial" w:cs="Arial"/>
          <w:color w:val="000000"/>
          <w:sz w:val="22"/>
          <w:szCs w:val="22"/>
        </w:rPr>
        <w:t xml:space="preserve">in order </w:t>
      </w:r>
      <w:r w:rsidR="00011F9F">
        <w:rPr>
          <w:rFonts w:ascii="Arial" w:hAnsi="Arial" w:cs="Arial"/>
          <w:color w:val="000000"/>
          <w:sz w:val="22"/>
          <w:szCs w:val="22"/>
        </w:rPr>
        <w:t>to set weights of the parameters in a model</w:t>
      </w:r>
      <w:r w:rsidR="002F559E">
        <w:rPr>
          <w:rFonts w:ascii="Arial" w:hAnsi="Arial" w:cs="Arial"/>
          <w:color w:val="000000"/>
          <w:sz w:val="22"/>
          <w:szCs w:val="22"/>
        </w:rPr>
        <w:t xml:space="preserve"> accurately</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lastRenderedPageBreak/>
        <w:t xml:space="preserve">Reduce </w:t>
      </w:r>
      <w:r w:rsidR="00F80A3E">
        <w:rPr>
          <w:rFonts w:ascii="Arial" w:hAnsi="Arial" w:cs="Arial"/>
          <w:color w:val="000000"/>
          <w:sz w:val="22"/>
          <w:szCs w:val="22"/>
        </w:rPr>
        <w:t xml:space="preserve">the storage space and </w:t>
      </w:r>
      <w:r>
        <w:rPr>
          <w:rFonts w:ascii="Arial" w:hAnsi="Arial" w:cs="Arial"/>
          <w:color w:val="000000"/>
          <w:sz w:val="22"/>
          <w:szCs w:val="22"/>
        </w:rPr>
        <w:t>computational challenges</w:t>
      </w:r>
      <w:r w:rsidR="002F559E">
        <w:rPr>
          <w:rFonts w:ascii="Arial" w:hAnsi="Arial" w:cs="Arial"/>
          <w:color w:val="000000"/>
          <w:sz w:val="22"/>
          <w:szCs w:val="22"/>
        </w:rPr>
        <w:t xml:space="preserve"> when processing the data</w:t>
      </w:r>
      <w:r>
        <w:rPr>
          <w:rFonts w:ascii="Arial" w:hAnsi="Arial" w:cs="Arial"/>
          <w:color w:val="000000"/>
          <w:sz w:val="22"/>
          <w:szCs w:val="22"/>
        </w:rPr>
        <w:t xml:space="preserve"> </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Visualize data in a 2D or 3D space to generate insights</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Prevent curse of dimensionality</w:t>
      </w:r>
    </w:p>
    <w:p w:rsidR="00225E07" w:rsidRDefault="00225E07" w:rsidP="00225E07">
      <w:pPr>
        <w:pStyle w:val="NormalWeb"/>
        <w:spacing w:after="0" w:line="276" w:lineRule="auto"/>
        <w:ind w:left="72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Present 10: Discussion</w:t>
      </w:r>
    </w:p>
    <w:p w:rsidR="00225E07" w:rsidRDefault="00225E07" w:rsidP="00225E07">
      <w:pPr>
        <w:pStyle w:val="NormalWeb"/>
        <w:spacing w:after="0" w:line="276" w:lineRule="auto"/>
        <w:ind w:left="720"/>
        <w:textAlignment w:val="baseline"/>
        <w:rPr>
          <w:rFonts w:ascii="Arial" w:hAnsi="Arial" w:cs="Arial"/>
          <w:color w:val="000000"/>
          <w:sz w:val="22"/>
          <w:szCs w:val="22"/>
        </w:rPr>
      </w:pPr>
    </w:p>
    <w:p w:rsidR="00011F9F" w:rsidRDefault="006C6DB9" w:rsidP="006C6DB9">
      <w:pPr>
        <w:pStyle w:val="NormalWeb"/>
        <w:spacing w:before="0" w:beforeAutospacing="0" w:after="200" w:afterAutospacing="0" w:line="276" w:lineRule="auto"/>
        <w:ind w:left="360"/>
        <w:textAlignment w:val="baseline"/>
        <w:rPr>
          <w:rFonts w:ascii="Arial" w:hAnsi="Arial" w:cs="Arial"/>
          <w:b/>
          <w:color w:val="000000"/>
          <w:sz w:val="22"/>
          <w:szCs w:val="22"/>
        </w:rPr>
      </w:pPr>
      <w:r>
        <w:rPr>
          <w:rFonts w:ascii="Arial" w:hAnsi="Arial" w:cs="Arial"/>
          <w:b/>
          <w:color w:val="000000"/>
          <w:sz w:val="22"/>
          <w:szCs w:val="22"/>
        </w:rPr>
        <w:t>Example use cases for dimensionality reduction</w:t>
      </w:r>
    </w:p>
    <w:p w:rsidR="002A6268" w:rsidRDefault="006C6DB9" w:rsidP="006C6DB9">
      <w:pPr>
        <w:pStyle w:val="NormalWeb"/>
        <w:spacing w:before="0" w:beforeAutospacing="0" w:after="200" w:afterAutospacing="0" w:line="276" w:lineRule="auto"/>
        <w:ind w:firstLine="360"/>
        <w:textAlignment w:val="baseline"/>
        <w:rPr>
          <w:rFonts w:ascii="Arial" w:hAnsi="Arial" w:cs="Arial"/>
          <w:color w:val="000000"/>
          <w:sz w:val="22"/>
          <w:szCs w:val="22"/>
        </w:rPr>
      </w:pPr>
      <w:r w:rsidRPr="006C6DB9">
        <w:rPr>
          <w:rFonts w:ascii="Arial" w:hAnsi="Arial" w:cs="Arial"/>
          <w:color w:val="000000"/>
          <w:sz w:val="22"/>
          <w:szCs w:val="22"/>
        </w:rPr>
        <w:t>In this chapter we will go through a couple of real world examples that make use of dimensionality reduction algorithms</w:t>
      </w:r>
      <w:r w:rsidR="00C522D5">
        <w:rPr>
          <w:rFonts w:ascii="Arial" w:hAnsi="Arial" w:cs="Arial"/>
          <w:color w:val="000000"/>
          <w:sz w:val="22"/>
          <w:szCs w:val="22"/>
        </w:rPr>
        <w:t>:</w:t>
      </w:r>
      <w:r>
        <w:rPr>
          <w:rFonts w:ascii="Arial" w:hAnsi="Arial" w:cs="Arial"/>
          <w:color w:val="000000"/>
          <w:sz w:val="22"/>
          <w:szCs w:val="22"/>
        </w:rPr>
        <w:t xml:space="preserve"> </w:t>
      </w:r>
    </w:p>
    <w:p w:rsidR="00225E07" w:rsidRDefault="00225E07" w:rsidP="006C6DB9">
      <w:pPr>
        <w:pStyle w:val="NormalWeb"/>
        <w:spacing w:before="0" w:beforeAutospacing="0" w:after="200" w:afterAutospacing="0" w:line="276" w:lineRule="auto"/>
        <w:ind w:firstLine="36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 xml:space="preserve">Present 11: </w:t>
      </w:r>
      <w:r w:rsidRPr="00225E07">
        <w:rPr>
          <w:lang w:val="en-US"/>
        </w:rPr>
        <w:t>Facial Recognition with Principle Component Analysis (PCA)</w:t>
      </w:r>
    </w:p>
    <w:p w:rsidR="00225E07" w:rsidRDefault="00225E07" w:rsidP="006C6DB9">
      <w:pPr>
        <w:pStyle w:val="NormalWeb"/>
        <w:spacing w:before="0" w:beforeAutospacing="0" w:after="200" w:afterAutospacing="0" w:line="276" w:lineRule="auto"/>
        <w:ind w:firstLine="360"/>
        <w:textAlignment w:val="baseline"/>
        <w:rPr>
          <w:rFonts w:ascii="Arial" w:hAnsi="Arial" w:cs="Arial"/>
          <w:color w:val="000000"/>
          <w:sz w:val="22"/>
          <w:szCs w:val="22"/>
        </w:rPr>
      </w:pPr>
    </w:p>
    <w:tbl>
      <w:tblPr>
        <w:tblStyle w:val="TableGrid"/>
        <w:tblW w:w="0" w:type="auto"/>
        <w:tblLook w:val="04A0" w:firstRow="1" w:lastRow="0" w:firstColumn="1" w:lastColumn="0" w:noHBand="0" w:noVBand="1"/>
      </w:tblPr>
      <w:tblGrid>
        <w:gridCol w:w="4326"/>
        <w:gridCol w:w="4690"/>
      </w:tblGrid>
      <w:tr w:rsidR="00994030" w:rsidTr="00994030">
        <w:tc>
          <w:tcPr>
            <w:tcW w:w="4326" w:type="dxa"/>
          </w:tcPr>
          <w:p w:rsidR="00994030" w:rsidRDefault="00994030" w:rsidP="006C6DB9">
            <w:pPr>
              <w:pStyle w:val="NormalWeb"/>
              <w:spacing w:before="0" w:beforeAutospacing="0" w:after="200" w:afterAutospacing="0" w:line="276" w:lineRule="auto"/>
              <w:textAlignment w:val="baseline"/>
            </w:pPr>
            <w:r>
              <w:rPr>
                <w:noProof/>
              </w:rPr>
              <w:drawing>
                <wp:inline distT="0" distB="0" distL="0" distR="0" wp14:anchorId="52EEA58D" wp14:editId="2851EE50">
                  <wp:extent cx="2607310" cy="3253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116"/>
                          <a:stretch/>
                        </pic:blipFill>
                        <pic:spPr bwMode="auto">
                          <a:xfrm>
                            <a:off x="0" y="0"/>
                            <a:ext cx="2621355" cy="3271267"/>
                          </a:xfrm>
                          <a:prstGeom prst="rect">
                            <a:avLst/>
                          </a:prstGeom>
                          <a:ln>
                            <a:noFill/>
                          </a:ln>
                          <a:extLst>
                            <a:ext uri="{53640926-AAD7-44D8-BBD7-CCE9431645EC}">
                              <a14:shadowObscured xmlns:a14="http://schemas.microsoft.com/office/drawing/2010/main"/>
                            </a:ext>
                          </a:extLst>
                        </pic:spPr>
                      </pic:pic>
                    </a:graphicData>
                  </a:graphic>
                </wp:inline>
              </w:drawing>
            </w:r>
          </w:p>
        </w:tc>
        <w:tc>
          <w:tcPr>
            <w:tcW w:w="4690" w:type="dxa"/>
          </w:tcPr>
          <w:p w:rsidR="00994030" w:rsidRDefault="00994030" w:rsidP="00994030">
            <w:pPr>
              <w:pStyle w:val="NormalWeb"/>
              <w:spacing w:before="0" w:beforeAutospacing="0" w:after="200" w:afterAutospacing="0" w:line="276" w:lineRule="auto"/>
              <w:ind w:firstLine="360"/>
              <w:textAlignment w:val="baseline"/>
              <w:rPr>
                <w:rFonts w:ascii="Arial" w:hAnsi="Arial" w:cs="Arial"/>
                <w:color w:val="000000"/>
                <w:sz w:val="22"/>
                <w:szCs w:val="22"/>
              </w:rPr>
            </w:pPr>
            <w:r w:rsidRPr="00994030">
              <w:rPr>
                <w:rFonts w:ascii="Arial" w:hAnsi="Arial" w:cs="Arial"/>
                <w:b/>
                <w:color w:val="000000"/>
                <w:sz w:val="22"/>
                <w:szCs w:val="22"/>
              </w:rPr>
              <w:t>Facial Recognition:</w:t>
            </w:r>
            <w:r>
              <w:rPr>
                <w:rFonts w:ascii="Arial" w:hAnsi="Arial" w:cs="Arial"/>
                <w:color w:val="000000"/>
                <w:sz w:val="22"/>
                <w:szCs w:val="22"/>
              </w:rPr>
              <w:t xml:space="preserve"> One important use case for dimensionality reduction is computer vision exercises such as facial recognition. In one particular facial recognition methodology called Eigenface a</w:t>
            </w:r>
            <w:r w:rsidR="00F80A3E">
              <w:rPr>
                <w:rFonts w:ascii="Arial" w:hAnsi="Arial" w:cs="Arial"/>
                <w:color w:val="000000"/>
                <w:sz w:val="22"/>
                <w:szCs w:val="22"/>
              </w:rPr>
              <w:t xml:space="preserve">pproach, the PCA algorithm </w:t>
            </w:r>
            <w:r>
              <w:rPr>
                <w:rFonts w:ascii="Arial" w:hAnsi="Arial" w:cs="Arial"/>
                <w:color w:val="000000"/>
                <w:sz w:val="22"/>
                <w:szCs w:val="22"/>
              </w:rPr>
              <w:t>(</w:t>
            </w:r>
            <w:r w:rsidR="00F80A3E">
              <w:rPr>
                <w:rFonts w:ascii="Arial" w:hAnsi="Arial" w:cs="Arial"/>
                <w:color w:val="000000"/>
                <w:sz w:val="22"/>
                <w:szCs w:val="22"/>
              </w:rPr>
              <w:t xml:space="preserve">that </w:t>
            </w:r>
            <w:r>
              <w:rPr>
                <w:rFonts w:ascii="Arial" w:hAnsi="Arial" w:cs="Arial"/>
                <w:color w:val="000000"/>
                <w:sz w:val="22"/>
                <w:szCs w:val="22"/>
              </w:rPr>
              <w:t xml:space="preserve">we will cover in more detail) is used to match images with associated </w:t>
            </w:r>
            <w:r w:rsidR="00F80A3E">
              <w:rPr>
                <w:rFonts w:ascii="Arial" w:hAnsi="Arial" w:cs="Arial"/>
                <w:color w:val="000000"/>
                <w:sz w:val="22"/>
                <w:szCs w:val="22"/>
              </w:rPr>
              <w:t>identities</w:t>
            </w:r>
            <w:r>
              <w:rPr>
                <w:rFonts w:ascii="Arial" w:hAnsi="Arial" w:cs="Arial"/>
                <w:color w:val="000000"/>
                <w:sz w:val="22"/>
                <w:szCs w:val="22"/>
              </w:rPr>
              <w:t>. In first step, data is s</w:t>
            </w:r>
            <w:r w:rsidR="00F80A3E">
              <w:rPr>
                <w:rFonts w:ascii="Arial" w:hAnsi="Arial" w:cs="Arial"/>
                <w:color w:val="000000"/>
                <w:sz w:val="22"/>
                <w:szCs w:val="22"/>
              </w:rPr>
              <w:t>plit</w:t>
            </w:r>
            <w:r>
              <w:rPr>
                <w:rFonts w:ascii="Arial" w:hAnsi="Arial" w:cs="Arial"/>
                <w:color w:val="000000"/>
                <w:sz w:val="22"/>
                <w:szCs w:val="22"/>
              </w:rPr>
              <w:t xml:space="preserve"> into training and test images where each image in the training set also has </w:t>
            </w:r>
            <w:r w:rsidR="00F80A3E">
              <w:rPr>
                <w:rFonts w:ascii="Arial" w:hAnsi="Arial" w:cs="Arial"/>
                <w:color w:val="000000"/>
                <w:sz w:val="22"/>
                <w:szCs w:val="22"/>
              </w:rPr>
              <w:t>an identity</w:t>
            </w:r>
            <w:r>
              <w:rPr>
                <w:rFonts w:ascii="Arial" w:hAnsi="Arial" w:cs="Arial"/>
                <w:color w:val="000000"/>
                <w:sz w:val="22"/>
                <w:szCs w:val="22"/>
              </w:rPr>
              <w:t xml:space="preserve"> label associated with it. PCA algorithm is employed on the pixels of the image to create a reduced representation of the im</w:t>
            </w:r>
            <w:r w:rsidR="00AD5B96">
              <w:rPr>
                <w:rFonts w:ascii="Arial" w:hAnsi="Arial" w:cs="Arial"/>
                <w:color w:val="000000"/>
                <w:sz w:val="22"/>
                <w:szCs w:val="22"/>
              </w:rPr>
              <w:t xml:space="preserve">age through feature extraction so that we end up with the feature vector for each person. </w:t>
            </w:r>
            <w:r>
              <w:rPr>
                <w:rFonts w:ascii="Arial" w:hAnsi="Arial" w:cs="Arial"/>
                <w:color w:val="000000"/>
                <w:sz w:val="22"/>
                <w:szCs w:val="22"/>
              </w:rPr>
              <w:t>The trained PCA algorithm is then fitted on the images of the test set to create a</w:t>
            </w:r>
            <w:r w:rsidR="00AD5B96">
              <w:rPr>
                <w:rFonts w:ascii="Arial" w:hAnsi="Arial" w:cs="Arial"/>
                <w:color w:val="000000"/>
                <w:sz w:val="22"/>
                <w:szCs w:val="22"/>
              </w:rPr>
              <w:t>nother</w:t>
            </w:r>
            <w:r>
              <w:rPr>
                <w:rFonts w:ascii="Arial" w:hAnsi="Arial" w:cs="Arial"/>
                <w:color w:val="000000"/>
                <w:sz w:val="22"/>
                <w:szCs w:val="22"/>
              </w:rPr>
              <w:t xml:space="preserve"> reduced</w:t>
            </w:r>
            <w:r w:rsidR="00AD5B96">
              <w:rPr>
                <w:rFonts w:ascii="Arial" w:hAnsi="Arial" w:cs="Arial"/>
                <w:color w:val="000000"/>
                <w:sz w:val="22"/>
                <w:szCs w:val="22"/>
              </w:rPr>
              <w:t xml:space="preserve"> representation. The final step is to match</w:t>
            </w:r>
            <w:r>
              <w:rPr>
                <w:rFonts w:ascii="Arial" w:hAnsi="Arial" w:cs="Arial"/>
                <w:color w:val="000000"/>
                <w:sz w:val="22"/>
                <w:szCs w:val="22"/>
              </w:rPr>
              <w:t xml:space="preserve"> the most similar representations generated from the test set to the representations in the training set</w:t>
            </w:r>
            <w:r w:rsidR="00F80A3E">
              <w:rPr>
                <w:rFonts w:ascii="Arial" w:hAnsi="Arial" w:cs="Arial"/>
                <w:color w:val="000000"/>
                <w:sz w:val="22"/>
                <w:szCs w:val="22"/>
              </w:rPr>
              <w:t>, thereby recognizing the identity of the person from the image</w:t>
            </w:r>
            <w:r>
              <w:rPr>
                <w:rFonts w:ascii="Arial" w:hAnsi="Arial" w:cs="Arial"/>
                <w:color w:val="000000"/>
                <w:sz w:val="22"/>
                <w:szCs w:val="22"/>
              </w:rPr>
              <w:t xml:space="preserve">. Please feel free to read the article for more information, especially after we cover PCA </w:t>
            </w:r>
            <w:r w:rsidR="00AD5B96">
              <w:rPr>
                <w:rFonts w:ascii="Arial" w:hAnsi="Arial" w:cs="Arial"/>
                <w:color w:val="000000"/>
                <w:sz w:val="22"/>
                <w:szCs w:val="22"/>
              </w:rPr>
              <w:t xml:space="preserve">algorithm </w:t>
            </w:r>
            <w:r>
              <w:rPr>
                <w:rFonts w:ascii="Arial" w:hAnsi="Arial" w:cs="Arial"/>
                <w:color w:val="000000"/>
                <w:sz w:val="22"/>
                <w:szCs w:val="22"/>
              </w:rPr>
              <w:t xml:space="preserve">in more detail. </w:t>
            </w:r>
            <w:r w:rsidRPr="00AD5B96">
              <w:rPr>
                <w:rFonts w:ascii="Arial" w:hAnsi="Arial" w:cs="Arial"/>
                <w:color w:val="000000"/>
                <w:sz w:val="22"/>
                <w:szCs w:val="22"/>
                <w:vertAlign w:val="superscript"/>
              </w:rPr>
              <w:t>(3)</w:t>
            </w:r>
          </w:p>
          <w:p w:rsidR="00994030" w:rsidRDefault="00994030" w:rsidP="006C6DB9">
            <w:pPr>
              <w:pStyle w:val="NormalWeb"/>
              <w:spacing w:before="0" w:beforeAutospacing="0" w:after="200" w:afterAutospacing="0" w:line="276" w:lineRule="auto"/>
              <w:textAlignment w:val="baseline"/>
            </w:pPr>
          </w:p>
        </w:tc>
      </w:tr>
    </w:tbl>
    <w:p w:rsidR="002A6268" w:rsidRPr="006C6DB9" w:rsidRDefault="002A6268" w:rsidP="00AD5B96">
      <w:pPr>
        <w:pStyle w:val="NormalWeb"/>
        <w:spacing w:before="0" w:beforeAutospacing="0" w:after="200" w:afterAutospacing="0" w:line="276" w:lineRule="auto"/>
        <w:textAlignment w:val="baseline"/>
        <w:rPr>
          <w:rFonts w:ascii="Arial" w:hAnsi="Arial" w:cs="Arial"/>
          <w:color w:val="000000"/>
          <w:sz w:val="22"/>
          <w:szCs w:val="22"/>
        </w:rPr>
      </w:pPr>
    </w:p>
    <w:p w:rsidR="000A531F" w:rsidRDefault="000A531F" w:rsidP="000A531F">
      <w:pPr>
        <w:pStyle w:val="NormalWeb"/>
        <w:spacing w:before="0" w:beforeAutospacing="0" w:after="200" w:afterAutospacing="0" w:line="276" w:lineRule="auto"/>
        <w:ind w:firstLine="360"/>
        <w:textAlignment w:val="baseline"/>
        <w:rPr>
          <w:rFonts w:ascii="Arial" w:hAnsi="Arial" w:cs="Arial"/>
          <w:color w:val="000000"/>
          <w:sz w:val="22"/>
          <w:szCs w:val="22"/>
        </w:rPr>
      </w:pPr>
    </w:p>
    <w:p w:rsidR="000A531F" w:rsidRPr="00225E07" w:rsidRDefault="000A531F" w:rsidP="000A531F">
      <w:pPr>
        <w:pStyle w:val="SB-Sidebar"/>
        <w:rPr>
          <w:lang w:val="en-US"/>
        </w:rPr>
      </w:pPr>
      <w:r>
        <w:rPr>
          <w:lang w:val="en-US"/>
        </w:rPr>
        <w:t>Present 12: Text Categorization</w:t>
      </w:r>
    </w:p>
    <w:p w:rsidR="000A531F" w:rsidRDefault="000A531F" w:rsidP="000A531F">
      <w:pPr>
        <w:pStyle w:val="NormalWeb"/>
        <w:spacing w:before="0" w:beforeAutospacing="0" w:after="200" w:afterAutospacing="0" w:line="276" w:lineRule="auto"/>
        <w:ind w:firstLine="360"/>
        <w:textAlignment w:val="baseline"/>
        <w:rPr>
          <w:rFonts w:ascii="Arial" w:hAnsi="Arial" w:cs="Arial"/>
          <w:color w:val="000000"/>
          <w:sz w:val="22"/>
          <w:szCs w:val="22"/>
        </w:rPr>
      </w:pPr>
    </w:p>
    <w:p w:rsidR="000A531F" w:rsidRPr="000A531F" w:rsidRDefault="000A531F" w:rsidP="000A531F">
      <w:pPr>
        <w:pStyle w:val="NormalWeb"/>
        <w:spacing w:after="200" w:line="276" w:lineRule="auto"/>
        <w:ind w:left="360"/>
        <w:textAlignment w:val="baseline"/>
        <w:rPr>
          <w:rFonts w:ascii="Arial" w:hAnsi="Arial" w:cs="Arial"/>
          <w:color w:val="000000"/>
          <w:sz w:val="22"/>
          <w:szCs w:val="22"/>
        </w:rPr>
      </w:pPr>
      <w:r w:rsidRPr="000A531F">
        <w:rPr>
          <w:rFonts w:ascii="Arial" w:hAnsi="Arial" w:cs="Arial"/>
          <w:color w:val="000000"/>
          <w:sz w:val="22"/>
          <w:szCs w:val="22"/>
        </w:rPr>
        <w:t xml:space="preserve">In this real world example, any type of text based documents can be categorized using a bag of words approach and then applying a dimensionality reduction algorithm.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Pr>
          <w:rFonts w:ascii="Arial" w:hAnsi="Arial" w:cs="Arial"/>
          <w:color w:val="000000"/>
          <w:sz w:val="22"/>
          <w:szCs w:val="22"/>
        </w:rPr>
        <w:t>E</w:t>
      </w:r>
      <w:r w:rsidRPr="000A531F">
        <w:rPr>
          <w:rFonts w:ascii="Arial" w:hAnsi="Arial" w:cs="Arial"/>
          <w:color w:val="000000"/>
          <w:sz w:val="22"/>
          <w:szCs w:val="22"/>
        </w:rPr>
        <w:t xml:space="preserve">-mails </w:t>
      </w:r>
      <w:r>
        <w:rPr>
          <w:rFonts w:ascii="Arial" w:hAnsi="Arial" w:cs="Arial"/>
          <w:color w:val="000000"/>
          <w:sz w:val="22"/>
          <w:szCs w:val="22"/>
        </w:rPr>
        <w:t xml:space="preserve">as an example </w:t>
      </w:r>
      <w:r w:rsidRPr="000A531F">
        <w:rPr>
          <w:rFonts w:ascii="Arial" w:hAnsi="Arial" w:cs="Arial"/>
          <w:color w:val="000000"/>
          <w:sz w:val="22"/>
          <w:szCs w:val="22"/>
        </w:rPr>
        <w:t xml:space="preserve">can be grouped into spam or not spam by counting the occurrence of each word in an email where words such as “lottery” or “pay” would be better features for spam classification than “girl ” or “boy”.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sidRPr="000A531F">
        <w:rPr>
          <w:rFonts w:ascii="Arial" w:hAnsi="Arial" w:cs="Arial"/>
          <w:color w:val="000000"/>
          <w:sz w:val="22"/>
          <w:szCs w:val="22"/>
        </w:rPr>
        <w:t xml:space="preserve">The next step would be to compute the low-dimensional projection of the bag-of-words vectors and use these vectors in classification algorithms such as Logistic Regression or Random Forest instead of original emails.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sidRPr="000A531F">
        <w:rPr>
          <w:rFonts w:ascii="Arial" w:hAnsi="Arial" w:cs="Arial"/>
          <w:color w:val="000000"/>
          <w:sz w:val="22"/>
          <w:szCs w:val="22"/>
        </w:rPr>
        <w:t>Using the projections instead of original emails would enable the training to run much faster and overfitting will be reduced.</w:t>
      </w:r>
    </w:p>
    <w:p w:rsidR="006C6DB9" w:rsidRPr="00011F9F" w:rsidRDefault="006C6DB9" w:rsidP="006C6DB9">
      <w:pPr>
        <w:pStyle w:val="NormalWeb"/>
        <w:spacing w:before="0" w:beforeAutospacing="0" w:after="200" w:afterAutospacing="0" w:line="276" w:lineRule="auto"/>
        <w:ind w:left="360"/>
        <w:textAlignment w:val="baseline"/>
        <w:rPr>
          <w:rFonts w:ascii="Arial" w:hAnsi="Arial" w:cs="Arial"/>
          <w:b/>
          <w:color w:val="000000"/>
          <w:sz w:val="22"/>
          <w:szCs w:val="22"/>
        </w:rPr>
      </w:pPr>
    </w:p>
    <w:p w:rsidR="00214C2D" w:rsidRPr="00011F9F" w:rsidRDefault="00214C2D" w:rsidP="007D0180">
      <w:pPr>
        <w:pStyle w:val="NormalWeb"/>
        <w:spacing w:before="0" w:beforeAutospacing="0" w:after="200" w:afterAutospacing="0" w:line="276" w:lineRule="auto"/>
        <w:textAlignment w:val="baseline"/>
        <w:rPr>
          <w:rFonts w:ascii="Arial" w:hAnsi="Arial" w:cs="Arial"/>
          <w:b/>
          <w:color w:val="000000"/>
          <w:sz w:val="22"/>
          <w:szCs w:val="22"/>
        </w:rPr>
      </w:pPr>
      <w:r w:rsidRPr="00011F9F">
        <w:rPr>
          <w:rFonts w:ascii="Arial" w:hAnsi="Arial" w:cs="Arial"/>
          <w:b/>
          <w:color w:val="000000"/>
          <w:sz w:val="22"/>
          <w:szCs w:val="22"/>
        </w:rPr>
        <w:t>Overview</w:t>
      </w:r>
      <w:r w:rsidR="006C6DB9">
        <w:rPr>
          <w:rFonts w:ascii="Arial" w:hAnsi="Arial" w:cs="Arial"/>
          <w:b/>
          <w:color w:val="000000"/>
          <w:sz w:val="22"/>
          <w:szCs w:val="22"/>
        </w:rPr>
        <w:t xml:space="preserve"> of Dimensionality Reduction Techniques</w:t>
      </w:r>
    </w:p>
    <w:p w:rsidR="006C6DB9" w:rsidRDefault="00011F9F" w:rsidP="007D0180">
      <w:pPr>
        <w:pStyle w:val="NormalWeb"/>
        <w:spacing w:before="0" w:beforeAutospacing="0" w:after="20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In this chapter we will provide an overview of </w:t>
      </w:r>
      <w:r w:rsidR="006C6DB9">
        <w:rPr>
          <w:rFonts w:ascii="Arial" w:hAnsi="Arial" w:cs="Arial"/>
          <w:color w:val="000000"/>
          <w:sz w:val="22"/>
          <w:szCs w:val="22"/>
        </w:rPr>
        <w:t xml:space="preserve">the </w:t>
      </w:r>
      <w:r>
        <w:rPr>
          <w:rFonts w:ascii="Arial" w:hAnsi="Arial" w:cs="Arial"/>
          <w:color w:val="000000"/>
          <w:sz w:val="22"/>
          <w:szCs w:val="22"/>
        </w:rPr>
        <w:t>two main approaches to dimensionality reduction and briefly describe the most prominent algorithms</w:t>
      </w:r>
      <w:r w:rsidR="006C6DB9">
        <w:rPr>
          <w:rFonts w:ascii="Arial" w:hAnsi="Arial" w:cs="Arial"/>
          <w:color w:val="000000"/>
          <w:sz w:val="22"/>
          <w:szCs w:val="22"/>
        </w:rPr>
        <w:t xml:space="preserve"> for each approach</w:t>
      </w:r>
      <w:r>
        <w:rPr>
          <w:rFonts w:ascii="Arial" w:hAnsi="Arial" w:cs="Arial"/>
          <w:color w:val="000000"/>
          <w:sz w:val="22"/>
          <w:szCs w:val="22"/>
        </w:rPr>
        <w:t>.</w:t>
      </w:r>
    </w:p>
    <w:p w:rsidR="00D603F1" w:rsidRPr="00225E07" w:rsidRDefault="00D603F1" w:rsidP="00D603F1">
      <w:pPr>
        <w:pStyle w:val="SB-Sidebar"/>
        <w:rPr>
          <w:lang w:val="en-US"/>
        </w:rPr>
      </w:pPr>
      <w:r>
        <w:rPr>
          <w:lang w:val="en-US"/>
        </w:rPr>
        <w:t>Present 14</w:t>
      </w:r>
      <w:r w:rsidRPr="00D603F1">
        <w:rPr>
          <w:lang w:val="en-US"/>
        </w:rPr>
        <w:t xml:space="preserve">: </w:t>
      </w:r>
      <w:r w:rsidRPr="00D603F1">
        <w:rPr>
          <w:rFonts w:eastAsia="Times New Roman"/>
          <w:lang w:eastAsia="en-GB"/>
        </w:rPr>
        <w:t>Non-negative matrix factorization</w:t>
      </w:r>
    </w:p>
    <w:p w:rsidR="00D603F1" w:rsidRDefault="00D603F1" w:rsidP="000A531F">
      <w:pPr>
        <w:spacing w:line="276" w:lineRule="auto"/>
        <w:rPr>
          <w:rFonts w:ascii="Arial" w:eastAsia="Times New Roman" w:hAnsi="Arial" w:cs="Arial"/>
          <w:b/>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Non-negative matrix factorization (NMF):</w:t>
      </w:r>
      <w:r w:rsidRPr="000A531F">
        <w:rPr>
          <w:rFonts w:ascii="Arial" w:eastAsia="Times New Roman" w:hAnsi="Arial" w:cs="Arial"/>
          <w:color w:val="000000"/>
          <w:lang w:eastAsia="en-GB"/>
        </w:rPr>
        <w:t xml:space="preserve"> Non-negative matrix factorization is a group of algorithms in multivariate analysis and linear algebra where a matrix V is factorized into (usually) two matrices W and H, with the property that all three matr</w:t>
      </w:r>
      <w:r>
        <w:rPr>
          <w:rFonts w:ascii="Arial" w:eastAsia="Times New Roman" w:hAnsi="Arial" w:cs="Arial"/>
          <w:color w:val="000000"/>
          <w:lang w:eastAsia="en-GB"/>
        </w:rPr>
        <w:t xml:space="preserve">ices have no negative elements. </w:t>
      </w:r>
      <w:r w:rsidRPr="000A531F">
        <w:rPr>
          <w:rFonts w:ascii="Arial" w:eastAsia="Times New Roman" w:hAnsi="Arial" w:cs="Arial"/>
          <w:color w:val="000000"/>
          <w:lang w:eastAsia="en-GB"/>
        </w:rPr>
        <w:t>This non-negativity makes the resulting matrices easier to inspect. NMF finds applications in such fields as astronomy, computer vision, document clustering, recommender systems, and bioinformatics. We will get a chance to work with this algorithm in Chapter 7</w:t>
      </w:r>
      <w:r>
        <w:rPr>
          <w:rFonts w:ascii="Arial" w:eastAsia="Times New Roman" w:hAnsi="Arial" w:cs="Arial"/>
          <w:color w:val="000000"/>
          <w:lang w:eastAsia="en-GB"/>
        </w:rPr>
        <w:t>.</w:t>
      </w:r>
    </w:p>
    <w:p w:rsidR="00D603F1" w:rsidRPr="00225E07" w:rsidRDefault="00D603F1" w:rsidP="00D603F1">
      <w:pPr>
        <w:pStyle w:val="SB-Sidebar"/>
        <w:rPr>
          <w:lang w:val="en-US"/>
        </w:rPr>
      </w:pPr>
      <w:r>
        <w:rPr>
          <w:lang w:val="en-US"/>
        </w:rPr>
        <w:t>Present 15</w:t>
      </w:r>
      <w:r w:rsidRPr="00D603F1">
        <w:rPr>
          <w:lang w:val="en-US"/>
        </w:rPr>
        <w:t>: Linear discriminant analysis</w:t>
      </w:r>
    </w:p>
    <w:p w:rsidR="00D603F1" w:rsidRPr="000A531F" w:rsidRDefault="00D603F1" w:rsidP="000A531F">
      <w:pPr>
        <w:spacing w:line="276" w:lineRule="auto"/>
        <w:rPr>
          <w:rFonts w:ascii="Arial" w:eastAsia="Times New Roman" w:hAnsi="Arial" w:cs="Arial"/>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Linear discriminant analysis (LDA):</w:t>
      </w:r>
      <w:r>
        <w:rPr>
          <w:rFonts w:ascii="Arial" w:eastAsia="Times New Roman" w:hAnsi="Arial" w:cs="Arial"/>
          <w:color w:val="000000"/>
          <w:lang w:eastAsia="en-GB"/>
        </w:rPr>
        <w:t xml:space="preserve"> LDA</w:t>
      </w:r>
      <w:r w:rsidRPr="000A531F">
        <w:rPr>
          <w:rFonts w:ascii="Arial" w:eastAsia="Times New Roman" w:hAnsi="Arial" w:cs="Arial"/>
          <w:color w:val="000000"/>
          <w:lang w:eastAsia="en-GB"/>
        </w:rPr>
        <w:t xml:space="preserve"> is a generalization of Fisher's linear discriminant, a method to find a linear combination of features that characterizes or separates two or more classes of objects or events. LDA is also closely related to principal component analysis (PCA) in that they both look for linear combinations of variables which best explain the data. LDA explicitly attempts to model the difference between the classes of data where PCA on the other hand does not take into account any difference in class. LDA has been used in many applications such as bankruptcy prediction, facial recognition, biomedical studies classifying diseases and topic analysis from textual data. This algorithm will also be used in Chapter 7. </w:t>
      </w:r>
    </w:p>
    <w:p w:rsidR="00D603F1" w:rsidRPr="00225E07" w:rsidRDefault="00D603F1" w:rsidP="00D603F1">
      <w:pPr>
        <w:pStyle w:val="SB-Sidebar"/>
        <w:rPr>
          <w:lang w:val="en-US"/>
        </w:rPr>
      </w:pPr>
      <w:r>
        <w:rPr>
          <w:lang w:val="en-US"/>
        </w:rPr>
        <w:t>Present 16</w:t>
      </w:r>
      <w:r w:rsidRPr="00D603F1">
        <w:rPr>
          <w:lang w:val="en-US"/>
        </w:rPr>
        <w:t xml:space="preserve">: </w:t>
      </w:r>
      <w:r>
        <w:rPr>
          <w:lang w:val="en-US"/>
        </w:rPr>
        <w:t>Autoencoder</w:t>
      </w:r>
    </w:p>
    <w:p w:rsidR="00D603F1" w:rsidRPr="000A531F" w:rsidRDefault="00D603F1" w:rsidP="000A531F">
      <w:pPr>
        <w:spacing w:line="276" w:lineRule="auto"/>
        <w:rPr>
          <w:rFonts w:ascii="Arial" w:eastAsia="Times New Roman" w:hAnsi="Arial" w:cs="Arial"/>
          <w:color w:val="000000"/>
          <w:lang w:eastAsia="en-GB"/>
        </w:rPr>
      </w:pPr>
    </w:p>
    <w:p w:rsidR="000A531F" w:rsidRP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Autoencoders:</w:t>
      </w:r>
      <w:r>
        <w:rPr>
          <w:rFonts w:ascii="Arial" w:eastAsia="Times New Roman" w:hAnsi="Arial" w:cs="Arial"/>
          <w:color w:val="000000"/>
          <w:lang w:eastAsia="en-GB"/>
        </w:rPr>
        <w:t xml:space="preserve"> </w:t>
      </w:r>
      <w:r w:rsidRPr="000A531F">
        <w:rPr>
          <w:rFonts w:ascii="Arial" w:eastAsia="Times New Roman" w:hAnsi="Arial" w:cs="Arial"/>
          <w:color w:val="000000"/>
          <w:lang w:eastAsia="en-GB"/>
        </w:rPr>
        <w:t>Autoencoders are a deep learning method employing feed-forward neural networks with a bottle-neck hidden layer.  The basic idea behind autoencoders is to encode information (as in compress, not encrypt) automatically, hence the name.</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The entire network always resembles an hourglass like shape, with smaller hidden layers than the input and output layers.</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 xml:space="preserve"> </w:t>
      </w:r>
      <w:r w:rsidR="00357C37" w:rsidRPr="000A531F">
        <w:rPr>
          <w:rFonts w:ascii="Arial" w:eastAsia="Times New Roman" w:hAnsi="Arial" w:cs="Arial"/>
          <w:color w:val="000000"/>
          <w:lang w:eastAsia="en-GB"/>
        </w:rPr>
        <w:t>AEs are also always symmetrical around</w:t>
      </w:r>
      <w:r w:rsidRPr="000A531F">
        <w:rPr>
          <w:rFonts w:ascii="Arial" w:eastAsia="Times New Roman" w:hAnsi="Arial" w:cs="Arial"/>
          <w:color w:val="000000"/>
          <w:lang w:eastAsia="en-GB"/>
        </w:rPr>
        <w:t xml:space="preserve"> the middle layer(s) (one or two depending on an even or odd amount of layers).</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 xml:space="preserve">The smallest layer(s) is|are almost always in the middle, the place where the information is most compressed (the chokepoint of the network). We will cover autoencoders in more detail in the next chapter. </w:t>
      </w:r>
    </w:p>
    <w:p w:rsidR="00D603F1" w:rsidRDefault="00D603F1" w:rsidP="00D603F1">
      <w:pPr>
        <w:spacing w:line="276" w:lineRule="auto"/>
        <w:rPr>
          <w:rFonts w:ascii="Arial" w:eastAsia="Times New Roman" w:hAnsi="Arial" w:cs="Arial"/>
          <w:color w:val="000000"/>
          <w:lang w:eastAsia="en-GB"/>
        </w:rPr>
      </w:pPr>
    </w:p>
    <w:p w:rsidR="00D603F1" w:rsidRPr="00225E07" w:rsidRDefault="00D603F1" w:rsidP="00D603F1">
      <w:pPr>
        <w:pStyle w:val="SB-Sidebar"/>
        <w:rPr>
          <w:lang w:val="en-US"/>
        </w:rPr>
      </w:pPr>
      <w:r>
        <w:rPr>
          <w:lang w:val="en-US"/>
        </w:rPr>
        <w:t>Present 17</w:t>
      </w:r>
      <w:r w:rsidRPr="00D603F1">
        <w:rPr>
          <w:lang w:val="en-US"/>
        </w:rPr>
        <w:t>: T-distributed Stochastic Neighbor Embedding (t-SNE)</w:t>
      </w:r>
    </w:p>
    <w:p w:rsidR="00D603F1" w:rsidRPr="00D603F1" w:rsidRDefault="00D603F1" w:rsidP="00D603F1">
      <w:pPr>
        <w:spacing w:line="276" w:lineRule="auto"/>
        <w:rPr>
          <w:rFonts w:ascii="Arial" w:eastAsia="Times New Roman" w:hAnsi="Arial" w:cs="Arial"/>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bCs/>
          <w:color w:val="000000"/>
          <w:lang w:eastAsia="en-GB"/>
        </w:rPr>
        <w:t>T-distributed Stoch</w:t>
      </w:r>
      <w:r>
        <w:rPr>
          <w:rFonts w:ascii="Arial" w:eastAsia="Times New Roman" w:hAnsi="Arial" w:cs="Arial"/>
          <w:b/>
          <w:bCs/>
          <w:color w:val="000000"/>
          <w:lang w:eastAsia="en-GB"/>
        </w:rPr>
        <w:t>astic Neighbor Embedding</w:t>
      </w:r>
      <w:r>
        <w:rPr>
          <w:rFonts w:ascii="Arial" w:eastAsia="Times New Roman" w:hAnsi="Arial" w:cs="Arial"/>
          <w:color w:val="000000"/>
          <w:lang w:eastAsia="en-GB"/>
        </w:rPr>
        <w:t xml:space="preserve">: </w:t>
      </w:r>
      <w:r w:rsidRPr="000A531F">
        <w:rPr>
          <w:rFonts w:ascii="Arial" w:eastAsia="Times New Roman" w:hAnsi="Arial" w:cs="Arial"/>
          <w:color w:val="000000"/>
          <w:lang w:eastAsia="en-GB"/>
        </w:rPr>
        <w:t>T-SNE is a non-linear dimensionality reduction technique well-suited for embedding high-dimensional data for visualization in a low-dimensional space of two or three dimensions.  T-SNE has been used for visualization in a wide range of applications, including computer security research, music analysis, cancer research, bioinformatics, and biomedical signal processing. We will cover T-SNE in more detail in the sixth chapter.</w:t>
      </w:r>
    </w:p>
    <w:p w:rsidR="00D603F1" w:rsidRDefault="00D603F1" w:rsidP="000A531F">
      <w:pPr>
        <w:spacing w:line="276" w:lineRule="auto"/>
        <w:rPr>
          <w:rFonts w:ascii="Arial" w:eastAsia="Times New Roman" w:hAnsi="Arial" w:cs="Arial"/>
          <w:color w:val="000000"/>
          <w:lang w:eastAsia="en-GB"/>
        </w:rPr>
      </w:pPr>
    </w:p>
    <w:p w:rsidR="00D603F1" w:rsidRPr="00225E07" w:rsidRDefault="00D603F1" w:rsidP="00D603F1">
      <w:pPr>
        <w:pStyle w:val="SB-Sidebar"/>
        <w:rPr>
          <w:lang w:val="en-US"/>
        </w:rPr>
      </w:pPr>
      <w:r>
        <w:rPr>
          <w:lang w:val="en-US"/>
        </w:rPr>
        <w:t>Present 19</w:t>
      </w:r>
      <w:r w:rsidRPr="00D603F1">
        <w:rPr>
          <w:lang w:val="en-US"/>
        </w:rPr>
        <w:t xml:space="preserve">: </w:t>
      </w:r>
      <w:r>
        <w:rPr>
          <w:lang w:val="en-US"/>
        </w:rPr>
        <w:t>PCA Overview</w:t>
      </w:r>
    </w:p>
    <w:p w:rsidR="00D603F1" w:rsidRPr="00D603F1" w:rsidRDefault="00D603F1" w:rsidP="000A531F">
      <w:pPr>
        <w:spacing w:line="276" w:lineRule="auto"/>
        <w:rPr>
          <w:rFonts w:ascii="Arial" w:eastAsia="Times New Roman" w:hAnsi="Arial" w:cs="Arial"/>
          <w:color w:val="000000"/>
          <w:lang w:val="en-US" w:eastAsia="en-GB"/>
        </w:rPr>
      </w:pPr>
    </w:p>
    <w:p w:rsidR="00D603F1" w:rsidRDefault="00D603F1" w:rsidP="00D603F1">
      <w:pPr>
        <w:spacing w:line="276" w:lineRule="auto"/>
      </w:pPr>
      <w:r>
        <w:t xml:space="preserve">Principle Component Analysis: </w:t>
      </w:r>
      <w:r w:rsidRPr="00D603F1">
        <w:t xml:space="preserve">PCA is mathematically defined as an orthogonal linear transformation that transforms the data to a new coordinate space such that the greatest variance (basically how widely the data is spread out) by some projection of the data comes to lie on the first coordinate (called the first principal component), the second greatest variance on the second coordinate, and so on. </w:t>
      </w:r>
    </w:p>
    <w:p w:rsidR="00D603F1" w:rsidRDefault="00D603F1" w:rsidP="00630C03">
      <w:pPr>
        <w:spacing w:line="276" w:lineRule="auto"/>
      </w:pPr>
      <w:r w:rsidRPr="00D603F1">
        <w:t xml:space="preserve">PCA can be thought of as fitting an n-dimensional ellipsoid to the data, where each axis of the ellipsoid represents a principal component. If some axis of the ellipsoid is small, then the variance along that axis is also small. </w:t>
      </w:r>
    </w:p>
    <w:p w:rsidR="00630C03" w:rsidRPr="00225E07" w:rsidRDefault="00630C03" w:rsidP="00630C03">
      <w:pPr>
        <w:pStyle w:val="SB-Sidebar"/>
        <w:rPr>
          <w:lang w:val="en-US"/>
        </w:rPr>
      </w:pPr>
      <w:r>
        <w:rPr>
          <w:lang w:val="en-US"/>
        </w:rPr>
        <w:t>Present 20</w:t>
      </w:r>
      <w:r w:rsidRPr="00D603F1">
        <w:rPr>
          <w:lang w:val="en-US"/>
        </w:rPr>
        <w:t xml:space="preserve">: </w:t>
      </w:r>
      <w:r w:rsidRPr="00630C03">
        <w:rPr>
          <w:lang w:val="en-GB"/>
        </w:rPr>
        <w:t xml:space="preserve">PCA Step </w:t>
      </w:r>
      <w:r>
        <w:rPr>
          <w:lang w:val="en-GB"/>
        </w:rPr>
        <w:t>1</w:t>
      </w:r>
      <w:r w:rsidRPr="00630C03">
        <w:rPr>
          <w:lang w:val="en-GB"/>
        </w:rPr>
        <w:t>- Calculate Covariance Matrix</w:t>
      </w:r>
    </w:p>
    <w:p w:rsidR="00630C03" w:rsidRPr="00D603F1" w:rsidRDefault="00630C03" w:rsidP="00D603F1">
      <w:pPr>
        <w:spacing w:line="276" w:lineRule="auto"/>
      </w:pPr>
    </w:p>
    <w:p w:rsidR="00D603F1" w:rsidRPr="00D603F1" w:rsidRDefault="00630C03" w:rsidP="00D603F1">
      <w:pPr>
        <w:spacing w:line="276" w:lineRule="auto"/>
      </w:pPr>
      <w:r w:rsidRPr="00630C03">
        <w:t xml:space="preserve">To find the axes of the ellipsoid, we compute the covariance matrix of the data. </w:t>
      </w:r>
      <w:r w:rsidR="00D603F1" w:rsidRPr="00D603F1">
        <w:t xml:space="preserve">Covariance is a measure of the joint variability of two random variables. If the greater values of one variable mainly correspond with the greater values of the other variable, and the same holds for the lesser values, (i.e., the variables tend to show similar behavior), the covariance is positive. </w:t>
      </w:r>
    </w:p>
    <w:p w:rsidR="00D603F1" w:rsidRPr="00D603F1" w:rsidRDefault="00D603F1" w:rsidP="00D603F1">
      <w:pPr>
        <w:spacing w:line="276" w:lineRule="auto"/>
      </w:pPr>
      <w:r w:rsidRPr="00D603F1">
        <w:rPr>
          <w:noProof/>
          <w:lang w:eastAsia="en-GB"/>
        </w:rPr>
        <w:drawing>
          <wp:inline distT="0" distB="0" distL="0" distR="0" wp14:anchorId="29ACABD0" wp14:editId="0D079A35">
            <wp:extent cx="3032760" cy="32525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138047" cy="336543"/>
                    </a:xfrm>
                    <a:prstGeom prst="rect">
                      <a:avLst/>
                    </a:prstGeom>
                  </pic:spPr>
                </pic:pic>
              </a:graphicData>
            </a:graphic>
          </wp:inline>
        </w:drawing>
      </w:r>
    </w:p>
    <w:p w:rsidR="00D603F1" w:rsidRPr="00D603F1" w:rsidRDefault="00D603F1" w:rsidP="00D603F1">
      <w:pPr>
        <w:spacing w:line="276" w:lineRule="auto"/>
      </w:pPr>
      <w:r w:rsidRPr="00D603F1">
        <w:lastRenderedPageBreak/>
        <w:t xml:space="preserve">Consider the 2x2 covariance matrix below: </w:t>
      </w:r>
    </w:p>
    <w:p w:rsidR="006E0C7F" w:rsidRDefault="00D603F1" w:rsidP="007D0180">
      <w:pPr>
        <w:spacing w:line="276" w:lineRule="auto"/>
      </w:pPr>
      <w:r>
        <w:rPr>
          <w:noProof/>
          <w:lang w:eastAsia="en-GB"/>
        </w:rPr>
        <w:drawing>
          <wp:inline distT="0" distB="0" distL="0" distR="0" wp14:anchorId="13FF63E6" wp14:editId="0A722D1B">
            <wp:extent cx="9525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390525"/>
                    </a:xfrm>
                    <a:prstGeom prst="rect">
                      <a:avLst/>
                    </a:prstGeom>
                  </pic:spPr>
                </pic:pic>
              </a:graphicData>
            </a:graphic>
          </wp:inline>
        </w:drawing>
      </w:r>
    </w:p>
    <w:p w:rsidR="00D603F1" w:rsidRDefault="00D603F1" w:rsidP="00D603F1">
      <w:pPr>
        <w:spacing w:line="276" w:lineRule="auto"/>
      </w:pPr>
      <w:r w:rsidRPr="00D603F1">
        <w:t xml:space="preserve">This means that the variance of variable x is 1 and variance of y is 0.7 and the covariance between them is 0.5. </w:t>
      </w:r>
    </w:p>
    <w:p w:rsidR="00630C03" w:rsidRPr="00630C03" w:rsidRDefault="00630C03" w:rsidP="00630C03">
      <w:pPr>
        <w:pStyle w:val="SB-Sidebar"/>
      </w:pPr>
      <w:r>
        <w:rPr>
          <w:lang w:val="en-US"/>
        </w:rPr>
        <w:t>Present 21</w:t>
      </w:r>
      <w:r w:rsidRPr="00D603F1">
        <w:rPr>
          <w:lang w:val="en-US"/>
        </w:rPr>
        <w:t xml:space="preserve">: </w:t>
      </w:r>
      <w:r w:rsidRPr="00630C03">
        <w:t xml:space="preserve">PCA – Step </w:t>
      </w:r>
      <w:r>
        <w:t>2</w:t>
      </w:r>
      <w:r w:rsidRPr="00630C03">
        <w:t>: Orthogonal Transformation</w:t>
      </w:r>
    </w:p>
    <w:p w:rsidR="00630C03" w:rsidRPr="00D603F1" w:rsidRDefault="00630C03" w:rsidP="00D603F1">
      <w:pPr>
        <w:spacing w:line="276" w:lineRule="auto"/>
      </w:pPr>
    </w:p>
    <w:p w:rsidR="00D603F1" w:rsidRPr="00D603F1" w:rsidRDefault="00D603F1" w:rsidP="00D603F1">
      <w:pPr>
        <w:spacing w:line="276" w:lineRule="auto"/>
      </w:pPr>
      <w:r w:rsidRPr="00D603F1">
        <w:t xml:space="preserve">Then the next step is to calculate the eigenvalues and corresponding eigenvectors of this covariance matrix. The mathematics of the calculation can become calculated, however for our purposes to understand the intuition behind the algorithm we should know that eigenvectors can tell us about the direction of maximum variance in our data and eigenvalues will tell us which eigenvectors are the most important. It follows that the direction of the first principal component is given by the first eigenvector of the covariance matrix. The second principal component direction (the direction orthogonal to the first component that has the largest projected variance) is the eigenvector corresponding to the second largest eigenvalue and so on. </w:t>
      </w:r>
    </w:p>
    <w:p w:rsidR="00630C03" w:rsidRPr="00630C03" w:rsidRDefault="005A3984" w:rsidP="00630C03">
      <w:pPr>
        <w:pStyle w:val="SB-Sidebar"/>
      </w:pPr>
      <w:r>
        <w:rPr>
          <w:lang w:val="en-US"/>
        </w:rPr>
        <w:t xml:space="preserve">Present 22: </w:t>
      </w:r>
      <w:r w:rsidR="00630C03">
        <w:rPr>
          <w:lang w:val="en-US"/>
        </w:rPr>
        <w:t>Exercise 1</w:t>
      </w:r>
      <w:r w:rsidR="00630C03" w:rsidRPr="00D603F1">
        <w:rPr>
          <w:lang w:val="en-US"/>
        </w:rPr>
        <w:t xml:space="preserve">: </w:t>
      </w:r>
      <w:r w:rsidR="00630C03" w:rsidRPr="00630C03">
        <w:rPr>
          <w:lang w:val="en-US"/>
        </w:rPr>
        <w:t>Applying PCA algorithm</w:t>
      </w:r>
    </w:p>
    <w:p w:rsidR="00D603F1" w:rsidRDefault="00D603F1" w:rsidP="007D0180">
      <w:pPr>
        <w:spacing w:line="276" w:lineRule="auto"/>
      </w:pPr>
    </w:p>
    <w:p w:rsidR="00630C03" w:rsidRDefault="00630C03" w:rsidP="00630C03">
      <w:pPr>
        <w:spacing w:line="276" w:lineRule="auto"/>
        <w:rPr>
          <w:lang w:val="en-US"/>
        </w:rPr>
      </w:pPr>
      <w:r w:rsidRPr="00630C03">
        <w:rPr>
          <w:lang w:val="en-US"/>
        </w:rPr>
        <w:t xml:space="preserve">In this activity, we will use PCA algorithm and apply it on a sample data to understand the intuition behind it. </w:t>
      </w:r>
    </w:p>
    <w:p w:rsidR="008D4EA1" w:rsidRDefault="008D4EA1" w:rsidP="00630C03">
      <w:pPr>
        <w:spacing w:line="276" w:lineRule="auto"/>
        <w:rPr>
          <w:lang w:val="en-US"/>
        </w:rPr>
      </w:pPr>
      <w:r>
        <w:rPr>
          <w:lang w:val="en-US"/>
        </w:rPr>
        <w:t>Visualize the data on a scatter plot:</w:t>
      </w:r>
    </w:p>
    <w:p w:rsidR="005A3984" w:rsidRDefault="005A3984" w:rsidP="00630C03">
      <w:pPr>
        <w:spacing w:line="276" w:lineRule="auto"/>
      </w:pPr>
      <w:r>
        <w:rPr>
          <w:noProof/>
          <w:lang w:eastAsia="en-GB"/>
        </w:rPr>
        <w:drawing>
          <wp:inline distT="0" distB="0" distL="0" distR="0" wp14:anchorId="3FEC31A4" wp14:editId="4CA3095C">
            <wp:extent cx="372427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2371725"/>
                    </a:xfrm>
                    <a:prstGeom prst="rect">
                      <a:avLst/>
                    </a:prstGeom>
                  </pic:spPr>
                </pic:pic>
              </a:graphicData>
            </a:graphic>
          </wp:inline>
        </w:drawing>
      </w:r>
    </w:p>
    <w:p w:rsidR="008D4EA1" w:rsidRPr="00630C03" w:rsidRDefault="008D4EA1" w:rsidP="00630C03">
      <w:pPr>
        <w:spacing w:line="276" w:lineRule="auto"/>
      </w:pPr>
      <w:r>
        <w:rPr>
          <w:rFonts w:ascii="Helvetica" w:hAnsi="Helvetica" w:cs="Helvetica"/>
          <w:color w:val="000000"/>
          <w:sz w:val="21"/>
          <w:szCs w:val="21"/>
        </w:rPr>
        <w:t>Visualize where our data would sit if we transformed it back to its original space:</w:t>
      </w:r>
    </w:p>
    <w:p w:rsidR="00630C03" w:rsidRDefault="005A3984" w:rsidP="007D0180">
      <w:pPr>
        <w:spacing w:line="276" w:lineRule="auto"/>
      </w:pPr>
      <w:r>
        <w:rPr>
          <w:noProof/>
          <w:lang w:eastAsia="en-GB"/>
        </w:rPr>
        <w:lastRenderedPageBreak/>
        <w:drawing>
          <wp:inline distT="0" distB="0" distL="0" distR="0" wp14:anchorId="7394C8B4" wp14:editId="35F8A2E6">
            <wp:extent cx="36576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381250"/>
                    </a:xfrm>
                    <a:prstGeom prst="rect">
                      <a:avLst/>
                    </a:prstGeom>
                  </pic:spPr>
                </pic:pic>
              </a:graphicData>
            </a:graphic>
          </wp:inline>
        </w:drawing>
      </w:r>
    </w:p>
    <w:p w:rsidR="00630C03" w:rsidRPr="00630C03" w:rsidRDefault="005A3984" w:rsidP="00630C03">
      <w:pPr>
        <w:pStyle w:val="SB-Sidebar"/>
      </w:pPr>
      <w:r>
        <w:rPr>
          <w:lang w:val="en-US"/>
        </w:rPr>
        <w:t xml:space="preserve">Present 23: </w:t>
      </w:r>
      <w:r w:rsidR="00630C03">
        <w:rPr>
          <w:lang w:val="en-US"/>
        </w:rPr>
        <w:t>Exercise 2</w:t>
      </w:r>
      <w:r w:rsidR="00630C03" w:rsidRPr="00D603F1">
        <w:rPr>
          <w:lang w:val="en-US"/>
        </w:rPr>
        <w:t xml:space="preserve">: </w:t>
      </w:r>
      <w:r w:rsidR="00630C03" w:rsidRPr="00630C03">
        <w:rPr>
          <w:lang w:val="en-US"/>
        </w:rPr>
        <w:t>Applying PCA algorithm</w:t>
      </w:r>
      <w:r w:rsidR="00630C03">
        <w:rPr>
          <w:lang w:val="en-US"/>
        </w:rPr>
        <w:t xml:space="preserve"> for Facial Recognition</w:t>
      </w:r>
    </w:p>
    <w:p w:rsidR="00011F9F" w:rsidRDefault="00011F9F">
      <w:pPr>
        <w:rPr>
          <w:lang w:val="en"/>
        </w:rPr>
      </w:pPr>
    </w:p>
    <w:p w:rsidR="00630C03" w:rsidRDefault="00630C03" w:rsidP="00630C03">
      <w:r w:rsidRPr="00630C03">
        <w:t xml:space="preserve">In this exercise we will apply the PCA algorithm to the faces of some famous people. As discussed earlier, this is a real world example of how PCA is being used to reduce dimensionality of images where data size is significantly reduced so it is easier to train machine learning algorithms while maintaining the most important features of the image data. </w:t>
      </w:r>
    </w:p>
    <w:p w:rsidR="008D4EA1" w:rsidRDefault="008D4EA1" w:rsidP="00630C03">
      <w:r>
        <w:t>Comparison of original image and transformed image with PCA with 200 dimensions:</w:t>
      </w:r>
    </w:p>
    <w:p w:rsidR="005A3984" w:rsidRDefault="005A3984" w:rsidP="00630C03">
      <w:r>
        <w:rPr>
          <w:noProof/>
          <w:lang w:eastAsia="en-GB"/>
        </w:rPr>
        <w:drawing>
          <wp:inline distT="0" distB="0" distL="0" distR="0" wp14:anchorId="749B0DD4" wp14:editId="2DE625B6">
            <wp:extent cx="5731510" cy="1606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6550"/>
                    </a:xfrm>
                    <a:prstGeom prst="rect">
                      <a:avLst/>
                    </a:prstGeom>
                  </pic:spPr>
                </pic:pic>
              </a:graphicData>
            </a:graphic>
          </wp:inline>
        </w:drawing>
      </w:r>
    </w:p>
    <w:p w:rsidR="005A3984" w:rsidRPr="00630C03" w:rsidRDefault="005A3984" w:rsidP="00630C03"/>
    <w:p w:rsidR="00630C03" w:rsidRPr="00630C03" w:rsidRDefault="005A3984" w:rsidP="00630C03">
      <w:pPr>
        <w:pStyle w:val="SB-Sidebar"/>
      </w:pPr>
      <w:r>
        <w:rPr>
          <w:lang w:val="en-US"/>
        </w:rPr>
        <w:t xml:space="preserve">Present 24: </w:t>
      </w:r>
      <w:r w:rsidR="00630C03">
        <w:rPr>
          <w:lang w:val="en-US"/>
        </w:rPr>
        <w:t>Activity 1</w:t>
      </w:r>
      <w:r w:rsidR="00630C03" w:rsidRPr="00D603F1">
        <w:rPr>
          <w:lang w:val="en-US"/>
        </w:rPr>
        <w:t xml:space="preserve">: </w:t>
      </w:r>
      <w:r w:rsidR="00630C03" w:rsidRPr="00630C03">
        <w:rPr>
          <w:lang w:val="en-US"/>
        </w:rPr>
        <w:t>Applying PCA algorithm</w:t>
      </w:r>
      <w:r w:rsidR="00630C03">
        <w:rPr>
          <w:lang w:val="en-US"/>
        </w:rPr>
        <w:t xml:space="preserve"> for Facial Recognition</w:t>
      </w:r>
    </w:p>
    <w:p w:rsidR="00630C03" w:rsidRDefault="00630C03">
      <w:pPr>
        <w:rPr>
          <w:lang w:val="en"/>
        </w:rPr>
      </w:pPr>
    </w:p>
    <w:p w:rsidR="00630C03" w:rsidRPr="00630C03" w:rsidRDefault="00630C03" w:rsidP="00630C03">
      <w:r w:rsidRPr="00630C03">
        <w:rPr>
          <w:lang w:val="en-US"/>
        </w:rPr>
        <w:t xml:space="preserve">In this activity, please pair up with someone else in the class. </w:t>
      </w:r>
    </w:p>
    <w:p w:rsidR="00630C03" w:rsidRPr="00630C03" w:rsidRDefault="00630C03" w:rsidP="00630C03">
      <w:r w:rsidRPr="00630C03">
        <w:t xml:space="preserve">First we will load the Iris dataset which consists of 50 samples from each of three species of Iris (Iris setosa, Iris virginica and Iris versicolor). Four features were measured from each sample: the length and the width of the sepals and petals, in centimeters. </w:t>
      </w:r>
    </w:p>
    <w:p w:rsidR="00630C03" w:rsidRPr="00630C03" w:rsidRDefault="00630C03" w:rsidP="00630C03">
      <w:r w:rsidRPr="00630C03">
        <w:t>Then the aim will be to:</w:t>
      </w:r>
    </w:p>
    <w:p w:rsidR="00630C03" w:rsidRDefault="00630C03" w:rsidP="00630C03">
      <w:r w:rsidRPr="00630C03">
        <w:t xml:space="preserve">1a) Fit the PCA algorithm with 3 components and visualize the explained variance ratio by number of components. Therefore we should have the explained variance ratio on one axis, and the number of components on the second axis. </w:t>
      </w:r>
    </w:p>
    <w:p w:rsidR="008D4EA1" w:rsidRPr="00630C03" w:rsidRDefault="008D4EA1" w:rsidP="00630C03"/>
    <w:p w:rsidR="00630C03" w:rsidRDefault="00630C03" w:rsidP="00630C03">
      <w:r w:rsidRPr="00630C03">
        <w:lastRenderedPageBreak/>
        <w:t xml:space="preserve">1b) Fit the PCA algorithm with 2 components and visualize the data on a two dimensional space. </w:t>
      </w:r>
    </w:p>
    <w:p w:rsidR="008D4EA1" w:rsidRDefault="008D4EA1" w:rsidP="00630C03"/>
    <w:p w:rsidR="008D4EA1" w:rsidRPr="00630C03" w:rsidRDefault="008D4EA1" w:rsidP="008D4EA1">
      <w:pPr>
        <w:pStyle w:val="SB-Sidebar"/>
      </w:pPr>
      <w:r>
        <w:rPr>
          <w:lang w:val="en-US"/>
        </w:rPr>
        <w:t>Present 25: Activity 1</w:t>
      </w:r>
      <w:r w:rsidRPr="00D603F1">
        <w:rPr>
          <w:lang w:val="en-US"/>
        </w:rPr>
        <w:t xml:space="preserve">: </w:t>
      </w:r>
      <w:r>
        <w:rPr>
          <w:lang w:val="en-US"/>
        </w:rPr>
        <w:t>Solution 1</w:t>
      </w:r>
    </w:p>
    <w:p w:rsidR="008D4EA1" w:rsidRDefault="008D4EA1" w:rsidP="00630C03">
      <w:pPr>
        <w:rPr>
          <w:lang w:val="en"/>
        </w:rPr>
      </w:pPr>
    </w:p>
    <w:p w:rsidR="008D4EA1" w:rsidRPr="008D4EA1" w:rsidRDefault="008D4EA1" w:rsidP="00630C03">
      <w:pPr>
        <w:rPr>
          <w:lang w:val="en"/>
        </w:rPr>
      </w:pPr>
      <w:r w:rsidRPr="008D4EA1">
        <w:rPr>
          <w:noProof/>
          <w:lang w:eastAsia="en-GB"/>
        </w:rPr>
        <w:drawing>
          <wp:inline distT="0" distB="0" distL="0" distR="0" wp14:anchorId="55D2EDA1" wp14:editId="6202DD27">
            <wp:extent cx="2393533" cy="1463040"/>
            <wp:effectExtent l="0" t="0" r="6985" b="381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2399909" cy="1466937"/>
                    </a:xfrm>
                    <a:prstGeom prst="rect">
                      <a:avLst/>
                    </a:prstGeom>
                  </pic:spPr>
                </pic:pic>
              </a:graphicData>
            </a:graphic>
          </wp:inline>
        </w:drawing>
      </w:r>
    </w:p>
    <w:p w:rsidR="008D4EA1" w:rsidRPr="00630C03" w:rsidRDefault="008D4EA1" w:rsidP="008D4EA1">
      <w:pPr>
        <w:pStyle w:val="SB-Sidebar"/>
      </w:pPr>
      <w:r>
        <w:rPr>
          <w:lang w:val="en-US"/>
        </w:rPr>
        <w:t>Present 26: Activity 1</w:t>
      </w:r>
      <w:r w:rsidRPr="00D603F1">
        <w:rPr>
          <w:lang w:val="en-US"/>
        </w:rPr>
        <w:t xml:space="preserve">: </w:t>
      </w:r>
      <w:r>
        <w:rPr>
          <w:lang w:val="en-US"/>
        </w:rPr>
        <w:t>Solution 2</w:t>
      </w:r>
    </w:p>
    <w:p w:rsidR="00630C03" w:rsidRDefault="00630C03">
      <w:pPr>
        <w:rPr>
          <w:lang w:val="en"/>
        </w:rPr>
      </w:pPr>
    </w:p>
    <w:p w:rsidR="008D4EA1" w:rsidRDefault="008D4EA1">
      <w:pPr>
        <w:rPr>
          <w:lang w:val="en"/>
        </w:rPr>
      </w:pPr>
      <w:r w:rsidRPr="008D4EA1">
        <w:rPr>
          <w:noProof/>
          <w:lang w:eastAsia="en-GB"/>
        </w:rPr>
        <w:drawing>
          <wp:inline distT="0" distB="0" distL="0" distR="0" wp14:anchorId="283C4E9C" wp14:editId="78A6B296">
            <wp:extent cx="3120278" cy="1981200"/>
            <wp:effectExtent l="0" t="0" r="444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3126873" cy="1985388"/>
                    </a:xfrm>
                    <a:prstGeom prst="rect">
                      <a:avLst/>
                    </a:prstGeom>
                  </pic:spPr>
                </pic:pic>
              </a:graphicData>
            </a:graphic>
          </wp:inline>
        </w:drawing>
      </w:r>
    </w:p>
    <w:p w:rsidR="008D4EA1" w:rsidRDefault="008D4EA1">
      <w:pPr>
        <w:rPr>
          <w:lang w:val="en"/>
        </w:rPr>
      </w:pPr>
    </w:p>
    <w:p w:rsidR="008D4EA1" w:rsidRPr="00630C03" w:rsidRDefault="008D4EA1" w:rsidP="008D4EA1">
      <w:pPr>
        <w:pStyle w:val="SB-Sidebar"/>
        <w:pBdr>
          <w:bottom w:val="single" w:sz="8" w:space="0" w:color="C00000"/>
        </w:pBdr>
      </w:pPr>
      <w:r>
        <w:rPr>
          <w:lang w:val="en-US"/>
        </w:rPr>
        <w:t>Present 27: Discussion</w:t>
      </w:r>
    </w:p>
    <w:p w:rsidR="008D4EA1" w:rsidRDefault="008D4EA1">
      <w:pPr>
        <w:rPr>
          <w:lang w:val="en"/>
        </w:rPr>
      </w:pPr>
    </w:p>
    <w:p w:rsidR="008D4EA1" w:rsidRPr="008D4EA1" w:rsidRDefault="008D4EA1" w:rsidP="008D4EA1">
      <w:r w:rsidRPr="008D4EA1">
        <w:rPr>
          <w:lang w:val="en-US"/>
        </w:rPr>
        <w:t>Now that we know about the PCA algorithm, can you think of any more use cases where PCA can be potentially applied?</w:t>
      </w:r>
    </w:p>
    <w:p w:rsidR="008D4EA1" w:rsidRPr="00630C03" w:rsidRDefault="008D4EA1" w:rsidP="008D4EA1">
      <w:pPr>
        <w:pStyle w:val="SB-Sidebar"/>
        <w:pBdr>
          <w:bottom w:val="single" w:sz="8" w:space="0" w:color="C00000"/>
        </w:pBdr>
      </w:pPr>
      <w:r>
        <w:rPr>
          <w:lang w:val="en-US"/>
        </w:rPr>
        <w:t>Present 28: Summary</w:t>
      </w:r>
    </w:p>
    <w:p w:rsidR="008D4EA1" w:rsidRDefault="008D4EA1"/>
    <w:p w:rsidR="008D4EA1" w:rsidRPr="008D4EA1" w:rsidRDefault="008D4EA1" w:rsidP="008D4EA1">
      <w:r w:rsidRPr="008D4EA1">
        <w:rPr>
          <w:lang w:val="en-US"/>
        </w:rPr>
        <w:t>In this lesson, we</w:t>
      </w:r>
    </w:p>
    <w:p w:rsidR="00E33C40" w:rsidRPr="008D4EA1" w:rsidRDefault="00357C37" w:rsidP="008D4EA1">
      <w:pPr>
        <w:numPr>
          <w:ilvl w:val="0"/>
          <w:numId w:val="11"/>
        </w:numPr>
      </w:pPr>
      <w:r w:rsidRPr="008D4EA1">
        <w:t>Explored some use cases and motivations for dimensionality reduction.</w:t>
      </w:r>
    </w:p>
    <w:p w:rsidR="00E33C40" w:rsidRPr="008D4EA1" w:rsidRDefault="00357C37" w:rsidP="008D4EA1">
      <w:pPr>
        <w:numPr>
          <w:ilvl w:val="0"/>
          <w:numId w:val="11"/>
        </w:numPr>
      </w:pPr>
      <w:r w:rsidRPr="008D4EA1">
        <w:t>Provided an overview of the landscape of dimensionality reduction techniques.</w:t>
      </w:r>
    </w:p>
    <w:p w:rsidR="00E33C40" w:rsidRPr="008D4EA1" w:rsidRDefault="00357C37" w:rsidP="008D4EA1">
      <w:pPr>
        <w:numPr>
          <w:ilvl w:val="0"/>
          <w:numId w:val="11"/>
        </w:numPr>
      </w:pPr>
      <w:r w:rsidRPr="008D4EA1">
        <w:t xml:space="preserve">Understand principal component analysis (PCA) in more detail. </w:t>
      </w:r>
    </w:p>
    <w:p w:rsidR="00E33C40" w:rsidRPr="008D4EA1" w:rsidRDefault="00357C37" w:rsidP="008D4EA1">
      <w:pPr>
        <w:numPr>
          <w:ilvl w:val="0"/>
          <w:numId w:val="11"/>
        </w:numPr>
      </w:pPr>
      <w:r w:rsidRPr="008D4EA1">
        <w:t>Apply PCA algorithm to different datasets.</w:t>
      </w:r>
    </w:p>
    <w:p w:rsidR="008D4EA1" w:rsidRDefault="008D4EA1">
      <w:r>
        <w:br w:type="page"/>
      </w:r>
    </w:p>
    <w:p w:rsidR="008D4EA1" w:rsidRDefault="008D4EA1"/>
    <w:p w:rsidR="008D4EA1" w:rsidRPr="00340A68" w:rsidRDefault="00340A68">
      <w:pPr>
        <w:rPr>
          <w:b/>
        </w:rPr>
      </w:pPr>
      <w:r w:rsidRPr="00340A68">
        <w:rPr>
          <w:b/>
        </w:rPr>
        <w:t>Practice Questions</w:t>
      </w:r>
    </w:p>
    <w:p w:rsidR="00340A68" w:rsidRPr="00630C03" w:rsidRDefault="00340A68" w:rsidP="00340A68">
      <w:pPr>
        <w:pStyle w:val="SB-Sidebar"/>
        <w:pBdr>
          <w:bottom w:val="single" w:sz="8" w:space="0" w:color="C00000"/>
        </w:pBdr>
      </w:pPr>
      <w:r>
        <w:rPr>
          <w:lang w:val="en-US"/>
        </w:rPr>
        <w:t>Present 2</w:t>
      </w:r>
      <w:r>
        <w:rPr>
          <w:lang w:val="en-US"/>
        </w:rPr>
        <w:t>9</w:t>
      </w:r>
      <w:r>
        <w:rPr>
          <w:lang w:val="en-US"/>
        </w:rPr>
        <w:t xml:space="preserve">: </w:t>
      </w:r>
      <w:r>
        <w:rPr>
          <w:lang w:val="en-US"/>
        </w:rPr>
        <w:t>Practice Questions</w:t>
      </w:r>
    </w:p>
    <w:p w:rsidR="00340A68" w:rsidRDefault="00340A68"/>
    <w:p w:rsidR="00340A68" w:rsidRPr="00340A68" w:rsidRDefault="00340A68" w:rsidP="00340A68">
      <w:r w:rsidRPr="00340A68">
        <w:rPr>
          <w:lang w:val="en-US"/>
        </w:rPr>
        <w:t>1) Which one of the below is not a downside of having thousands of features?</w:t>
      </w:r>
    </w:p>
    <w:p w:rsidR="00000000" w:rsidRPr="00340A68" w:rsidRDefault="00C645C1" w:rsidP="00340A68">
      <w:pPr>
        <w:numPr>
          <w:ilvl w:val="1"/>
          <w:numId w:val="12"/>
        </w:numPr>
      </w:pPr>
      <w:r w:rsidRPr="00340A68">
        <w:rPr>
          <w:lang w:val="en-US"/>
        </w:rPr>
        <w:t>Curse of dimensionality</w:t>
      </w:r>
    </w:p>
    <w:p w:rsidR="00000000" w:rsidRPr="00340A68" w:rsidRDefault="00C645C1" w:rsidP="00340A68">
      <w:pPr>
        <w:numPr>
          <w:ilvl w:val="1"/>
          <w:numId w:val="12"/>
        </w:numPr>
      </w:pPr>
      <w:r w:rsidRPr="00340A68">
        <w:rPr>
          <w:lang w:val="en-US"/>
        </w:rPr>
        <w:t>Interpretability</w:t>
      </w:r>
    </w:p>
    <w:p w:rsidR="00000000" w:rsidRPr="00340A68" w:rsidRDefault="00C645C1" w:rsidP="00340A68">
      <w:pPr>
        <w:numPr>
          <w:ilvl w:val="1"/>
          <w:numId w:val="12"/>
        </w:numPr>
      </w:pPr>
      <w:r w:rsidRPr="00340A68">
        <w:rPr>
          <w:lang w:val="en-US"/>
        </w:rPr>
        <w:t>Incr</w:t>
      </w:r>
      <w:r w:rsidRPr="00340A68">
        <w:rPr>
          <w:lang w:val="en-US"/>
        </w:rPr>
        <w:t>eased bias (underfitting)</w:t>
      </w:r>
    </w:p>
    <w:p w:rsidR="00340A68" w:rsidRPr="00340A68" w:rsidRDefault="00340A68" w:rsidP="00340A68">
      <w:r w:rsidRPr="00340A68">
        <w:rPr>
          <w:lang w:val="en-US"/>
        </w:rPr>
        <w:t>2) Which one is a dimensionality reduction algorithm?</w:t>
      </w:r>
    </w:p>
    <w:p w:rsidR="00000000" w:rsidRPr="00340A68" w:rsidRDefault="00C645C1" w:rsidP="00340A68">
      <w:pPr>
        <w:numPr>
          <w:ilvl w:val="1"/>
          <w:numId w:val="13"/>
        </w:numPr>
      </w:pPr>
      <w:r w:rsidRPr="00340A68">
        <w:rPr>
          <w:lang w:val="en-US"/>
        </w:rPr>
        <w:t>Non-negative matrix factorization</w:t>
      </w:r>
    </w:p>
    <w:p w:rsidR="00000000" w:rsidRPr="00340A68" w:rsidRDefault="00C645C1" w:rsidP="00340A68">
      <w:pPr>
        <w:numPr>
          <w:ilvl w:val="1"/>
          <w:numId w:val="13"/>
        </w:numPr>
      </w:pPr>
      <w:r w:rsidRPr="00340A68">
        <w:rPr>
          <w:lang w:val="en-US"/>
        </w:rPr>
        <w:t>Linear regression</w:t>
      </w:r>
    </w:p>
    <w:p w:rsidR="00000000" w:rsidRPr="00340A68" w:rsidRDefault="00C645C1" w:rsidP="00340A68">
      <w:pPr>
        <w:numPr>
          <w:ilvl w:val="1"/>
          <w:numId w:val="13"/>
        </w:numPr>
      </w:pPr>
      <w:r w:rsidRPr="00340A68">
        <w:rPr>
          <w:lang w:val="en-US"/>
        </w:rPr>
        <w:t>Random Forest</w:t>
      </w:r>
    </w:p>
    <w:p w:rsidR="00340A68" w:rsidRPr="00340A68" w:rsidRDefault="00340A68" w:rsidP="00340A68">
      <w:r w:rsidRPr="00340A68">
        <w:rPr>
          <w:lang w:val="en-US"/>
        </w:rPr>
        <w:t>3) Which layer in a autoencoder creates a bottle-neck that is used to compress input data?</w:t>
      </w:r>
    </w:p>
    <w:p w:rsidR="00000000" w:rsidRPr="00340A68" w:rsidRDefault="00C645C1" w:rsidP="00340A68">
      <w:pPr>
        <w:numPr>
          <w:ilvl w:val="1"/>
          <w:numId w:val="14"/>
        </w:numPr>
      </w:pPr>
      <w:r w:rsidRPr="00340A68">
        <w:rPr>
          <w:lang w:val="en-US"/>
        </w:rPr>
        <w:t>Input layer</w:t>
      </w:r>
    </w:p>
    <w:p w:rsidR="00000000" w:rsidRPr="00340A68" w:rsidRDefault="00C645C1" w:rsidP="00340A68">
      <w:pPr>
        <w:numPr>
          <w:ilvl w:val="1"/>
          <w:numId w:val="14"/>
        </w:numPr>
      </w:pPr>
      <w:r w:rsidRPr="00340A68">
        <w:rPr>
          <w:lang w:val="en-US"/>
        </w:rPr>
        <w:t>Hidden layer</w:t>
      </w:r>
    </w:p>
    <w:p w:rsidR="00000000" w:rsidRPr="00340A68" w:rsidRDefault="00C645C1" w:rsidP="00340A68">
      <w:pPr>
        <w:numPr>
          <w:ilvl w:val="1"/>
          <w:numId w:val="14"/>
        </w:numPr>
      </w:pPr>
      <w:r w:rsidRPr="00340A68">
        <w:rPr>
          <w:lang w:val="en-US"/>
        </w:rPr>
        <w:t>Output layer</w:t>
      </w:r>
    </w:p>
    <w:p w:rsidR="00340A68" w:rsidRDefault="00340A68"/>
    <w:p w:rsidR="00340A68" w:rsidRPr="00630C03" w:rsidRDefault="00340A68" w:rsidP="00340A68">
      <w:pPr>
        <w:pStyle w:val="SB-Sidebar"/>
        <w:pBdr>
          <w:bottom w:val="single" w:sz="8" w:space="0" w:color="C00000"/>
        </w:pBdr>
      </w:pPr>
      <w:r>
        <w:rPr>
          <w:lang w:val="en-US"/>
        </w:rPr>
        <w:t xml:space="preserve">Present </w:t>
      </w:r>
      <w:r w:rsidR="00C645C1">
        <w:rPr>
          <w:lang w:val="en-US"/>
        </w:rPr>
        <w:t>30</w:t>
      </w:r>
      <w:r>
        <w:rPr>
          <w:lang w:val="en-US"/>
        </w:rPr>
        <w:t>: Practice Questions</w:t>
      </w:r>
    </w:p>
    <w:p w:rsidR="00340A68" w:rsidRDefault="00340A68"/>
    <w:p w:rsidR="00340A68" w:rsidRPr="00340A68" w:rsidRDefault="00340A68" w:rsidP="00340A68">
      <w:r w:rsidRPr="00340A68">
        <w:rPr>
          <w:lang w:val="en-US"/>
        </w:rPr>
        <w:t>4) Which one of the below is a non-linear dimensionality reduction algorithm?</w:t>
      </w:r>
    </w:p>
    <w:p w:rsidR="00000000" w:rsidRPr="00340A68" w:rsidRDefault="00C645C1" w:rsidP="00340A68">
      <w:pPr>
        <w:numPr>
          <w:ilvl w:val="1"/>
          <w:numId w:val="15"/>
        </w:numPr>
      </w:pPr>
      <w:r w:rsidRPr="00340A68">
        <w:rPr>
          <w:lang w:val="en-US"/>
        </w:rPr>
        <w:t>LDA</w:t>
      </w:r>
    </w:p>
    <w:p w:rsidR="00000000" w:rsidRPr="00340A68" w:rsidRDefault="00C645C1" w:rsidP="00340A68">
      <w:pPr>
        <w:numPr>
          <w:ilvl w:val="1"/>
          <w:numId w:val="15"/>
        </w:numPr>
      </w:pPr>
      <w:r w:rsidRPr="00340A68">
        <w:rPr>
          <w:lang w:val="en-US"/>
        </w:rPr>
        <w:t>PCA</w:t>
      </w:r>
    </w:p>
    <w:p w:rsidR="00000000" w:rsidRPr="00340A68" w:rsidRDefault="00C645C1" w:rsidP="00340A68">
      <w:pPr>
        <w:numPr>
          <w:ilvl w:val="1"/>
          <w:numId w:val="15"/>
        </w:numPr>
      </w:pPr>
      <w:r w:rsidRPr="00340A68">
        <w:rPr>
          <w:lang w:val="en-US"/>
        </w:rPr>
        <w:t>T-SNE</w:t>
      </w:r>
    </w:p>
    <w:p w:rsidR="00340A68" w:rsidRPr="00340A68" w:rsidRDefault="00340A68" w:rsidP="00340A68">
      <w:r w:rsidRPr="00340A68">
        <w:rPr>
          <w:lang w:val="en-US"/>
        </w:rPr>
        <w:t>5) What is the characteristic of the first component in a PCA algorithm?</w:t>
      </w:r>
    </w:p>
    <w:p w:rsidR="00000000" w:rsidRPr="00340A68" w:rsidRDefault="00C645C1" w:rsidP="00340A68">
      <w:pPr>
        <w:numPr>
          <w:ilvl w:val="1"/>
          <w:numId w:val="16"/>
        </w:numPr>
      </w:pPr>
      <w:r w:rsidRPr="00340A68">
        <w:rPr>
          <w:lang w:val="en-US"/>
        </w:rPr>
        <w:t xml:space="preserve">It has the most variance </w:t>
      </w:r>
    </w:p>
    <w:p w:rsidR="00000000" w:rsidRPr="00340A68" w:rsidRDefault="00C645C1" w:rsidP="00340A68">
      <w:pPr>
        <w:numPr>
          <w:ilvl w:val="1"/>
          <w:numId w:val="16"/>
        </w:numPr>
      </w:pPr>
      <w:r w:rsidRPr="00340A68">
        <w:rPr>
          <w:lang w:val="en-US"/>
        </w:rPr>
        <w:t xml:space="preserve">It has lowest log-loss </w:t>
      </w:r>
      <w:r w:rsidRPr="00340A68">
        <w:rPr>
          <w:lang w:val="en-US"/>
        </w:rPr>
        <w:t>error</w:t>
      </w:r>
    </w:p>
    <w:p w:rsidR="00340A68" w:rsidRPr="00340A68" w:rsidRDefault="00340A68" w:rsidP="00340A68">
      <w:r w:rsidRPr="00340A68">
        <w:rPr>
          <w:lang w:val="en-US"/>
        </w:rPr>
        <w:t>6) What do we try to maximize when fitting a PCA algorithm?</w:t>
      </w:r>
    </w:p>
    <w:p w:rsidR="00000000" w:rsidRPr="00340A68" w:rsidRDefault="00C645C1" w:rsidP="00340A68">
      <w:pPr>
        <w:numPr>
          <w:ilvl w:val="1"/>
          <w:numId w:val="17"/>
        </w:numPr>
      </w:pPr>
      <w:r w:rsidRPr="00340A68">
        <w:rPr>
          <w:lang w:val="en-US"/>
        </w:rPr>
        <w:t>Explained variance</w:t>
      </w:r>
    </w:p>
    <w:p w:rsidR="00000000" w:rsidRPr="00340A68" w:rsidRDefault="00C645C1" w:rsidP="00340A68">
      <w:pPr>
        <w:numPr>
          <w:ilvl w:val="1"/>
          <w:numId w:val="17"/>
        </w:numPr>
      </w:pPr>
      <w:r w:rsidRPr="00340A68">
        <w:rPr>
          <w:lang w:val="en-US"/>
        </w:rPr>
        <w:t>Mean square error</w:t>
      </w:r>
    </w:p>
    <w:p w:rsidR="00340A68" w:rsidRDefault="00340A68"/>
    <w:p w:rsidR="00340A68" w:rsidRPr="00630C03" w:rsidRDefault="00340A68" w:rsidP="00340A68">
      <w:pPr>
        <w:pStyle w:val="SB-Sidebar"/>
        <w:pBdr>
          <w:bottom w:val="single" w:sz="8" w:space="0" w:color="C00000"/>
        </w:pBdr>
      </w:pPr>
      <w:r>
        <w:rPr>
          <w:lang w:val="en-US"/>
        </w:rPr>
        <w:t xml:space="preserve">Present </w:t>
      </w:r>
      <w:r w:rsidR="00C645C1">
        <w:rPr>
          <w:lang w:val="en-US"/>
        </w:rPr>
        <w:t>31</w:t>
      </w:r>
      <w:bookmarkStart w:id="0" w:name="_GoBack"/>
      <w:bookmarkEnd w:id="0"/>
      <w:r>
        <w:rPr>
          <w:lang w:val="en-US"/>
        </w:rPr>
        <w:t>: Practice Questions</w:t>
      </w:r>
    </w:p>
    <w:p w:rsidR="00340A68" w:rsidRDefault="00340A68"/>
    <w:p w:rsidR="00340A68" w:rsidRPr="00340A68" w:rsidRDefault="00340A68" w:rsidP="00340A68">
      <w:r w:rsidRPr="00340A68">
        <w:rPr>
          <w:lang w:val="en-US"/>
        </w:rPr>
        <w:t xml:space="preserve">7) Which one of the below </w:t>
      </w:r>
      <w:r w:rsidRPr="00340A68">
        <w:t>can tell us about the direction of maximum variance?</w:t>
      </w:r>
    </w:p>
    <w:p w:rsidR="00000000" w:rsidRPr="00340A68" w:rsidRDefault="00C645C1" w:rsidP="00340A68">
      <w:pPr>
        <w:numPr>
          <w:ilvl w:val="1"/>
          <w:numId w:val="18"/>
        </w:numPr>
      </w:pPr>
      <w:r w:rsidRPr="00340A68">
        <w:rPr>
          <w:lang w:val="en-US"/>
        </w:rPr>
        <w:t>Eigenvectors</w:t>
      </w:r>
    </w:p>
    <w:p w:rsidR="00000000" w:rsidRPr="00340A68" w:rsidRDefault="00C645C1" w:rsidP="00340A68">
      <w:pPr>
        <w:numPr>
          <w:ilvl w:val="1"/>
          <w:numId w:val="18"/>
        </w:numPr>
      </w:pPr>
      <w:r w:rsidRPr="00340A68">
        <w:rPr>
          <w:lang w:val="en-US"/>
        </w:rPr>
        <w:t>Mean of the vector</w:t>
      </w:r>
    </w:p>
    <w:p w:rsidR="00000000" w:rsidRPr="00340A68" w:rsidRDefault="00C645C1" w:rsidP="00340A68">
      <w:pPr>
        <w:numPr>
          <w:ilvl w:val="1"/>
          <w:numId w:val="18"/>
        </w:numPr>
      </w:pPr>
      <w:r w:rsidRPr="00340A68">
        <w:rPr>
          <w:lang w:val="en-US"/>
        </w:rPr>
        <w:t>Eigenvalues</w:t>
      </w:r>
    </w:p>
    <w:p w:rsidR="00340A68" w:rsidRPr="00340A68" w:rsidRDefault="00340A68" w:rsidP="00340A68">
      <w:r w:rsidRPr="00340A68">
        <w:rPr>
          <w:lang w:val="en-US"/>
        </w:rPr>
        <w:t>8) How can we determine the best number of components/features to reduce our dataset?</w:t>
      </w:r>
    </w:p>
    <w:p w:rsidR="00000000" w:rsidRPr="00340A68" w:rsidRDefault="00C645C1" w:rsidP="00340A68">
      <w:pPr>
        <w:numPr>
          <w:ilvl w:val="1"/>
          <w:numId w:val="19"/>
        </w:numPr>
      </w:pPr>
      <w:r w:rsidRPr="00340A68">
        <w:rPr>
          <w:lang w:val="en-US"/>
        </w:rPr>
        <w:t>Calculating explained variance</w:t>
      </w:r>
      <w:r w:rsidRPr="00340A68">
        <w:rPr>
          <w:lang w:val="en-US"/>
        </w:rPr>
        <w:t xml:space="preserve"> by number of components and identifying the plateau of diminishing returns </w:t>
      </w:r>
    </w:p>
    <w:p w:rsidR="00000000" w:rsidRPr="00340A68" w:rsidRDefault="00C645C1" w:rsidP="00340A68">
      <w:pPr>
        <w:numPr>
          <w:ilvl w:val="1"/>
          <w:numId w:val="19"/>
        </w:numPr>
      </w:pPr>
      <w:r w:rsidRPr="00340A68">
        <w:rPr>
          <w:lang w:val="en-US"/>
        </w:rPr>
        <w:t>Finding out the maximum eigenvector and the corresponding component</w:t>
      </w:r>
    </w:p>
    <w:p w:rsidR="00340A68" w:rsidRPr="00340A68" w:rsidRDefault="00340A68" w:rsidP="00340A68">
      <w:r w:rsidRPr="00340A68">
        <w:rPr>
          <w:lang w:val="en-US"/>
        </w:rPr>
        <w:t>9) PCA Algorithm is susceptible to large values. What would be a good way to alleviate this?</w:t>
      </w:r>
    </w:p>
    <w:p w:rsidR="00000000" w:rsidRPr="00340A68" w:rsidRDefault="00C645C1" w:rsidP="00340A68">
      <w:pPr>
        <w:numPr>
          <w:ilvl w:val="1"/>
          <w:numId w:val="20"/>
        </w:numPr>
      </w:pPr>
      <w:r w:rsidRPr="00340A68">
        <w:rPr>
          <w:lang w:val="en-US"/>
        </w:rPr>
        <w:t>Normalization/scaling of data</w:t>
      </w:r>
    </w:p>
    <w:p w:rsidR="00000000" w:rsidRPr="00340A68" w:rsidRDefault="00C645C1" w:rsidP="00340A68">
      <w:pPr>
        <w:numPr>
          <w:ilvl w:val="1"/>
          <w:numId w:val="20"/>
        </w:numPr>
      </w:pPr>
      <w:r w:rsidRPr="00340A68">
        <w:rPr>
          <w:lang w:val="en-US"/>
        </w:rPr>
        <w:t>Mean-centering</w:t>
      </w:r>
    </w:p>
    <w:p w:rsidR="00340A68" w:rsidRPr="00340A68" w:rsidRDefault="00340A68" w:rsidP="00340A68">
      <w:r w:rsidRPr="00340A68">
        <w:rPr>
          <w:lang w:val="en-US"/>
        </w:rPr>
        <w:t>10) Which one would be a good use case for PCA algorithm?</w:t>
      </w:r>
    </w:p>
    <w:p w:rsidR="00000000" w:rsidRPr="00340A68" w:rsidRDefault="00C645C1" w:rsidP="00340A68">
      <w:pPr>
        <w:numPr>
          <w:ilvl w:val="1"/>
          <w:numId w:val="21"/>
        </w:numPr>
      </w:pPr>
      <w:r w:rsidRPr="00340A68">
        <w:rPr>
          <w:lang w:val="en-US"/>
        </w:rPr>
        <w:t>Identifyi</w:t>
      </w:r>
      <w:r w:rsidRPr="00340A68">
        <w:rPr>
          <w:lang w:val="en-US"/>
        </w:rPr>
        <w:t>ng different cluster of objects within an image</w:t>
      </w:r>
    </w:p>
    <w:p w:rsidR="00000000" w:rsidRPr="00340A68" w:rsidRDefault="00C645C1" w:rsidP="00340A68">
      <w:pPr>
        <w:numPr>
          <w:ilvl w:val="1"/>
          <w:numId w:val="21"/>
        </w:numPr>
      </w:pPr>
      <w:r w:rsidRPr="00340A68">
        <w:rPr>
          <w:lang w:val="en-US"/>
        </w:rPr>
        <w:t>Reduce size of images prior to image recognition</w:t>
      </w:r>
    </w:p>
    <w:p w:rsidR="00340A68" w:rsidRDefault="00340A68">
      <w:r>
        <w:br w:type="page"/>
      </w:r>
    </w:p>
    <w:p w:rsidR="00340A68" w:rsidRPr="008D4EA1" w:rsidRDefault="00340A68"/>
    <w:p w:rsidR="00C36688" w:rsidRPr="006E0C7F" w:rsidRDefault="002A6268">
      <w:pPr>
        <w:rPr>
          <w:i/>
        </w:rPr>
      </w:pPr>
      <w:r w:rsidRPr="006E0C7F">
        <w:rPr>
          <w:i/>
        </w:rPr>
        <w:t>1</w:t>
      </w:r>
      <w:r w:rsidR="006E0C7F" w:rsidRPr="006E0C7F">
        <w:rPr>
          <w:i/>
        </w:rPr>
        <w:t xml:space="preserve">) Data Never Sleeps 5.0 (2018). Retrieved from </w:t>
      </w:r>
      <w:hyperlink r:id="rId16" w:history="1">
        <w:r w:rsidR="00C36688" w:rsidRPr="006E0C7F">
          <w:rPr>
            <w:rStyle w:val="Hyperlink"/>
            <w:i/>
          </w:rPr>
          <w:t>https://www.domo.com/learn/data-never-sleeps-5?aid=ogsm072517_1&amp;sf100871281=1</w:t>
        </w:r>
      </w:hyperlink>
    </w:p>
    <w:p w:rsidR="00E67BBF" w:rsidRPr="006E0C7F" w:rsidRDefault="002A6268" w:rsidP="006E0C7F">
      <w:pPr>
        <w:rPr>
          <w:i/>
        </w:rPr>
      </w:pPr>
      <w:r w:rsidRPr="006E0C7F">
        <w:rPr>
          <w:i/>
        </w:rPr>
        <w:t>2</w:t>
      </w:r>
      <w:r w:rsidR="006E0C7F" w:rsidRPr="006E0C7F">
        <w:rPr>
          <w:i/>
        </w:rPr>
        <w:t xml:space="preserve">) </w:t>
      </w:r>
      <w:r w:rsidR="00E67BBF" w:rsidRPr="006E0C7F">
        <w:rPr>
          <w:i/>
        </w:rPr>
        <w:t>Koutroumbas, Sergios Theodoridis, Konstantinos (2008). Pattern Recognition - 4th Edition. Burlington. Retrieved 8 January2018.</w:t>
      </w:r>
    </w:p>
    <w:p w:rsidR="00C36688" w:rsidRPr="006E0C7F" w:rsidRDefault="002A6268" w:rsidP="006E0C7F">
      <w:pPr>
        <w:rPr>
          <w:i/>
        </w:rPr>
      </w:pPr>
      <w:r w:rsidRPr="00225E07">
        <w:rPr>
          <w:i/>
          <w:lang w:val="it-IT"/>
        </w:rPr>
        <w:t>3</w:t>
      </w:r>
      <w:r w:rsidR="006E0C7F" w:rsidRPr="00225E07">
        <w:rPr>
          <w:i/>
          <w:lang w:val="it-IT"/>
        </w:rPr>
        <w:t xml:space="preserve">) Liton Chandra Paul , Abdulla Al Sumam (2012). </w:t>
      </w:r>
      <w:r w:rsidRPr="006E0C7F">
        <w:rPr>
          <w:i/>
        </w:rPr>
        <w:t>Face Recognition Using Prin</w:t>
      </w:r>
      <w:r w:rsidR="006E0C7F" w:rsidRPr="006E0C7F">
        <w:rPr>
          <w:i/>
        </w:rPr>
        <w:t xml:space="preserve">cipal Component Analysis Method. </w:t>
      </w:r>
      <w:r w:rsidRPr="006E0C7F">
        <w:rPr>
          <w:i/>
        </w:rPr>
        <w:t xml:space="preserve">International Journal of Advanced Research in Computer Engineering &amp; Technology (IJARCET) Volume 1, Issue 9, November 2012 </w:t>
      </w:r>
    </w:p>
    <w:sectPr w:rsidR="00C36688" w:rsidRPr="006E0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F47"/>
    <w:multiLevelType w:val="hybridMultilevel"/>
    <w:tmpl w:val="EF86AC2C"/>
    <w:lvl w:ilvl="0" w:tplc="BE2661DE">
      <w:start w:val="1"/>
      <w:numFmt w:val="bullet"/>
      <w:lvlText w:val="•"/>
      <w:lvlJc w:val="left"/>
      <w:pPr>
        <w:tabs>
          <w:tab w:val="num" w:pos="720"/>
        </w:tabs>
        <w:ind w:left="720" w:hanging="360"/>
      </w:pPr>
      <w:rPr>
        <w:rFonts w:ascii="Arial" w:hAnsi="Arial" w:hint="default"/>
      </w:rPr>
    </w:lvl>
    <w:lvl w:ilvl="1" w:tplc="E724E404" w:tentative="1">
      <w:start w:val="1"/>
      <w:numFmt w:val="bullet"/>
      <w:lvlText w:val="•"/>
      <w:lvlJc w:val="left"/>
      <w:pPr>
        <w:tabs>
          <w:tab w:val="num" w:pos="1440"/>
        </w:tabs>
        <w:ind w:left="1440" w:hanging="360"/>
      </w:pPr>
      <w:rPr>
        <w:rFonts w:ascii="Arial" w:hAnsi="Arial" w:hint="default"/>
      </w:rPr>
    </w:lvl>
    <w:lvl w:ilvl="2" w:tplc="0C382C6C" w:tentative="1">
      <w:start w:val="1"/>
      <w:numFmt w:val="bullet"/>
      <w:lvlText w:val="•"/>
      <w:lvlJc w:val="left"/>
      <w:pPr>
        <w:tabs>
          <w:tab w:val="num" w:pos="2160"/>
        </w:tabs>
        <w:ind w:left="2160" w:hanging="360"/>
      </w:pPr>
      <w:rPr>
        <w:rFonts w:ascii="Arial" w:hAnsi="Arial" w:hint="default"/>
      </w:rPr>
    </w:lvl>
    <w:lvl w:ilvl="3" w:tplc="9A1248B8" w:tentative="1">
      <w:start w:val="1"/>
      <w:numFmt w:val="bullet"/>
      <w:lvlText w:val="•"/>
      <w:lvlJc w:val="left"/>
      <w:pPr>
        <w:tabs>
          <w:tab w:val="num" w:pos="2880"/>
        </w:tabs>
        <w:ind w:left="2880" w:hanging="360"/>
      </w:pPr>
      <w:rPr>
        <w:rFonts w:ascii="Arial" w:hAnsi="Arial" w:hint="default"/>
      </w:rPr>
    </w:lvl>
    <w:lvl w:ilvl="4" w:tplc="1DB65834" w:tentative="1">
      <w:start w:val="1"/>
      <w:numFmt w:val="bullet"/>
      <w:lvlText w:val="•"/>
      <w:lvlJc w:val="left"/>
      <w:pPr>
        <w:tabs>
          <w:tab w:val="num" w:pos="3600"/>
        </w:tabs>
        <w:ind w:left="3600" w:hanging="360"/>
      </w:pPr>
      <w:rPr>
        <w:rFonts w:ascii="Arial" w:hAnsi="Arial" w:hint="default"/>
      </w:rPr>
    </w:lvl>
    <w:lvl w:ilvl="5" w:tplc="5296A6B6" w:tentative="1">
      <w:start w:val="1"/>
      <w:numFmt w:val="bullet"/>
      <w:lvlText w:val="•"/>
      <w:lvlJc w:val="left"/>
      <w:pPr>
        <w:tabs>
          <w:tab w:val="num" w:pos="4320"/>
        </w:tabs>
        <w:ind w:left="4320" w:hanging="360"/>
      </w:pPr>
      <w:rPr>
        <w:rFonts w:ascii="Arial" w:hAnsi="Arial" w:hint="default"/>
      </w:rPr>
    </w:lvl>
    <w:lvl w:ilvl="6" w:tplc="1952B2A4" w:tentative="1">
      <w:start w:val="1"/>
      <w:numFmt w:val="bullet"/>
      <w:lvlText w:val="•"/>
      <w:lvlJc w:val="left"/>
      <w:pPr>
        <w:tabs>
          <w:tab w:val="num" w:pos="5040"/>
        </w:tabs>
        <w:ind w:left="5040" w:hanging="360"/>
      </w:pPr>
      <w:rPr>
        <w:rFonts w:ascii="Arial" w:hAnsi="Arial" w:hint="default"/>
      </w:rPr>
    </w:lvl>
    <w:lvl w:ilvl="7" w:tplc="C94AA620" w:tentative="1">
      <w:start w:val="1"/>
      <w:numFmt w:val="bullet"/>
      <w:lvlText w:val="•"/>
      <w:lvlJc w:val="left"/>
      <w:pPr>
        <w:tabs>
          <w:tab w:val="num" w:pos="5760"/>
        </w:tabs>
        <w:ind w:left="5760" w:hanging="360"/>
      </w:pPr>
      <w:rPr>
        <w:rFonts w:ascii="Arial" w:hAnsi="Arial" w:hint="default"/>
      </w:rPr>
    </w:lvl>
    <w:lvl w:ilvl="8" w:tplc="93E07078" w:tentative="1">
      <w:start w:val="1"/>
      <w:numFmt w:val="bullet"/>
      <w:lvlText w:val="•"/>
      <w:lvlJc w:val="left"/>
      <w:pPr>
        <w:tabs>
          <w:tab w:val="num" w:pos="6480"/>
        </w:tabs>
        <w:ind w:left="6480" w:hanging="360"/>
      </w:pPr>
      <w:rPr>
        <w:rFonts w:ascii="Arial" w:hAnsi="Arial" w:hint="default"/>
      </w:rPr>
    </w:lvl>
  </w:abstractNum>
  <w:abstractNum w:abstractNumId="1">
    <w:nsid w:val="0805696C"/>
    <w:multiLevelType w:val="hybridMultilevel"/>
    <w:tmpl w:val="4D0EA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CF1DB9"/>
    <w:multiLevelType w:val="hybridMultilevel"/>
    <w:tmpl w:val="E778936C"/>
    <w:lvl w:ilvl="0" w:tplc="9D78A8B0">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377B90"/>
    <w:multiLevelType w:val="hybridMultilevel"/>
    <w:tmpl w:val="4E684498"/>
    <w:lvl w:ilvl="0" w:tplc="FA02D1E8">
      <w:start w:val="1"/>
      <w:numFmt w:val="bullet"/>
      <w:lvlText w:val="•"/>
      <w:lvlJc w:val="left"/>
      <w:pPr>
        <w:tabs>
          <w:tab w:val="num" w:pos="720"/>
        </w:tabs>
        <w:ind w:left="720" w:hanging="360"/>
      </w:pPr>
      <w:rPr>
        <w:rFonts w:ascii="Arial" w:hAnsi="Arial" w:hint="default"/>
      </w:rPr>
    </w:lvl>
    <w:lvl w:ilvl="1" w:tplc="35265CFA">
      <w:start w:val="1"/>
      <w:numFmt w:val="bullet"/>
      <w:lvlText w:val="•"/>
      <w:lvlJc w:val="left"/>
      <w:pPr>
        <w:tabs>
          <w:tab w:val="num" w:pos="1440"/>
        </w:tabs>
        <w:ind w:left="1440" w:hanging="360"/>
      </w:pPr>
      <w:rPr>
        <w:rFonts w:ascii="Arial" w:hAnsi="Arial" w:hint="default"/>
      </w:rPr>
    </w:lvl>
    <w:lvl w:ilvl="2" w:tplc="3664E8AC" w:tentative="1">
      <w:start w:val="1"/>
      <w:numFmt w:val="bullet"/>
      <w:lvlText w:val="•"/>
      <w:lvlJc w:val="left"/>
      <w:pPr>
        <w:tabs>
          <w:tab w:val="num" w:pos="2160"/>
        </w:tabs>
        <w:ind w:left="2160" w:hanging="360"/>
      </w:pPr>
      <w:rPr>
        <w:rFonts w:ascii="Arial" w:hAnsi="Arial" w:hint="default"/>
      </w:rPr>
    </w:lvl>
    <w:lvl w:ilvl="3" w:tplc="D382CC1A" w:tentative="1">
      <w:start w:val="1"/>
      <w:numFmt w:val="bullet"/>
      <w:lvlText w:val="•"/>
      <w:lvlJc w:val="left"/>
      <w:pPr>
        <w:tabs>
          <w:tab w:val="num" w:pos="2880"/>
        </w:tabs>
        <w:ind w:left="2880" w:hanging="360"/>
      </w:pPr>
      <w:rPr>
        <w:rFonts w:ascii="Arial" w:hAnsi="Arial" w:hint="default"/>
      </w:rPr>
    </w:lvl>
    <w:lvl w:ilvl="4" w:tplc="B6288B68" w:tentative="1">
      <w:start w:val="1"/>
      <w:numFmt w:val="bullet"/>
      <w:lvlText w:val="•"/>
      <w:lvlJc w:val="left"/>
      <w:pPr>
        <w:tabs>
          <w:tab w:val="num" w:pos="3600"/>
        </w:tabs>
        <w:ind w:left="3600" w:hanging="360"/>
      </w:pPr>
      <w:rPr>
        <w:rFonts w:ascii="Arial" w:hAnsi="Arial" w:hint="default"/>
      </w:rPr>
    </w:lvl>
    <w:lvl w:ilvl="5" w:tplc="961A0218" w:tentative="1">
      <w:start w:val="1"/>
      <w:numFmt w:val="bullet"/>
      <w:lvlText w:val="•"/>
      <w:lvlJc w:val="left"/>
      <w:pPr>
        <w:tabs>
          <w:tab w:val="num" w:pos="4320"/>
        </w:tabs>
        <w:ind w:left="4320" w:hanging="360"/>
      </w:pPr>
      <w:rPr>
        <w:rFonts w:ascii="Arial" w:hAnsi="Arial" w:hint="default"/>
      </w:rPr>
    </w:lvl>
    <w:lvl w:ilvl="6" w:tplc="9C3C2576" w:tentative="1">
      <w:start w:val="1"/>
      <w:numFmt w:val="bullet"/>
      <w:lvlText w:val="•"/>
      <w:lvlJc w:val="left"/>
      <w:pPr>
        <w:tabs>
          <w:tab w:val="num" w:pos="5040"/>
        </w:tabs>
        <w:ind w:left="5040" w:hanging="360"/>
      </w:pPr>
      <w:rPr>
        <w:rFonts w:ascii="Arial" w:hAnsi="Arial" w:hint="default"/>
      </w:rPr>
    </w:lvl>
    <w:lvl w:ilvl="7" w:tplc="820C94F8" w:tentative="1">
      <w:start w:val="1"/>
      <w:numFmt w:val="bullet"/>
      <w:lvlText w:val="•"/>
      <w:lvlJc w:val="left"/>
      <w:pPr>
        <w:tabs>
          <w:tab w:val="num" w:pos="5760"/>
        </w:tabs>
        <w:ind w:left="5760" w:hanging="360"/>
      </w:pPr>
      <w:rPr>
        <w:rFonts w:ascii="Arial" w:hAnsi="Arial" w:hint="default"/>
      </w:rPr>
    </w:lvl>
    <w:lvl w:ilvl="8" w:tplc="620AB320" w:tentative="1">
      <w:start w:val="1"/>
      <w:numFmt w:val="bullet"/>
      <w:lvlText w:val="•"/>
      <w:lvlJc w:val="left"/>
      <w:pPr>
        <w:tabs>
          <w:tab w:val="num" w:pos="6480"/>
        </w:tabs>
        <w:ind w:left="6480" w:hanging="360"/>
      </w:pPr>
      <w:rPr>
        <w:rFonts w:ascii="Arial" w:hAnsi="Arial" w:hint="default"/>
      </w:rPr>
    </w:lvl>
  </w:abstractNum>
  <w:abstractNum w:abstractNumId="4">
    <w:nsid w:val="170A1B7A"/>
    <w:multiLevelType w:val="hybridMultilevel"/>
    <w:tmpl w:val="D26E5D94"/>
    <w:lvl w:ilvl="0" w:tplc="9D78A8B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BA414DA"/>
    <w:multiLevelType w:val="hybridMultilevel"/>
    <w:tmpl w:val="263E788A"/>
    <w:lvl w:ilvl="0" w:tplc="B296D184">
      <w:start w:val="1"/>
      <w:numFmt w:val="bullet"/>
      <w:lvlText w:val="•"/>
      <w:lvlJc w:val="left"/>
      <w:pPr>
        <w:tabs>
          <w:tab w:val="num" w:pos="720"/>
        </w:tabs>
        <w:ind w:left="720" w:hanging="360"/>
      </w:pPr>
      <w:rPr>
        <w:rFonts w:ascii="Arial" w:hAnsi="Arial" w:hint="default"/>
      </w:rPr>
    </w:lvl>
    <w:lvl w:ilvl="1" w:tplc="59628026">
      <w:start w:val="1"/>
      <w:numFmt w:val="bullet"/>
      <w:lvlText w:val="•"/>
      <w:lvlJc w:val="left"/>
      <w:pPr>
        <w:tabs>
          <w:tab w:val="num" w:pos="1440"/>
        </w:tabs>
        <w:ind w:left="1440" w:hanging="360"/>
      </w:pPr>
      <w:rPr>
        <w:rFonts w:ascii="Arial" w:hAnsi="Arial" w:hint="default"/>
      </w:rPr>
    </w:lvl>
    <w:lvl w:ilvl="2" w:tplc="91B2D6C0" w:tentative="1">
      <w:start w:val="1"/>
      <w:numFmt w:val="bullet"/>
      <w:lvlText w:val="•"/>
      <w:lvlJc w:val="left"/>
      <w:pPr>
        <w:tabs>
          <w:tab w:val="num" w:pos="2160"/>
        </w:tabs>
        <w:ind w:left="2160" w:hanging="360"/>
      </w:pPr>
      <w:rPr>
        <w:rFonts w:ascii="Arial" w:hAnsi="Arial" w:hint="default"/>
      </w:rPr>
    </w:lvl>
    <w:lvl w:ilvl="3" w:tplc="268EA3D4" w:tentative="1">
      <w:start w:val="1"/>
      <w:numFmt w:val="bullet"/>
      <w:lvlText w:val="•"/>
      <w:lvlJc w:val="left"/>
      <w:pPr>
        <w:tabs>
          <w:tab w:val="num" w:pos="2880"/>
        </w:tabs>
        <w:ind w:left="2880" w:hanging="360"/>
      </w:pPr>
      <w:rPr>
        <w:rFonts w:ascii="Arial" w:hAnsi="Arial" w:hint="default"/>
      </w:rPr>
    </w:lvl>
    <w:lvl w:ilvl="4" w:tplc="AF469C50" w:tentative="1">
      <w:start w:val="1"/>
      <w:numFmt w:val="bullet"/>
      <w:lvlText w:val="•"/>
      <w:lvlJc w:val="left"/>
      <w:pPr>
        <w:tabs>
          <w:tab w:val="num" w:pos="3600"/>
        </w:tabs>
        <w:ind w:left="3600" w:hanging="360"/>
      </w:pPr>
      <w:rPr>
        <w:rFonts w:ascii="Arial" w:hAnsi="Arial" w:hint="default"/>
      </w:rPr>
    </w:lvl>
    <w:lvl w:ilvl="5" w:tplc="216204D0" w:tentative="1">
      <w:start w:val="1"/>
      <w:numFmt w:val="bullet"/>
      <w:lvlText w:val="•"/>
      <w:lvlJc w:val="left"/>
      <w:pPr>
        <w:tabs>
          <w:tab w:val="num" w:pos="4320"/>
        </w:tabs>
        <w:ind w:left="4320" w:hanging="360"/>
      </w:pPr>
      <w:rPr>
        <w:rFonts w:ascii="Arial" w:hAnsi="Arial" w:hint="default"/>
      </w:rPr>
    </w:lvl>
    <w:lvl w:ilvl="6" w:tplc="0A28E8C4" w:tentative="1">
      <w:start w:val="1"/>
      <w:numFmt w:val="bullet"/>
      <w:lvlText w:val="•"/>
      <w:lvlJc w:val="left"/>
      <w:pPr>
        <w:tabs>
          <w:tab w:val="num" w:pos="5040"/>
        </w:tabs>
        <w:ind w:left="5040" w:hanging="360"/>
      </w:pPr>
      <w:rPr>
        <w:rFonts w:ascii="Arial" w:hAnsi="Arial" w:hint="default"/>
      </w:rPr>
    </w:lvl>
    <w:lvl w:ilvl="7" w:tplc="463499C8" w:tentative="1">
      <w:start w:val="1"/>
      <w:numFmt w:val="bullet"/>
      <w:lvlText w:val="•"/>
      <w:lvlJc w:val="left"/>
      <w:pPr>
        <w:tabs>
          <w:tab w:val="num" w:pos="5760"/>
        </w:tabs>
        <w:ind w:left="5760" w:hanging="360"/>
      </w:pPr>
      <w:rPr>
        <w:rFonts w:ascii="Arial" w:hAnsi="Arial" w:hint="default"/>
      </w:rPr>
    </w:lvl>
    <w:lvl w:ilvl="8" w:tplc="051EA216" w:tentative="1">
      <w:start w:val="1"/>
      <w:numFmt w:val="bullet"/>
      <w:lvlText w:val="•"/>
      <w:lvlJc w:val="left"/>
      <w:pPr>
        <w:tabs>
          <w:tab w:val="num" w:pos="6480"/>
        </w:tabs>
        <w:ind w:left="6480" w:hanging="360"/>
      </w:pPr>
      <w:rPr>
        <w:rFonts w:ascii="Arial" w:hAnsi="Arial" w:hint="default"/>
      </w:rPr>
    </w:lvl>
  </w:abstractNum>
  <w:abstractNum w:abstractNumId="6">
    <w:nsid w:val="26F5454E"/>
    <w:multiLevelType w:val="hybridMultilevel"/>
    <w:tmpl w:val="27182CD2"/>
    <w:lvl w:ilvl="0" w:tplc="CBD068AA">
      <w:start w:val="1"/>
      <w:numFmt w:val="bullet"/>
      <w:lvlText w:val="•"/>
      <w:lvlJc w:val="left"/>
      <w:pPr>
        <w:tabs>
          <w:tab w:val="num" w:pos="720"/>
        </w:tabs>
        <w:ind w:left="720" w:hanging="360"/>
      </w:pPr>
      <w:rPr>
        <w:rFonts w:ascii="Arial" w:hAnsi="Arial" w:hint="default"/>
      </w:rPr>
    </w:lvl>
    <w:lvl w:ilvl="1" w:tplc="AC6C1D5E">
      <w:start w:val="1"/>
      <w:numFmt w:val="bullet"/>
      <w:lvlText w:val="•"/>
      <w:lvlJc w:val="left"/>
      <w:pPr>
        <w:tabs>
          <w:tab w:val="num" w:pos="1440"/>
        </w:tabs>
        <w:ind w:left="1440" w:hanging="360"/>
      </w:pPr>
      <w:rPr>
        <w:rFonts w:ascii="Arial" w:hAnsi="Arial" w:hint="default"/>
      </w:rPr>
    </w:lvl>
    <w:lvl w:ilvl="2" w:tplc="23302CDA" w:tentative="1">
      <w:start w:val="1"/>
      <w:numFmt w:val="bullet"/>
      <w:lvlText w:val="•"/>
      <w:lvlJc w:val="left"/>
      <w:pPr>
        <w:tabs>
          <w:tab w:val="num" w:pos="2160"/>
        </w:tabs>
        <w:ind w:left="2160" w:hanging="360"/>
      </w:pPr>
      <w:rPr>
        <w:rFonts w:ascii="Arial" w:hAnsi="Arial" w:hint="default"/>
      </w:rPr>
    </w:lvl>
    <w:lvl w:ilvl="3" w:tplc="17B86900" w:tentative="1">
      <w:start w:val="1"/>
      <w:numFmt w:val="bullet"/>
      <w:lvlText w:val="•"/>
      <w:lvlJc w:val="left"/>
      <w:pPr>
        <w:tabs>
          <w:tab w:val="num" w:pos="2880"/>
        </w:tabs>
        <w:ind w:left="2880" w:hanging="360"/>
      </w:pPr>
      <w:rPr>
        <w:rFonts w:ascii="Arial" w:hAnsi="Arial" w:hint="default"/>
      </w:rPr>
    </w:lvl>
    <w:lvl w:ilvl="4" w:tplc="99BA1E3C" w:tentative="1">
      <w:start w:val="1"/>
      <w:numFmt w:val="bullet"/>
      <w:lvlText w:val="•"/>
      <w:lvlJc w:val="left"/>
      <w:pPr>
        <w:tabs>
          <w:tab w:val="num" w:pos="3600"/>
        </w:tabs>
        <w:ind w:left="3600" w:hanging="360"/>
      </w:pPr>
      <w:rPr>
        <w:rFonts w:ascii="Arial" w:hAnsi="Arial" w:hint="default"/>
      </w:rPr>
    </w:lvl>
    <w:lvl w:ilvl="5" w:tplc="619AE342" w:tentative="1">
      <w:start w:val="1"/>
      <w:numFmt w:val="bullet"/>
      <w:lvlText w:val="•"/>
      <w:lvlJc w:val="left"/>
      <w:pPr>
        <w:tabs>
          <w:tab w:val="num" w:pos="4320"/>
        </w:tabs>
        <w:ind w:left="4320" w:hanging="360"/>
      </w:pPr>
      <w:rPr>
        <w:rFonts w:ascii="Arial" w:hAnsi="Arial" w:hint="default"/>
      </w:rPr>
    </w:lvl>
    <w:lvl w:ilvl="6" w:tplc="0C161B50" w:tentative="1">
      <w:start w:val="1"/>
      <w:numFmt w:val="bullet"/>
      <w:lvlText w:val="•"/>
      <w:lvlJc w:val="left"/>
      <w:pPr>
        <w:tabs>
          <w:tab w:val="num" w:pos="5040"/>
        </w:tabs>
        <w:ind w:left="5040" w:hanging="360"/>
      </w:pPr>
      <w:rPr>
        <w:rFonts w:ascii="Arial" w:hAnsi="Arial" w:hint="default"/>
      </w:rPr>
    </w:lvl>
    <w:lvl w:ilvl="7" w:tplc="23E68788" w:tentative="1">
      <w:start w:val="1"/>
      <w:numFmt w:val="bullet"/>
      <w:lvlText w:val="•"/>
      <w:lvlJc w:val="left"/>
      <w:pPr>
        <w:tabs>
          <w:tab w:val="num" w:pos="5760"/>
        </w:tabs>
        <w:ind w:left="5760" w:hanging="360"/>
      </w:pPr>
      <w:rPr>
        <w:rFonts w:ascii="Arial" w:hAnsi="Arial" w:hint="default"/>
      </w:rPr>
    </w:lvl>
    <w:lvl w:ilvl="8" w:tplc="F7504378" w:tentative="1">
      <w:start w:val="1"/>
      <w:numFmt w:val="bullet"/>
      <w:lvlText w:val="•"/>
      <w:lvlJc w:val="left"/>
      <w:pPr>
        <w:tabs>
          <w:tab w:val="num" w:pos="6480"/>
        </w:tabs>
        <w:ind w:left="6480" w:hanging="360"/>
      </w:pPr>
      <w:rPr>
        <w:rFonts w:ascii="Arial" w:hAnsi="Arial" w:hint="default"/>
      </w:rPr>
    </w:lvl>
  </w:abstractNum>
  <w:abstractNum w:abstractNumId="7">
    <w:nsid w:val="288834C5"/>
    <w:multiLevelType w:val="hybridMultilevel"/>
    <w:tmpl w:val="839207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244B40"/>
    <w:multiLevelType w:val="hybridMultilevel"/>
    <w:tmpl w:val="B6AA2B60"/>
    <w:lvl w:ilvl="0" w:tplc="05804F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0C51F3B"/>
    <w:multiLevelType w:val="hybridMultilevel"/>
    <w:tmpl w:val="C5F290B6"/>
    <w:lvl w:ilvl="0" w:tplc="FD4CF018">
      <w:start w:val="1"/>
      <w:numFmt w:val="bullet"/>
      <w:lvlText w:val="•"/>
      <w:lvlJc w:val="left"/>
      <w:pPr>
        <w:tabs>
          <w:tab w:val="num" w:pos="720"/>
        </w:tabs>
        <w:ind w:left="720" w:hanging="360"/>
      </w:pPr>
      <w:rPr>
        <w:rFonts w:ascii="Arial" w:hAnsi="Arial" w:hint="default"/>
      </w:rPr>
    </w:lvl>
    <w:lvl w:ilvl="1" w:tplc="6E0664DC">
      <w:start w:val="1"/>
      <w:numFmt w:val="bullet"/>
      <w:lvlText w:val="•"/>
      <w:lvlJc w:val="left"/>
      <w:pPr>
        <w:tabs>
          <w:tab w:val="num" w:pos="1440"/>
        </w:tabs>
        <w:ind w:left="1440" w:hanging="360"/>
      </w:pPr>
      <w:rPr>
        <w:rFonts w:ascii="Arial" w:hAnsi="Arial" w:hint="default"/>
      </w:rPr>
    </w:lvl>
    <w:lvl w:ilvl="2" w:tplc="A3A2074A" w:tentative="1">
      <w:start w:val="1"/>
      <w:numFmt w:val="bullet"/>
      <w:lvlText w:val="•"/>
      <w:lvlJc w:val="left"/>
      <w:pPr>
        <w:tabs>
          <w:tab w:val="num" w:pos="2160"/>
        </w:tabs>
        <w:ind w:left="2160" w:hanging="360"/>
      </w:pPr>
      <w:rPr>
        <w:rFonts w:ascii="Arial" w:hAnsi="Arial" w:hint="default"/>
      </w:rPr>
    </w:lvl>
    <w:lvl w:ilvl="3" w:tplc="E20EB19E" w:tentative="1">
      <w:start w:val="1"/>
      <w:numFmt w:val="bullet"/>
      <w:lvlText w:val="•"/>
      <w:lvlJc w:val="left"/>
      <w:pPr>
        <w:tabs>
          <w:tab w:val="num" w:pos="2880"/>
        </w:tabs>
        <w:ind w:left="2880" w:hanging="360"/>
      </w:pPr>
      <w:rPr>
        <w:rFonts w:ascii="Arial" w:hAnsi="Arial" w:hint="default"/>
      </w:rPr>
    </w:lvl>
    <w:lvl w:ilvl="4" w:tplc="A7722EE2" w:tentative="1">
      <w:start w:val="1"/>
      <w:numFmt w:val="bullet"/>
      <w:lvlText w:val="•"/>
      <w:lvlJc w:val="left"/>
      <w:pPr>
        <w:tabs>
          <w:tab w:val="num" w:pos="3600"/>
        </w:tabs>
        <w:ind w:left="3600" w:hanging="360"/>
      </w:pPr>
      <w:rPr>
        <w:rFonts w:ascii="Arial" w:hAnsi="Arial" w:hint="default"/>
      </w:rPr>
    </w:lvl>
    <w:lvl w:ilvl="5" w:tplc="1BFE2F98" w:tentative="1">
      <w:start w:val="1"/>
      <w:numFmt w:val="bullet"/>
      <w:lvlText w:val="•"/>
      <w:lvlJc w:val="left"/>
      <w:pPr>
        <w:tabs>
          <w:tab w:val="num" w:pos="4320"/>
        </w:tabs>
        <w:ind w:left="4320" w:hanging="360"/>
      </w:pPr>
      <w:rPr>
        <w:rFonts w:ascii="Arial" w:hAnsi="Arial" w:hint="default"/>
      </w:rPr>
    </w:lvl>
    <w:lvl w:ilvl="6" w:tplc="297CFB70" w:tentative="1">
      <w:start w:val="1"/>
      <w:numFmt w:val="bullet"/>
      <w:lvlText w:val="•"/>
      <w:lvlJc w:val="left"/>
      <w:pPr>
        <w:tabs>
          <w:tab w:val="num" w:pos="5040"/>
        </w:tabs>
        <w:ind w:left="5040" w:hanging="360"/>
      </w:pPr>
      <w:rPr>
        <w:rFonts w:ascii="Arial" w:hAnsi="Arial" w:hint="default"/>
      </w:rPr>
    </w:lvl>
    <w:lvl w:ilvl="7" w:tplc="799A6E44" w:tentative="1">
      <w:start w:val="1"/>
      <w:numFmt w:val="bullet"/>
      <w:lvlText w:val="•"/>
      <w:lvlJc w:val="left"/>
      <w:pPr>
        <w:tabs>
          <w:tab w:val="num" w:pos="5760"/>
        </w:tabs>
        <w:ind w:left="5760" w:hanging="360"/>
      </w:pPr>
      <w:rPr>
        <w:rFonts w:ascii="Arial" w:hAnsi="Arial" w:hint="default"/>
      </w:rPr>
    </w:lvl>
    <w:lvl w:ilvl="8" w:tplc="95C0764E" w:tentative="1">
      <w:start w:val="1"/>
      <w:numFmt w:val="bullet"/>
      <w:lvlText w:val="•"/>
      <w:lvlJc w:val="left"/>
      <w:pPr>
        <w:tabs>
          <w:tab w:val="num" w:pos="6480"/>
        </w:tabs>
        <w:ind w:left="6480" w:hanging="360"/>
      </w:pPr>
      <w:rPr>
        <w:rFonts w:ascii="Arial" w:hAnsi="Arial" w:hint="default"/>
      </w:rPr>
    </w:lvl>
  </w:abstractNum>
  <w:abstractNum w:abstractNumId="10">
    <w:nsid w:val="33212687"/>
    <w:multiLevelType w:val="hybridMultilevel"/>
    <w:tmpl w:val="6CDC9C0A"/>
    <w:lvl w:ilvl="0" w:tplc="C4BE47E4">
      <w:start w:val="1"/>
      <w:numFmt w:val="bullet"/>
      <w:lvlText w:val="•"/>
      <w:lvlJc w:val="left"/>
      <w:pPr>
        <w:tabs>
          <w:tab w:val="num" w:pos="720"/>
        </w:tabs>
        <w:ind w:left="720" w:hanging="360"/>
      </w:pPr>
      <w:rPr>
        <w:rFonts w:ascii="Arial" w:hAnsi="Arial" w:hint="default"/>
      </w:rPr>
    </w:lvl>
    <w:lvl w:ilvl="1" w:tplc="86A285D8" w:tentative="1">
      <w:start w:val="1"/>
      <w:numFmt w:val="bullet"/>
      <w:lvlText w:val="•"/>
      <w:lvlJc w:val="left"/>
      <w:pPr>
        <w:tabs>
          <w:tab w:val="num" w:pos="1440"/>
        </w:tabs>
        <w:ind w:left="1440" w:hanging="360"/>
      </w:pPr>
      <w:rPr>
        <w:rFonts w:ascii="Arial" w:hAnsi="Arial" w:hint="default"/>
      </w:rPr>
    </w:lvl>
    <w:lvl w:ilvl="2" w:tplc="29A89CA4" w:tentative="1">
      <w:start w:val="1"/>
      <w:numFmt w:val="bullet"/>
      <w:lvlText w:val="•"/>
      <w:lvlJc w:val="left"/>
      <w:pPr>
        <w:tabs>
          <w:tab w:val="num" w:pos="2160"/>
        </w:tabs>
        <w:ind w:left="2160" w:hanging="360"/>
      </w:pPr>
      <w:rPr>
        <w:rFonts w:ascii="Arial" w:hAnsi="Arial" w:hint="default"/>
      </w:rPr>
    </w:lvl>
    <w:lvl w:ilvl="3" w:tplc="EBA01E8C" w:tentative="1">
      <w:start w:val="1"/>
      <w:numFmt w:val="bullet"/>
      <w:lvlText w:val="•"/>
      <w:lvlJc w:val="left"/>
      <w:pPr>
        <w:tabs>
          <w:tab w:val="num" w:pos="2880"/>
        </w:tabs>
        <w:ind w:left="2880" w:hanging="360"/>
      </w:pPr>
      <w:rPr>
        <w:rFonts w:ascii="Arial" w:hAnsi="Arial" w:hint="default"/>
      </w:rPr>
    </w:lvl>
    <w:lvl w:ilvl="4" w:tplc="49C8F3DE" w:tentative="1">
      <w:start w:val="1"/>
      <w:numFmt w:val="bullet"/>
      <w:lvlText w:val="•"/>
      <w:lvlJc w:val="left"/>
      <w:pPr>
        <w:tabs>
          <w:tab w:val="num" w:pos="3600"/>
        </w:tabs>
        <w:ind w:left="3600" w:hanging="360"/>
      </w:pPr>
      <w:rPr>
        <w:rFonts w:ascii="Arial" w:hAnsi="Arial" w:hint="default"/>
      </w:rPr>
    </w:lvl>
    <w:lvl w:ilvl="5" w:tplc="4D74D0BA" w:tentative="1">
      <w:start w:val="1"/>
      <w:numFmt w:val="bullet"/>
      <w:lvlText w:val="•"/>
      <w:lvlJc w:val="left"/>
      <w:pPr>
        <w:tabs>
          <w:tab w:val="num" w:pos="4320"/>
        </w:tabs>
        <w:ind w:left="4320" w:hanging="360"/>
      </w:pPr>
      <w:rPr>
        <w:rFonts w:ascii="Arial" w:hAnsi="Arial" w:hint="default"/>
      </w:rPr>
    </w:lvl>
    <w:lvl w:ilvl="6" w:tplc="ED8801B4" w:tentative="1">
      <w:start w:val="1"/>
      <w:numFmt w:val="bullet"/>
      <w:lvlText w:val="•"/>
      <w:lvlJc w:val="left"/>
      <w:pPr>
        <w:tabs>
          <w:tab w:val="num" w:pos="5040"/>
        </w:tabs>
        <w:ind w:left="5040" w:hanging="360"/>
      </w:pPr>
      <w:rPr>
        <w:rFonts w:ascii="Arial" w:hAnsi="Arial" w:hint="default"/>
      </w:rPr>
    </w:lvl>
    <w:lvl w:ilvl="7" w:tplc="9C528AD6" w:tentative="1">
      <w:start w:val="1"/>
      <w:numFmt w:val="bullet"/>
      <w:lvlText w:val="•"/>
      <w:lvlJc w:val="left"/>
      <w:pPr>
        <w:tabs>
          <w:tab w:val="num" w:pos="5760"/>
        </w:tabs>
        <w:ind w:left="5760" w:hanging="360"/>
      </w:pPr>
      <w:rPr>
        <w:rFonts w:ascii="Arial" w:hAnsi="Arial" w:hint="default"/>
      </w:rPr>
    </w:lvl>
    <w:lvl w:ilvl="8" w:tplc="D234CAA2" w:tentative="1">
      <w:start w:val="1"/>
      <w:numFmt w:val="bullet"/>
      <w:lvlText w:val="•"/>
      <w:lvlJc w:val="left"/>
      <w:pPr>
        <w:tabs>
          <w:tab w:val="num" w:pos="6480"/>
        </w:tabs>
        <w:ind w:left="6480" w:hanging="360"/>
      </w:pPr>
      <w:rPr>
        <w:rFonts w:ascii="Arial" w:hAnsi="Arial" w:hint="default"/>
      </w:rPr>
    </w:lvl>
  </w:abstractNum>
  <w:abstractNum w:abstractNumId="11">
    <w:nsid w:val="333E1E74"/>
    <w:multiLevelType w:val="hybridMultilevel"/>
    <w:tmpl w:val="25080054"/>
    <w:lvl w:ilvl="0" w:tplc="DB62D668">
      <w:start w:val="1"/>
      <w:numFmt w:val="bullet"/>
      <w:lvlText w:val="•"/>
      <w:lvlJc w:val="left"/>
      <w:pPr>
        <w:tabs>
          <w:tab w:val="num" w:pos="720"/>
        </w:tabs>
        <w:ind w:left="720" w:hanging="360"/>
      </w:pPr>
      <w:rPr>
        <w:rFonts w:ascii="Arial" w:hAnsi="Arial" w:hint="default"/>
      </w:rPr>
    </w:lvl>
    <w:lvl w:ilvl="1" w:tplc="CF98A782">
      <w:start w:val="1"/>
      <w:numFmt w:val="bullet"/>
      <w:lvlText w:val="•"/>
      <w:lvlJc w:val="left"/>
      <w:pPr>
        <w:tabs>
          <w:tab w:val="num" w:pos="1440"/>
        </w:tabs>
        <w:ind w:left="1440" w:hanging="360"/>
      </w:pPr>
      <w:rPr>
        <w:rFonts w:ascii="Arial" w:hAnsi="Arial" w:hint="default"/>
      </w:rPr>
    </w:lvl>
    <w:lvl w:ilvl="2" w:tplc="B2AE70CC" w:tentative="1">
      <w:start w:val="1"/>
      <w:numFmt w:val="bullet"/>
      <w:lvlText w:val="•"/>
      <w:lvlJc w:val="left"/>
      <w:pPr>
        <w:tabs>
          <w:tab w:val="num" w:pos="2160"/>
        </w:tabs>
        <w:ind w:left="2160" w:hanging="360"/>
      </w:pPr>
      <w:rPr>
        <w:rFonts w:ascii="Arial" w:hAnsi="Arial" w:hint="default"/>
      </w:rPr>
    </w:lvl>
    <w:lvl w:ilvl="3" w:tplc="B0E24956" w:tentative="1">
      <w:start w:val="1"/>
      <w:numFmt w:val="bullet"/>
      <w:lvlText w:val="•"/>
      <w:lvlJc w:val="left"/>
      <w:pPr>
        <w:tabs>
          <w:tab w:val="num" w:pos="2880"/>
        </w:tabs>
        <w:ind w:left="2880" w:hanging="360"/>
      </w:pPr>
      <w:rPr>
        <w:rFonts w:ascii="Arial" w:hAnsi="Arial" w:hint="default"/>
      </w:rPr>
    </w:lvl>
    <w:lvl w:ilvl="4" w:tplc="DCAE8BD8" w:tentative="1">
      <w:start w:val="1"/>
      <w:numFmt w:val="bullet"/>
      <w:lvlText w:val="•"/>
      <w:lvlJc w:val="left"/>
      <w:pPr>
        <w:tabs>
          <w:tab w:val="num" w:pos="3600"/>
        </w:tabs>
        <w:ind w:left="3600" w:hanging="360"/>
      </w:pPr>
      <w:rPr>
        <w:rFonts w:ascii="Arial" w:hAnsi="Arial" w:hint="default"/>
      </w:rPr>
    </w:lvl>
    <w:lvl w:ilvl="5" w:tplc="52D416E4" w:tentative="1">
      <w:start w:val="1"/>
      <w:numFmt w:val="bullet"/>
      <w:lvlText w:val="•"/>
      <w:lvlJc w:val="left"/>
      <w:pPr>
        <w:tabs>
          <w:tab w:val="num" w:pos="4320"/>
        </w:tabs>
        <w:ind w:left="4320" w:hanging="360"/>
      </w:pPr>
      <w:rPr>
        <w:rFonts w:ascii="Arial" w:hAnsi="Arial" w:hint="default"/>
      </w:rPr>
    </w:lvl>
    <w:lvl w:ilvl="6" w:tplc="A3242F08" w:tentative="1">
      <w:start w:val="1"/>
      <w:numFmt w:val="bullet"/>
      <w:lvlText w:val="•"/>
      <w:lvlJc w:val="left"/>
      <w:pPr>
        <w:tabs>
          <w:tab w:val="num" w:pos="5040"/>
        </w:tabs>
        <w:ind w:left="5040" w:hanging="360"/>
      </w:pPr>
      <w:rPr>
        <w:rFonts w:ascii="Arial" w:hAnsi="Arial" w:hint="default"/>
      </w:rPr>
    </w:lvl>
    <w:lvl w:ilvl="7" w:tplc="D1147844" w:tentative="1">
      <w:start w:val="1"/>
      <w:numFmt w:val="bullet"/>
      <w:lvlText w:val="•"/>
      <w:lvlJc w:val="left"/>
      <w:pPr>
        <w:tabs>
          <w:tab w:val="num" w:pos="5760"/>
        </w:tabs>
        <w:ind w:left="5760" w:hanging="360"/>
      </w:pPr>
      <w:rPr>
        <w:rFonts w:ascii="Arial" w:hAnsi="Arial" w:hint="default"/>
      </w:rPr>
    </w:lvl>
    <w:lvl w:ilvl="8" w:tplc="63E0F002" w:tentative="1">
      <w:start w:val="1"/>
      <w:numFmt w:val="bullet"/>
      <w:lvlText w:val="•"/>
      <w:lvlJc w:val="left"/>
      <w:pPr>
        <w:tabs>
          <w:tab w:val="num" w:pos="6480"/>
        </w:tabs>
        <w:ind w:left="6480" w:hanging="360"/>
      </w:pPr>
      <w:rPr>
        <w:rFonts w:ascii="Arial" w:hAnsi="Arial" w:hint="default"/>
      </w:rPr>
    </w:lvl>
  </w:abstractNum>
  <w:abstractNum w:abstractNumId="12">
    <w:nsid w:val="3F636DB9"/>
    <w:multiLevelType w:val="hybridMultilevel"/>
    <w:tmpl w:val="F67A3C18"/>
    <w:lvl w:ilvl="0" w:tplc="FCB0AF9E">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8301A70"/>
    <w:multiLevelType w:val="hybridMultilevel"/>
    <w:tmpl w:val="C50E22C6"/>
    <w:lvl w:ilvl="0" w:tplc="4BDA7E2E">
      <w:start w:val="1"/>
      <w:numFmt w:val="bullet"/>
      <w:lvlText w:val="•"/>
      <w:lvlJc w:val="left"/>
      <w:pPr>
        <w:tabs>
          <w:tab w:val="num" w:pos="720"/>
        </w:tabs>
        <w:ind w:left="720" w:hanging="360"/>
      </w:pPr>
      <w:rPr>
        <w:rFonts w:ascii="Arial" w:hAnsi="Arial" w:hint="default"/>
      </w:rPr>
    </w:lvl>
    <w:lvl w:ilvl="1" w:tplc="35FEC3AA">
      <w:start w:val="1"/>
      <w:numFmt w:val="bullet"/>
      <w:lvlText w:val="•"/>
      <w:lvlJc w:val="left"/>
      <w:pPr>
        <w:tabs>
          <w:tab w:val="num" w:pos="1440"/>
        </w:tabs>
        <w:ind w:left="1440" w:hanging="360"/>
      </w:pPr>
      <w:rPr>
        <w:rFonts w:ascii="Arial" w:hAnsi="Arial" w:hint="default"/>
      </w:rPr>
    </w:lvl>
    <w:lvl w:ilvl="2" w:tplc="E530EDB0" w:tentative="1">
      <w:start w:val="1"/>
      <w:numFmt w:val="bullet"/>
      <w:lvlText w:val="•"/>
      <w:lvlJc w:val="left"/>
      <w:pPr>
        <w:tabs>
          <w:tab w:val="num" w:pos="2160"/>
        </w:tabs>
        <w:ind w:left="2160" w:hanging="360"/>
      </w:pPr>
      <w:rPr>
        <w:rFonts w:ascii="Arial" w:hAnsi="Arial" w:hint="default"/>
      </w:rPr>
    </w:lvl>
    <w:lvl w:ilvl="3" w:tplc="113A4680" w:tentative="1">
      <w:start w:val="1"/>
      <w:numFmt w:val="bullet"/>
      <w:lvlText w:val="•"/>
      <w:lvlJc w:val="left"/>
      <w:pPr>
        <w:tabs>
          <w:tab w:val="num" w:pos="2880"/>
        </w:tabs>
        <w:ind w:left="2880" w:hanging="360"/>
      </w:pPr>
      <w:rPr>
        <w:rFonts w:ascii="Arial" w:hAnsi="Arial" w:hint="default"/>
      </w:rPr>
    </w:lvl>
    <w:lvl w:ilvl="4" w:tplc="2C807224" w:tentative="1">
      <w:start w:val="1"/>
      <w:numFmt w:val="bullet"/>
      <w:lvlText w:val="•"/>
      <w:lvlJc w:val="left"/>
      <w:pPr>
        <w:tabs>
          <w:tab w:val="num" w:pos="3600"/>
        </w:tabs>
        <w:ind w:left="3600" w:hanging="360"/>
      </w:pPr>
      <w:rPr>
        <w:rFonts w:ascii="Arial" w:hAnsi="Arial" w:hint="default"/>
      </w:rPr>
    </w:lvl>
    <w:lvl w:ilvl="5" w:tplc="6A12A2EE" w:tentative="1">
      <w:start w:val="1"/>
      <w:numFmt w:val="bullet"/>
      <w:lvlText w:val="•"/>
      <w:lvlJc w:val="left"/>
      <w:pPr>
        <w:tabs>
          <w:tab w:val="num" w:pos="4320"/>
        </w:tabs>
        <w:ind w:left="4320" w:hanging="360"/>
      </w:pPr>
      <w:rPr>
        <w:rFonts w:ascii="Arial" w:hAnsi="Arial" w:hint="default"/>
      </w:rPr>
    </w:lvl>
    <w:lvl w:ilvl="6" w:tplc="F1A4CFB2" w:tentative="1">
      <w:start w:val="1"/>
      <w:numFmt w:val="bullet"/>
      <w:lvlText w:val="•"/>
      <w:lvlJc w:val="left"/>
      <w:pPr>
        <w:tabs>
          <w:tab w:val="num" w:pos="5040"/>
        </w:tabs>
        <w:ind w:left="5040" w:hanging="360"/>
      </w:pPr>
      <w:rPr>
        <w:rFonts w:ascii="Arial" w:hAnsi="Arial" w:hint="default"/>
      </w:rPr>
    </w:lvl>
    <w:lvl w:ilvl="7" w:tplc="758CDB76" w:tentative="1">
      <w:start w:val="1"/>
      <w:numFmt w:val="bullet"/>
      <w:lvlText w:val="•"/>
      <w:lvlJc w:val="left"/>
      <w:pPr>
        <w:tabs>
          <w:tab w:val="num" w:pos="5760"/>
        </w:tabs>
        <w:ind w:left="5760" w:hanging="360"/>
      </w:pPr>
      <w:rPr>
        <w:rFonts w:ascii="Arial" w:hAnsi="Arial" w:hint="default"/>
      </w:rPr>
    </w:lvl>
    <w:lvl w:ilvl="8" w:tplc="D2127672" w:tentative="1">
      <w:start w:val="1"/>
      <w:numFmt w:val="bullet"/>
      <w:lvlText w:val="•"/>
      <w:lvlJc w:val="left"/>
      <w:pPr>
        <w:tabs>
          <w:tab w:val="num" w:pos="6480"/>
        </w:tabs>
        <w:ind w:left="6480" w:hanging="360"/>
      </w:pPr>
      <w:rPr>
        <w:rFonts w:ascii="Arial" w:hAnsi="Arial" w:hint="default"/>
      </w:rPr>
    </w:lvl>
  </w:abstractNum>
  <w:abstractNum w:abstractNumId="14">
    <w:nsid w:val="51347545"/>
    <w:multiLevelType w:val="hybridMultilevel"/>
    <w:tmpl w:val="4FEE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D51A45"/>
    <w:multiLevelType w:val="multilevel"/>
    <w:tmpl w:val="0CB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661D9"/>
    <w:multiLevelType w:val="hybridMultilevel"/>
    <w:tmpl w:val="0FB4C89C"/>
    <w:lvl w:ilvl="0" w:tplc="AC9E99DA">
      <w:start w:val="1"/>
      <w:numFmt w:val="bullet"/>
      <w:lvlText w:val="•"/>
      <w:lvlJc w:val="left"/>
      <w:pPr>
        <w:tabs>
          <w:tab w:val="num" w:pos="720"/>
        </w:tabs>
        <w:ind w:left="720" w:hanging="360"/>
      </w:pPr>
      <w:rPr>
        <w:rFonts w:ascii="Arial" w:hAnsi="Arial" w:hint="default"/>
      </w:rPr>
    </w:lvl>
    <w:lvl w:ilvl="1" w:tplc="D0E46CE2" w:tentative="1">
      <w:start w:val="1"/>
      <w:numFmt w:val="bullet"/>
      <w:lvlText w:val="•"/>
      <w:lvlJc w:val="left"/>
      <w:pPr>
        <w:tabs>
          <w:tab w:val="num" w:pos="1440"/>
        </w:tabs>
        <w:ind w:left="1440" w:hanging="360"/>
      </w:pPr>
      <w:rPr>
        <w:rFonts w:ascii="Arial" w:hAnsi="Arial" w:hint="default"/>
      </w:rPr>
    </w:lvl>
    <w:lvl w:ilvl="2" w:tplc="B486F8C2" w:tentative="1">
      <w:start w:val="1"/>
      <w:numFmt w:val="bullet"/>
      <w:lvlText w:val="•"/>
      <w:lvlJc w:val="left"/>
      <w:pPr>
        <w:tabs>
          <w:tab w:val="num" w:pos="2160"/>
        </w:tabs>
        <w:ind w:left="2160" w:hanging="360"/>
      </w:pPr>
      <w:rPr>
        <w:rFonts w:ascii="Arial" w:hAnsi="Arial" w:hint="default"/>
      </w:rPr>
    </w:lvl>
    <w:lvl w:ilvl="3" w:tplc="C5ACD1C8" w:tentative="1">
      <w:start w:val="1"/>
      <w:numFmt w:val="bullet"/>
      <w:lvlText w:val="•"/>
      <w:lvlJc w:val="left"/>
      <w:pPr>
        <w:tabs>
          <w:tab w:val="num" w:pos="2880"/>
        </w:tabs>
        <w:ind w:left="2880" w:hanging="360"/>
      </w:pPr>
      <w:rPr>
        <w:rFonts w:ascii="Arial" w:hAnsi="Arial" w:hint="default"/>
      </w:rPr>
    </w:lvl>
    <w:lvl w:ilvl="4" w:tplc="81668B32" w:tentative="1">
      <w:start w:val="1"/>
      <w:numFmt w:val="bullet"/>
      <w:lvlText w:val="•"/>
      <w:lvlJc w:val="left"/>
      <w:pPr>
        <w:tabs>
          <w:tab w:val="num" w:pos="3600"/>
        </w:tabs>
        <w:ind w:left="3600" w:hanging="360"/>
      </w:pPr>
      <w:rPr>
        <w:rFonts w:ascii="Arial" w:hAnsi="Arial" w:hint="default"/>
      </w:rPr>
    </w:lvl>
    <w:lvl w:ilvl="5" w:tplc="A4D87C30" w:tentative="1">
      <w:start w:val="1"/>
      <w:numFmt w:val="bullet"/>
      <w:lvlText w:val="•"/>
      <w:lvlJc w:val="left"/>
      <w:pPr>
        <w:tabs>
          <w:tab w:val="num" w:pos="4320"/>
        </w:tabs>
        <w:ind w:left="4320" w:hanging="360"/>
      </w:pPr>
      <w:rPr>
        <w:rFonts w:ascii="Arial" w:hAnsi="Arial" w:hint="default"/>
      </w:rPr>
    </w:lvl>
    <w:lvl w:ilvl="6" w:tplc="C6EAA13A" w:tentative="1">
      <w:start w:val="1"/>
      <w:numFmt w:val="bullet"/>
      <w:lvlText w:val="•"/>
      <w:lvlJc w:val="left"/>
      <w:pPr>
        <w:tabs>
          <w:tab w:val="num" w:pos="5040"/>
        </w:tabs>
        <w:ind w:left="5040" w:hanging="360"/>
      </w:pPr>
      <w:rPr>
        <w:rFonts w:ascii="Arial" w:hAnsi="Arial" w:hint="default"/>
      </w:rPr>
    </w:lvl>
    <w:lvl w:ilvl="7" w:tplc="AFA03F38" w:tentative="1">
      <w:start w:val="1"/>
      <w:numFmt w:val="bullet"/>
      <w:lvlText w:val="•"/>
      <w:lvlJc w:val="left"/>
      <w:pPr>
        <w:tabs>
          <w:tab w:val="num" w:pos="5760"/>
        </w:tabs>
        <w:ind w:left="5760" w:hanging="360"/>
      </w:pPr>
      <w:rPr>
        <w:rFonts w:ascii="Arial" w:hAnsi="Arial" w:hint="default"/>
      </w:rPr>
    </w:lvl>
    <w:lvl w:ilvl="8" w:tplc="A68CC544" w:tentative="1">
      <w:start w:val="1"/>
      <w:numFmt w:val="bullet"/>
      <w:lvlText w:val="•"/>
      <w:lvlJc w:val="left"/>
      <w:pPr>
        <w:tabs>
          <w:tab w:val="num" w:pos="6480"/>
        </w:tabs>
        <w:ind w:left="6480" w:hanging="360"/>
      </w:pPr>
      <w:rPr>
        <w:rFonts w:ascii="Arial" w:hAnsi="Arial" w:hint="default"/>
      </w:rPr>
    </w:lvl>
  </w:abstractNum>
  <w:abstractNum w:abstractNumId="17">
    <w:nsid w:val="61E30CAF"/>
    <w:multiLevelType w:val="hybridMultilevel"/>
    <w:tmpl w:val="7464BAD8"/>
    <w:lvl w:ilvl="0" w:tplc="7FFAF6F2">
      <w:start w:val="1"/>
      <w:numFmt w:val="bullet"/>
      <w:lvlText w:val="•"/>
      <w:lvlJc w:val="left"/>
      <w:pPr>
        <w:tabs>
          <w:tab w:val="num" w:pos="720"/>
        </w:tabs>
        <w:ind w:left="720" w:hanging="360"/>
      </w:pPr>
      <w:rPr>
        <w:rFonts w:ascii="Arial" w:hAnsi="Arial" w:hint="default"/>
      </w:rPr>
    </w:lvl>
    <w:lvl w:ilvl="1" w:tplc="5A029230">
      <w:start w:val="1"/>
      <w:numFmt w:val="bullet"/>
      <w:lvlText w:val="•"/>
      <w:lvlJc w:val="left"/>
      <w:pPr>
        <w:tabs>
          <w:tab w:val="num" w:pos="1440"/>
        </w:tabs>
        <w:ind w:left="1440" w:hanging="360"/>
      </w:pPr>
      <w:rPr>
        <w:rFonts w:ascii="Arial" w:hAnsi="Arial" w:hint="default"/>
      </w:rPr>
    </w:lvl>
    <w:lvl w:ilvl="2" w:tplc="A57639C2" w:tentative="1">
      <w:start w:val="1"/>
      <w:numFmt w:val="bullet"/>
      <w:lvlText w:val="•"/>
      <w:lvlJc w:val="left"/>
      <w:pPr>
        <w:tabs>
          <w:tab w:val="num" w:pos="2160"/>
        </w:tabs>
        <w:ind w:left="2160" w:hanging="360"/>
      </w:pPr>
      <w:rPr>
        <w:rFonts w:ascii="Arial" w:hAnsi="Arial" w:hint="default"/>
      </w:rPr>
    </w:lvl>
    <w:lvl w:ilvl="3" w:tplc="2618DB34" w:tentative="1">
      <w:start w:val="1"/>
      <w:numFmt w:val="bullet"/>
      <w:lvlText w:val="•"/>
      <w:lvlJc w:val="left"/>
      <w:pPr>
        <w:tabs>
          <w:tab w:val="num" w:pos="2880"/>
        </w:tabs>
        <w:ind w:left="2880" w:hanging="360"/>
      </w:pPr>
      <w:rPr>
        <w:rFonts w:ascii="Arial" w:hAnsi="Arial" w:hint="default"/>
      </w:rPr>
    </w:lvl>
    <w:lvl w:ilvl="4" w:tplc="E2489BD4" w:tentative="1">
      <w:start w:val="1"/>
      <w:numFmt w:val="bullet"/>
      <w:lvlText w:val="•"/>
      <w:lvlJc w:val="left"/>
      <w:pPr>
        <w:tabs>
          <w:tab w:val="num" w:pos="3600"/>
        </w:tabs>
        <w:ind w:left="3600" w:hanging="360"/>
      </w:pPr>
      <w:rPr>
        <w:rFonts w:ascii="Arial" w:hAnsi="Arial" w:hint="default"/>
      </w:rPr>
    </w:lvl>
    <w:lvl w:ilvl="5" w:tplc="B6AA1D90" w:tentative="1">
      <w:start w:val="1"/>
      <w:numFmt w:val="bullet"/>
      <w:lvlText w:val="•"/>
      <w:lvlJc w:val="left"/>
      <w:pPr>
        <w:tabs>
          <w:tab w:val="num" w:pos="4320"/>
        </w:tabs>
        <w:ind w:left="4320" w:hanging="360"/>
      </w:pPr>
      <w:rPr>
        <w:rFonts w:ascii="Arial" w:hAnsi="Arial" w:hint="default"/>
      </w:rPr>
    </w:lvl>
    <w:lvl w:ilvl="6" w:tplc="93EC558C" w:tentative="1">
      <w:start w:val="1"/>
      <w:numFmt w:val="bullet"/>
      <w:lvlText w:val="•"/>
      <w:lvlJc w:val="left"/>
      <w:pPr>
        <w:tabs>
          <w:tab w:val="num" w:pos="5040"/>
        </w:tabs>
        <w:ind w:left="5040" w:hanging="360"/>
      </w:pPr>
      <w:rPr>
        <w:rFonts w:ascii="Arial" w:hAnsi="Arial" w:hint="default"/>
      </w:rPr>
    </w:lvl>
    <w:lvl w:ilvl="7" w:tplc="4DB6CA86" w:tentative="1">
      <w:start w:val="1"/>
      <w:numFmt w:val="bullet"/>
      <w:lvlText w:val="•"/>
      <w:lvlJc w:val="left"/>
      <w:pPr>
        <w:tabs>
          <w:tab w:val="num" w:pos="5760"/>
        </w:tabs>
        <w:ind w:left="5760" w:hanging="360"/>
      </w:pPr>
      <w:rPr>
        <w:rFonts w:ascii="Arial" w:hAnsi="Arial" w:hint="default"/>
      </w:rPr>
    </w:lvl>
    <w:lvl w:ilvl="8" w:tplc="35764DE2" w:tentative="1">
      <w:start w:val="1"/>
      <w:numFmt w:val="bullet"/>
      <w:lvlText w:val="•"/>
      <w:lvlJc w:val="left"/>
      <w:pPr>
        <w:tabs>
          <w:tab w:val="num" w:pos="6480"/>
        </w:tabs>
        <w:ind w:left="6480" w:hanging="360"/>
      </w:pPr>
      <w:rPr>
        <w:rFonts w:ascii="Arial" w:hAnsi="Arial" w:hint="default"/>
      </w:rPr>
    </w:lvl>
  </w:abstractNum>
  <w:abstractNum w:abstractNumId="18">
    <w:nsid w:val="69A76E48"/>
    <w:multiLevelType w:val="hybridMultilevel"/>
    <w:tmpl w:val="0E229EAC"/>
    <w:lvl w:ilvl="0" w:tplc="D212A4C6">
      <w:start w:val="1"/>
      <w:numFmt w:val="bullet"/>
      <w:lvlText w:val="•"/>
      <w:lvlJc w:val="left"/>
      <w:pPr>
        <w:tabs>
          <w:tab w:val="num" w:pos="720"/>
        </w:tabs>
        <w:ind w:left="720" w:hanging="360"/>
      </w:pPr>
      <w:rPr>
        <w:rFonts w:ascii="Arial" w:hAnsi="Arial" w:hint="default"/>
      </w:rPr>
    </w:lvl>
    <w:lvl w:ilvl="1" w:tplc="D366A854">
      <w:start w:val="1"/>
      <w:numFmt w:val="bullet"/>
      <w:lvlText w:val="•"/>
      <w:lvlJc w:val="left"/>
      <w:pPr>
        <w:tabs>
          <w:tab w:val="num" w:pos="1440"/>
        </w:tabs>
        <w:ind w:left="1440" w:hanging="360"/>
      </w:pPr>
      <w:rPr>
        <w:rFonts w:ascii="Arial" w:hAnsi="Arial" w:hint="default"/>
      </w:rPr>
    </w:lvl>
    <w:lvl w:ilvl="2" w:tplc="2FDEDC76" w:tentative="1">
      <w:start w:val="1"/>
      <w:numFmt w:val="bullet"/>
      <w:lvlText w:val="•"/>
      <w:lvlJc w:val="left"/>
      <w:pPr>
        <w:tabs>
          <w:tab w:val="num" w:pos="2160"/>
        </w:tabs>
        <w:ind w:left="2160" w:hanging="360"/>
      </w:pPr>
      <w:rPr>
        <w:rFonts w:ascii="Arial" w:hAnsi="Arial" w:hint="default"/>
      </w:rPr>
    </w:lvl>
    <w:lvl w:ilvl="3" w:tplc="5E44C8C0" w:tentative="1">
      <w:start w:val="1"/>
      <w:numFmt w:val="bullet"/>
      <w:lvlText w:val="•"/>
      <w:lvlJc w:val="left"/>
      <w:pPr>
        <w:tabs>
          <w:tab w:val="num" w:pos="2880"/>
        </w:tabs>
        <w:ind w:left="2880" w:hanging="360"/>
      </w:pPr>
      <w:rPr>
        <w:rFonts w:ascii="Arial" w:hAnsi="Arial" w:hint="default"/>
      </w:rPr>
    </w:lvl>
    <w:lvl w:ilvl="4" w:tplc="06AAF702" w:tentative="1">
      <w:start w:val="1"/>
      <w:numFmt w:val="bullet"/>
      <w:lvlText w:val="•"/>
      <w:lvlJc w:val="left"/>
      <w:pPr>
        <w:tabs>
          <w:tab w:val="num" w:pos="3600"/>
        </w:tabs>
        <w:ind w:left="3600" w:hanging="360"/>
      </w:pPr>
      <w:rPr>
        <w:rFonts w:ascii="Arial" w:hAnsi="Arial" w:hint="default"/>
      </w:rPr>
    </w:lvl>
    <w:lvl w:ilvl="5" w:tplc="C6A2A8D0" w:tentative="1">
      <w:start w:val="1"/>
      <w:numFmt w:val="bullet"/>
      <w:lvlText w:val="•"/>
      <w:lvlJc w:val="left"/>
      <w:pPr>
        <w:tabs>
          <w:tab w:val="num" w:pos="4320"/>
        </w:tabs>
        <w:ind w:left="4320" w:hanging="360"/>
      </w:pPr>
      <w:rPr>
        <w:rFonts w:ascii="Arial" w:hAnsi="Arial" w:hint="default"/>
      </w:rPr>
    </w:lvl>
    <w:lvl w:ilvl="6" w:tplc="CC0A426C" w:tentative="1">
      <w:start w:val="1"/>
      <w:numFmt w:val="bullet"/>
      <w:lvlText w:val="•"/>
      <w:lvlJc w:val="left"/>
      <w:pPr>
        <w:tabs>
          <w:tab w:val="num" w:pos="5040"/>
        </w:tabs>
        <w:ind w:left="5040" w:hanging="360"/>
      </w:pPr>
      <w:rPr>
        <w:rFonts w:ascii="Arial" w:hAnsi="Arial" w:hint="default"/>
      </w:rPr>
    </w:lvl>
    <w:lvl w:ilvl="7" w:tplc="8360935E" w:tentative="1">
      <w:start w:val="1"/>
      <w:numFmt w:val="bullet"/>
      <w:lvlText w:val="•"/>
      <w:lvlJc w:val="left"/>
      <w:pPr>
        <w:tabs>
          <w:tab w:val="num" w:pos="5760"/>
        </w:tabs>
        <w:ind w:left="5760" w:hanging="360"/>
      </w:pPr>
      <w:rPr>
        <w:rFonts w:ascii="Arial" w:hAnsi="Arial" w:hint="default"/>
      </w:rPr>
    </w:lvl>
    <w:lvl w:ilvl="8" w:tplc="120A5BF8" w:tentative="1">
      <w:start w:val="1"/>
      <w:numFmt w:val="bullet"/>
      <w:lvlText w:val="•"/>
      <w:lvlJc w:val="left"/>
      <w:pPr>
        <w:tabs>
          <w:tab w:val="num" w:pos="6480"/>
        </w:tabs>
        <w:ind w:left="6480" w:hanging="360"/>
      </w:pPr>
      <w:rPr>
        <w:rFonts w:ascii="Arial" w:hAnsi="Arial" w:hint="default"/>
      </w:rPr>
    </w:lvl>
  </w:abstractNum>
  <w:abstractNum w:abstractNumId="19">
    <w:nsid w:val="7813343A"/>
    <w:multiLevelType w:val="hybridMultilevel"/>
    <w:tmpl w:val="C54470EC"/>
    <w:lvl w:ilvl="0" w:tplc="80A80A96">
      <w:start w:val="1"/>
      <w:numFmt w:val="bullet"/>
      <w:lvlText w:val="•"/>
      <w:lvlJc w:val="left"/>
      <w:pPr>
        <w:tabs>
          <w:tab w:val="num" w:pos="720"/>
        </w:tabs>
        <w:ind w:left="720" w:hanging="360"/>
      </w:pPr>
      <w:rPr>
        <w:rFonts w:ascii="Arial" w:hAnsi="Arial" w:hint="default"/>
      </w:rPr>
    </w:lvl>
    <w:lvl w:ilvl="1" w:tplc="6D943E6A">
      <w:start w:val="1"/>
      <w:numFmt w:val="bullet"/>
      <w:lvlText w:val="•"/>
      <w:lvlJc w:val="left"/>
      <w:pPr>
        <w:tabs>
          <w:tab w:val="num" w:pos="1440"/>
        </w:tabs>
        <w:ind w:left="1440" w:hanging="360"/>
      </w:pPr>
      <w:rPr>
        <w:rFonts w:ascii="Arial" w:hAnsi="Arial" w:hint="default"/>
      </w:rPr>
    </w:lvl>
    <w:lvl w:ilvl="2" w:tplc="DC0408B6" w:tentative="1">
      <w:start w:val="1"/>
      <w:numFmt w:val="bullet"/>
      <w:lvlText w:val="•"/>
      <w:lvlJc w:val="left"/>
      <w:pPr>
        <w:tabs>
          <w:tab w:val="num" w:pos="2160"/>
        </w:tabs>
        <w:ind w:left="2160" w:hanging="360"/>
      </w:pPr>
      <w:rPr>
        <w:rFonts w:ascii="Arial" w:hAnsi="Arial" w:hint="default"/>
      </w:rPr>
    </w:lvl>
    <w:lvl w:ilvl="3" w:tplc="8EB679FE" w:tentative="1">
      <w:start w:val="1"/>
      <w:numFmt w:val="bullet"/>
      <w:lvlText w:val="•"/>
      <w:lvlJc w:val="left"/>
      <w:pPr>
        <w:tabs>
          <w:tab w:val="num" w:pos="2880"/>
        </w:tabs>
        <w:ind w:left="2880" w:hanging="360"/>
      </w:pPr>
      <w:rPr>
        <w:rFonts w:ascii="Arial" w:hAnsi="Arial" w:hint="default"/>
      </w:rPr>
    </w:lvl>
    <w:lvl w:ilvl="4" w:tplc="8EFAB306" w:tentative="1">
      <w:start w:val="1"/>
      <w:numFmt w:val="bullet"/>
      <w:lvlText w:val="•"/>
      <w:lvlJc w:val="left"/>
      <w:pPr>
        <w:tabs>
          <w:tab w:val="num" w:pos="3600"/>
        </w:tabs>
        <w:ind w:left="3600" w:hanging="360"/>
      </w:pPr>
      <w:rPr>
        <w:rFonts w:ascii="Arial" w:hAnsi="Arial" w:hint="default"/>
      </w:rPr>
    </w:lvl>
    <w:lvl w:ilvl="5" w:tplc="93AEE25E" w:tentative="1">
      <w:start w:val="1"/>
      <w:numFmt w:val="bullet"/>
      <w:lvlText w:val="•"/>
      <w:lvlJc w:val="left"/>
      <w:pPr>
        <w:tabs>
          <w:tab w:val="num" w:pos="4320"/>
        </w:tabs>
        <w:ind w:left="4320" w:hanging="360"/>
      </w:pPr>
      <w:rPr>
        <w:rFonts w:ascii="Arial" w:hAnsi="Arial" w:hint="default"/>
      </w:rPr>
    </w:lvl>
    <w:lvl w:ilvl="6" w:tplc="E064E212" w:tentative="1">
      <w:start w:val="1"/>
      <w:numFmt w:val="bullet"/>
      <w:lvlText w:val="•"/>
      <w:lvlJc w:val="left"/>
      <w:pPr>
        <w:tabs>
          <w:tab w:val="num" w:pos="5040"/>
        </w:tabs>
        <w:ind w:left="5040" w:hanging="360"/>
      </w:pPr>
      <w:rPr>
        <w:rFonts w:ascii="Arial" w:hAnsi="Arial" w:hint="default"/>
      </w:rPr>
    </w:lvl>
    <w:lvl w:ilvl="7" w:tplc="6B087F20" w:tentative="1">
      <w:start w:val="1"/>
      <w:numFmt w:val="bullet"/>
      <w:lvlText w:val="•"/>
      <w:lvlJc w:val="left"/>
      <w:pPr>
        <w:tabs>
          <w:tab w:val="num" w:pos="5760"/>
        </w:tabs>
        <w:ind w:left="5760" w:hanging="360"/>
      </w:pPr>
      <w:rPr>
        <w:rFonts w:ascii="Arial" w:hAnsi="Arial" w:hint="default"/>
      </w:rPr>
    </w:lvl>
    <w:lvl w:ilvl="8" w:tplc="8E1E78A6" w:tentative="1">
      <w:start w:val="1"/>
      <w:numFmt w:val="bullet"/>
      <w:lvlText w:val="•"/>
      <w:lvlJc w:val="left"/>
      <w:pPr>
        <w:tabs>
          <w:tab w:val="num" w:pos="6480"/>
        </w:tabs>
        <w:ind w:left="6480" w:hanging="360"/>
      </w:pPr>
      <w:rPr>
        <w:rFonts w:ascii="Arial" w:hAnsi="Arial" w:hint="default"/>
      </w:rPr>
    </w:lvl>
  </w:abstractNum>
  <w:abstractNum w:abstractNumId="20">
    <w:nsid w:val="7B4266FA"/>
    <w:multiLevelType w:val="hybridMultilevel"/>
    <w:tmpl w:val="8F704AC4"/>
    <w:lvl w:ilvl="0" w:tplc="D5E421C6">
      <w:start w:val="1"/>
      <w:numFmt w:val="bullet"/>
      <w:lvlText w:val="•"/>
      <w:lvlJc w:val="left"/>
      <w:pPr>
        <w:tabs>
          <w:tab w:val="num" w:pos="720"/>
        </w:tabs>
        <w:ind w:left="720" w:hanging="360"/>
      </w:pPr>
      <w:rPr>
        <w:rFonts w:ascii="Arial" w:hAnsi="Arial" w:hint="default"/>
      </w:rPr>
    </w:lvl>
    <w:lvl w:ilvl="1" w:tplc="31FE689A">
      <w:start w:val="1"/>
      <w:numFmt w:val="bullet"/>
      <w:lvlText w:val="•"/>
      <w:lvlJc w:val="left"/>
      <w:pPr>
        <w:tabs>
          <w:tab w:val="num" w:pos="1440"/>
        </w:tabs>
        <w:ind w:left="1440" w:hanging="360"/>
      </w:pPr>
      <w:rPr>
        <w:rFonts w:ascii="Arial" w:hAnsi="Arial" w:hint="default"/>
      </w:rPr>
    </w:lvl>
    <w:lvl w:ilvl="2" w:tplc="79B6BFB0" w:tentative="1">
      <w:start w:val="1"/>
      <w:numFmt w:val="bullet"/>
      <w:lvlText w:val="•"/>
      <w:lvlJc w:val="left"/>
      <w:pPr>
        <w:tabs>
          <w:tab w:val="num" w:pos="2160"/>
        </w:tabs>
        <w:ind w:left="2160" w:hanging="360"/>
      </w:pPr>
      <w:rPr>
        <w:rFonts w:ascii="Arial" w:hAnsi="Arial" w:hint="default"/>
      </w:rPr>
    </w:lvl>
    <w:lvl w:ilvl="3" w:tplc="61D0D6F6" w:tentative="1">
      <w:start w:val="1"/>
      <w:numFmt w:val="bullet"/>
      <w:lvlText w:val="•"/>
      <w:lvlJc w:val="left"/>
      <w:pPr>
        <w:tabs>
          <w:tab w:val="num" w:pos="2880"/>
        </w:tabs>
        <w:ind w:left="2880" w:hanging="360"/>
      </w:pPr>
      <w:rPr>
        <w:rFonts w:ascii="Arial" w:hAnsi="Arial" w:hint="default"/>
      </w:rPr>
    </w:lvl>
    <w:lvl w:ilvl="4" w:tplc="46521AEC" w:tentative="1">
      <w:start w:val="1"/>
      <w:numFmt w:val="bullet"/>
      <w:lvlText w:val="•"/>
      <w:lvlJc w:val="left"/>
      <w:pPr>
        <w:tabs>
          <w:tab w:val="num" w:pos="3600"/>
        </w:tabs>
        <w:ind w:left="3600" w:hanging="360"/>
      </w:pPr>
      <w:rPr>
        <w:rFonts w:ascii="Arial" w:hAnsi="Arial" w:hint="default"/>
      </w:rPr>
    </w:lvl>
    <w:lvl w:ilvl="5" w:tplc="1070F42C" w:tentative="1">
      <w:start w:val="1"/>
      <w:numFmt w:val="bullet"/>
      <w:lvlText w:val="•"/>
      <w:lvlJc w:val="left"/>
      <w:pPr>
        <w:tabs>
          <w:tab w:val="num" w:pos="4320"/>
        </w:tabs>
        <w:ind w:left="4320" w:hanging="360"/>
      </w:pPr>
      <w:rPr>
        <w:rFonts w:ascii="Arial" w:hAnsi="Arial" w:hint="default"/>
      </w:rPr>
    </w:lvl>
    <w:lvl w:ilvl="6" w:tplc="BC967372" w:tentative="1">
      <w:start w:val="1"/>
      <w:numFmt w:val="bullet"/>
      <w:lvlText w:val="•"/>
      <w:lvlJc w:val="left"/>
      <w:pPr>
        <w:tabs>
          <w:tab w:val="num" w:pos="5040"/>
        </w:tabs>
        <w:ind w:left="5040" w:hanging="360"/>
      </w:pPr>
      <w:rPr>
        <w:rFonts w:ascii="Arial" w:hAnsi="Arial" w:hint="default"/>
      </w:rPr>
    </w:lvl>
    <w:lvl w:ilvl="7" w:tplc="5D32995A" w:tentative="1">
      <w:start w:val="1"/>
      <w:numFmt w:val="bullet"/>
      <w:lvlText w:val="•"/>
      <w:lvlJc w:val="left"/>
      <w:pPr>
        <w:tabs>
          <w:tab w:val="num" w:pos="5760"/>
        </w:tabs>
        <w:ind w:left="5760" w:hanging="360"/>
      </w:pPr>
      <w:rPr>
        <w:rFonts w:ascii="Arial" w:hAnsi="Arial" w:hint="default"/>
      </w:rPr>
    </w:lvl>
    <w:lvl w:ilvl="8" w:tplc="867492F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2"/>
  </w:num>
  <w:num w:numId="3">
    <w:abstractNumId w:val="4"/>
  </w:num>
  <w:num w:numId="4">
    <w:abstractNumId w:val="8"/>
  </w:num>
  <w:num w:numId="5">
    <w:abstractNumId w:val="7"/>
  </w:num>
  <w:num w:numId="6">
    <w:abstractNumId w:val="2"/>
  </w:num>
  <w:num w:numId="7">
    <w:abstractNumId w:val="16"/>
  </w:num>
  <w:num w:numId="8">
    <w:abstractNumId w:val="1"/>
  </w:num>
  <w:num w:numId="9">
    <w:abstractNumId w:val="0"/>
  </w:num>
  <w:num w:numId="10">
    <w:abstractNumId w:val="14"/>
  </w:num>
  <w:num w:numId="11">
    <w:abstractNumId w:val="10"/>
  </w:num>
  <w:num w:numId="12">
    <w:abstractNumId w:val="3"/>
  </w:num>
  <w:num w:numId="13">
    <w:abstractNumId w:val="13"/>
  </w:num>
  <w:num w:numId="14">
    <w:abstractNumId w:val="19"/>
  </w:num>
  <w:num w:numId="15">
    <w:abstractNumId w:val="18"/>
  </w:num>
  <w:num w:numId="16">
    <w:abstractNumId w:val="11"/>
  </w:num>
  <w:num w:numId="17">
    <w:abstractNumId w:val="20"/>
  </w:num>
  <w:num w:numId="18">
    <w:abstractNumId w:val="17"/>
  </w:num>
  <w:num w:numId="19">
    <w:abstractNumId w:val="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2D"/>
    <w:rsid w:val="00011F9F"/>
    <w:rsid w:val="000A531F"/>
    <w:rsid w:val="00214C2D"/>
    <w:rsid w:val="00225E07"/>
    <w:rsid w:val="002A6268"/>
    <w:rsid w:val="002F559E"/>
    <w:rsid w:val="00340A68"/>
    <w:rsid w:val="00357C37"/>
    <w:rsid w:val="003E51D9"/>
    <w:rsid w:val="005A3984"/>
    <w:rsid w:val="00630C03"/>
    <w:rsid w:val="006C6DB9"/>
    <w:rsid w:val="006E0C7F"/>
    <w:rsid w:val="007249D3"/>
    <w:rsid w:val="007D0180"/>
    <w:rsid w:val="00843938"/>
    <w:rsid w:val="008D4EA1"/>
    <w:rsid w:val="00994030"/>
    <w:rsid w:val="009F7FAB"/>
    <w:rsid w:val="00AD5B96"/>
    <w:rsid w:val="00B17BE0"/>
    <w:rsid w:val="00C36688"/>
    <w:rsid w:val="00C522D5"/>
    <w:rsid w:val="00C645C1"/>
    <w:rsid w:val="00D30515"/>
    <w:rsid w:val="00D603F1"/>
    <w:rsid w:val="00E33C40"/>
    <w:rsid w:val="00E67BBF"/>
    <w:rsid w:val="00EB20DE"/>
    <w:rsid w:val="00F02787"/>
    <w:rsid w:val="00F42C85"/>
    <w:rsid w:val="00F76750"/>
    <w:rsid w:val="00F80A3E"/>
    <w:rsid w:val="00FC2C33"/>
    <w:rsid w:val="00FF0F36"/>
    <w:rsid w:val="00FF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A47B5-A634-4354-B6B5-D4BE252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C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36688"/>
    <w:rPr>
      <w:color w:val="0563C1" w:themeColor="hyperlink"/>
      <w:u w:val="single"/>
    </w:rPr>
  </w:style>
  <w:style w:type="character" w:customStyle="1" w:styleId="reference-accessdate">
    <w:name w:val="reference-accessdate"/>
    <w:basedOn w:val="DefaultParagraphFont"/>
    <w:rsid w:val="00E67BBF"/>
  </w:style>
  <w:style w:type="character" w:customStyle="1" w:styleId="nowrap">
    <w:name w:val="nowrap"/>
    <w:basedOn w:val="DefaultParagraphFont"/>
    <w:rsid w:val="00E67BBF"/>
  </w:style>
  <w:style w:type="table" w:styleId="TableGrid">
    <w:name w:val="Table Grid"/>
    <w:basedOn w:val="TableNormal"/>
    <w:uiPriority w:val="39"/>
    <w:rsid w:val="00994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E0C7F"/>
    <w:rPr>
      <w:color w:val="954F72" w:themeColor="followedHyperlink"/>
      <w:u w:val="single"/>
    </w:rPr>
  </w:style>
  <w:style w:type="paragraph" w:customStyle="1" w:styleId="SB-Sidebar">
    <w:name w:val="SB - Sidebar"/>
    <w:next w:val="Normal"/>
    <w:qFormat/>
    <w:rsid w:val="00225E07"/>
    <w:pPr>
      <w:pBdr>
        <w:top w:val="single" w:sz="8" w:space="1" w:color="C00000"/>
        <w:left w:val="single" w:sz="8" w:space="4" w:color="C00000"/>
        <w:bottom w:val="single" w:sz="8" w:space="1" w:color="C00000"/>
        <w:right w:val="single" w:sz="8" w:space="4" w:color="C00000"/>
      </w:pBdr>
      <w:shd w:val="clear" w:color="auto" w:fill="FFFD78"/>
      <w:spacing w:after="0" w:line="276" w:lineRule="auto"/>
      <w:jc w:val="center"/>
    </w:pPr>
    <w:rPr>
      <w:rFonts w:ascii="Arial" w:eastAsia="Arial" w:hAnsi="Arial" w:cs="Arial"/>
      <w:i/>
      <w:color w:val="C00000"/>
      <w:sz w:val="24"/>
      <w:szCs w:val="24"/>
      <w:u w:val="single"/>
      <w:lang w:val="en"/>
    </w:rPr>
  </w:style>
  <w:style w:type="paragraph" w:styleId="ListParagraph">
    <w:name w:val="List Paragraph"/>
    <w:basedOn w:val="Normal"/>
    <w:uiPriority w:val="34"/>
    <w:qFormat/>
    <w:rsid w:val="000A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1738">
      <w:bodyDiv w:val="1"/>
      <w:marLeft w:val="0"/>
      <w:marRight w:val="0"/>
      <w:marTop w:val="0"/>
      <w:marBottom w:val="0"/>
      <w:divBdr>
        <w:top w:val="none" w:sz="0" w:space="0" w:color="auto"/>
        <w:left w:val="none" w:sz="0" w:space="0" w:color="auto"/>
        <w:bottom w:val="none" w:sz="0" w:space="0" w:color="auto"/>
        <w:right w:val="none" w:sz="0" w:space="0" w:color="auto"/>
      </w:divBdr>
    </w:div>
    <w:div w:id="165098388">
      <w:bodyDiv w:val="1"/>
      <w:marLeft w:val="0"/>
      <w:marRight w:val="0"/>
      <w:marTop w:val="0"/>
      <w:marBottom w:val="0"/>
      <w:divBdr>
        <w:top w:val="none" w:sz="0" w:space="0" w:color="auto"/>
        <w:left w:val="none" w:sz="0" w:space="0" w:color="auto"/>
        <w:bottom w:val="none" w:sz="0" w:space="0" w:color="auto"/>
        <w:right w:val="none" w:sz="0" w:space="0" w:color="auto"/>
      </w:divBdr>
    </w:div>
    <w:div w:id="228736699">
      <w:bodyDiv w:val="1"/>
      <w:marLeft w:val="0"/>
      <w:marRight w:val="0"/>
      <w:marTop w:val="0"/>
      <w:marBottom w:val="0"/>
      <w:divBdr>
        <w:top w:val="none" w:sz="0" w:space="0" w:color="auto"/>
        <w:left w:val="none" w:sz="0" w:space="0" w:color="auto"/>
        <w:bottom w:val="none" w:sz="0" w:space="0" w:color="auto"/>
        <w:right w:val="none" w:sz="0" w:space="0" w:color="auto"/>
      </w:divBdr>
    </w:div>
    <w:div w:id="240261858">
      <w:bodyDiv w:val="1"/>
      <w:marLeft w:val="0"/>
      <w:marRight w:val="0"/>
      <w:marTop w:val="0"/>
      <w:marBottom w:val="0"/>
      <w:divBdr>
        <w:top w:val="none" w:sz="0" w:space="0" w:color="auto"/>
        <w:left w:val="none" w:sz="0" w:space="0" w:color="auto"/>
        <w:bottom w:val="none" w:sz="0" w:space="0" w:color="auto"/>
        <w:right w:val="none" w:sz="0" w:space="0" w:color="auto"/>
      </w:divBdr>
    </w:div>
    <w:div w:id="357857557">
      <w:bodyDiv w:val="1"/>
      <w:marLeft w:val="0"/>
      <w:marRight w:val="0"/>
      <w:marTop w:val="0"/>
      <w:marBottom w:val="0"/>
      <w:divBdr>
        <w:top w:val="none" w:sz="0" w:space="0" w:color="auto"/>
        <w:left w:val="none" w:sz="0" w:space="0" w:color="auto"/>
        <w:bottom w:val="none" w:sz="0" w:space="0" w:color="auto"/>
        <w:right w:val="none" w:sz="0" w:space="0" w:color="auto"/>
      </w:divBdr>
    </w:div>
    <w:div w:id="358045472">
      <w:bodyDiv w:val="1"/>
      <w:marLeft w:val="0"/>
      <w:marRight w:val="0"/>
      <w:marTop w:val="0"/>
      <w:marBottom w:val="0"/>
      <w:divBdr>
        <w:top w:val="none" w:sz="0" w:space="0" w:color="auto"/>
        <w:left w:val="none" w:sz="0" w:space="0" w:color="auto"/>
        <w:bottom w:val="none" w:sz="0" w:space="0" w:color="auto"/>
        <w:right w:val="none" w:sz="0" w:space="0" w:color="auto"/>
      </w:divBdr>
    </w:div>
    <w:div w:id="649286534">
      <w:bodyDiv w:val="1"/>
      <w:marLeft w:val="0"/>
      <w:marRight w:val="0"/>
      <w:marTop w:val="0"/>
      <w:marBottom w:val="0"/>
      <w:divBdr>
        <w:top w:val="none" w:sz="0" w:space="0" w:color="auto"/>
        <w:left w:val="none" w:sz="0" w:space="0" w:color="auto"/>
        <w:bottom w:val="none" w:sz="0" w:space="0" w:color="auto"/>
        <w:right w:val="none" w:sz="0" w:space="0" w:color="auto"/>
      </w:divBdr>
    </w:div>
    <w:div w:id="650913279">
      <w:bodyDiv w:val="1"/>
      <w:marLeft w:val="0"/>
      <w:marRight w:val="0"/>
      <w:marTop w:val="0"/>
      <w:marBottom w:val="0"/>
      <w:divBdr>
        <w:top w:val="none" w:sz="0" w:space="0" w:color="auto"/>
        <w:left w:val="none" w:sz="0" w:space="0" w:color="auto"/>
        <w:bottom w:val="none" w:sz="0" w:space="0" w:color="auto"/>
        <w:right w:val="none" w:sz="0" w:space="0" w:color="auto"/>
      </w:divBdr>
    </w:div>
    <w:div w:id="661155858">
      <w:bodyDiv w:val="1"/>
      <w:marLeft w:val="0"/>
      <w:marRight w:val="0"/>
      <w:marTop w:val="0"/>
      <w:marBottom w:val="0"/>
      <w:divBdr>
        <w:top w:val="none" w:sz="0" w:space="0" w:color="auto"/>
        <w:left w:val="none" w:sz="0" w:space="0" w:color="auto"/>
        <w:bottom w:val="none" w:sz="0" w:space="0" w:color="auto"/>
        <w:right w:val="none" w:sz="0" w:space="0" w:color="auto"/>
      </w:divBdr>
    </w:div>
    <w:div w:id="724642642">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88717816">
      <w:bodyDiv w:val="1"/>
      <w:marLeft w:val="0"/>
      <w:marRight w:val="0"/>
      <w:marTop w:val="0"/>
      <w:marBottom w:val="0"/>
      <w:divBdr>
        <w:top w:val="none" w:sz="0" w:space="0" w:color="auto"/>
        <w:left w:val="none" w:sz="0" w:space="0" w:color="auto"/>
        <w:bottom w:val="none" w:sz="0" w:space="0" w:color="auto"/>
        <w:right w:val="none" w:sz="0" w:space="0" w:color="auto"/>
      </w:divBdr>
      <w:divsChild>
        <w:div w:id="172576785">
          <w:marLeft w:val="446"/>
          <w:marRight w:val="0"/>
          <w:marTop w:val="0"/>
          <w:marBottom w:val="0"/>
          <w:divBdr>
            <w:top w:val="none" w:sz="0" w:space="0" w:color="auto"/>
            <w:left w:val="none" w:sz="0" w:space="0" w:color="auto"/>
            <w:bottom w:val="none" w:sz="0" w:space="0" w:color="auto"/>
            <w:right w:val="none" w:sz="0" w:space="0" w:color="auto"/>
          </w:divBdr>
        </w:div>
      </w:divsChild>
    </w:div>
    <w:div w:id="1223564798">
      <w:bodyDiv w:val="1"/>
      <w:marLeft w:val="0"/>
      <w:marRight w:val="0"/>
      <w:marTop w:val="0"/>
      <w:marBottom w:val="0"/>
      <w:divBdr>
        <w:top w:val="none" w:sz="0" w:space="0" w:color="auto"/>
        <w:left w:val="none" w:sz="0" w:space="0" w:color="auto"/>
        <w:bottom w:val="none" w:sz="0" w:space="0" w:color="auto"/>
        <w:right w:val="none" w:sz="0" w:space="0" w:color="auto"/>
      </w:divBdr>
      <w:divsChild>
        <w:div w:id="1420908365">
          <w:marLeft w:val="1080"/>
          <w:marRight w:val="0"/>
          <w:marTop w:val="160"/>
          <w:marBottom w:val="0"/>
          <w:divBdr>
            <w:top w:val="none" w:sz="0" w:space="0" w:color="auto"/>
            <w:left w:val="none" w:sz="0" w:space="0" w:color="auto"/>
            <w:bottom w:val="none" w:sz="0" w:space="0" w:color="auto"/>
            <w:right w:val="none" w:sz="0" w:space="0" w:color="auto"/>
          </w:divBdr>
        </w:div>
        <w:div w:id="167528089">
          <w:marLeft w:val="1080"/>
          <w:marRight w:val="0"/>
          <w:marTop w:val="160"/>
          <w:marBottom w:val="0"/>
          <w:divBdr>
            <w:top w:val="none" w:sz="0" w:space="0" w:color="auto"/>
            <w:left w:val="none" w:sz="0" w:space="0" w:color="auto"/>
            <w:bottom w:val="none" w:sz="0" w:space="0" w:color="auto"/>
            <w:right w:val="none" w:sz="0" w:space="0" w:color="auto"/>
          </w:divBdr>
        </w:div>
        <w:div w:id="1873109498">
          <w:marLeft w:val="1080"/>
          <w:marRight w:val="0"/>
          <w:marTop w:val="160"/>
          <w:marBottom w:val="0"/>
          <w:divBdr>
            <w:top w:val="none" w:sz="0" w:space="0" w:color="auto"/>
            <w:left w:val="none" w:sz="0" w:space="0" w:color="auto"/>
            <w:bottom w:val="none" w:sz="0" w:space="0" w:color="auto"/>
            <w:right w:val="none" w:sz="0" w:space="0" w:color="auto"/>
          </w:divBdr>
        </w:div>
        <w:div w:id="459150883">
          <w:marLeft w:val="1080"/>
          <w:marRight w:val="0"/>
          <w:marTop w:val="160"/>
          <w:marBottom w:val="0"/>
          <w:divBdr>
            <w:top w:val="none" w:sz="0" w:space="0" w:color="auto"/>
            <w:left w:val="none" w:sz="0" w:space="0" w:color="auto"/>
            <w:bottom w:val="none" w:sz="0" w:space="0" w:color="auto"/>
            <w:right w:val="none" w:sz="0" w:space="0" w:color="auto"/>
          </w:divBdr>
        </w:div>
        <w:div w:id="526985625">
          <w:marLeft w:val="1080"/>
          <w:marRight w:val="0"/>
          <w:marTop w:val="160"/>
          <w:marBottom w:val="0"/>
          <w:divBdr>
            <w:top w:val="none" w:sz="0" w:space="0" w:color="auto"/>
            <w:left w:val="none" w:sz="0" w:space="0" w:color="auto"/>
            <w:bottom w:val="none" w:sz="0" w:space="0" w:color="auto"/>
            <w:right w:val="none" w:sz="0" w:space="0" w:color="auto"/>
          </w:divBdr>
        </w:div>
        <w:div w:id="1057583889">
          <w:marLeft w:val="1080"/>
          <w:marRight w:val="0"/>
          <w:marTop w:val="160"/>
          <w:marBottom w:val="0"/>
          <w:divBdr>
            <w:top w:val="none" w:sz="0" w:space="0" w:color="auto"/>
            <w:left w:val="none" w:sz="0" w:space="0" w:color="auto"/>
            <w:bottom w:val="none" w:sz="0" w:space="0" w:color="auto"/>
            <w:right w:val="none" w:sz="0" w:space="0" w:color="auto"/>
          </w:divBdr>
        </w:div>
        <w:div w:id="2041203238">
          <w:marLeft w:val="1080"/>
          <w:marRight w:val="0"/>
          <w:marTop w:val="160"/>
          <w:marBottom w:val="0"/>
          <w:divBdr>
            <w:top w:val="none" w:sz="0" w:space="0" w:color="auto"/>
            <w:left w:val="none" w:sz="0" w:space="0" w:color="auto"/>
            <w:bottom w:val="none" w:sz="0" w:space="0" w:color="auto"/>
            <w:right w:val="none" w:sz="0" w:space="0" w:color="auto"/>
          </w:divBdr>
        </w:div>
        <w:div w:id="1650934427">
          <w:marLeft w:val="1080"/>
          <w:marRight w:val="0"/>
          <w:marTop w:val="160"/>
          <w:marBottom w:val="0"/>
          <w:divBdr>
            <w:top w:val="none" w:sz="0" w:space="0" w:color="auto"/>
            <w:left w:val="none" w:sz="0" w:space="0" w:color="auto"/>
            <w:bottom w:val="none" w:sz="0" w:space="0" w:color="auto"/>
            <w:right w:val="none" w:sz="0" w:space="0" w:color="auto"/>
          </w:divBdr>
        </w:div>
        <w:div w:id="802388699">
          <w:marLeft w:val="1080"/>
          <w:marRight w:val="0"/>
          <w:marTop w:val="160"/>
          <w:marBottom w:val="0"/>
          <w:divBdr>
            <w:top w:val="none" w:sz="0" w:space="0" w:color="auto"/>
            <w:left w:val="none" w:sz="0" w:space="0" w:color="auto"/>
            <w:bottom w:val="none" w:sz="0" w:space="0" w:color="auto"/>
            <w:right w:val="none" w:sz="0" w:space="0" w:color="auto"/>
          </w:divBdr>
        </w:div>
      </w:divsChild>
    </w:div>
    <w:div w:id="1463622241">
      <w:bodyDiv w:val="1"/>
      <w:marLeft w:val="0"/>
      <w:marRight w:val="0"/>
      <w:marTop w:val="0"/>
      <w:marBottom w:val="0"/>
      <w:divBdr>
        <w:top w:val="none" w:sz="0" w:space="0" w:color="auto"/>
        <w:left w:val="none" w:sz="0" w:space="0" w:color="auto"/>
        <w:bottom w:val="none" w:sz="0" w:space="0" w:color="auto"/>
        <w:right w:val="none" w:sz="0" w:space="0" w:color="auto"/>
      </w:divBdr>
      <w:divsChild>
        <w:div w:id="1494032808">
          <w:marLeft w:val="1080"/>
          <w:marRight w:val="0"/>
          <w:marTop w:val="160"/>
          <w:marBottom w:val="0"/>
          <w:divBdr>
            <w:top w:val="none" w:sz="0" w:space="0" w:color="auto"/>
            <w:left w:val="none" w:sz="0" w:space="0" w:color="auto"/>
            <w:bottom w:val="none" w:sz="0" w:space="0" w:color="auto"/>
            <w:right w:val="none" w:sz="0" w:space="0" w:color="auto"/>
          </w:divBdr>
        </w:div>
        <w:div w:id="909657781">
          <w:marLeft w:val="1080"/>
          <w:marRight w:val="0"/>
          <w:marTop w:val="160"/>
          <w:marBottom w:val="0"/>
          <w:divBdr>
            <w:top w:val="none" w:sz="0" w:space="0" w:color="auto"/>
            <w:left w:val="none" w:sz="0" w:space="0" w:color="auto"/>
            <w:bottom w:val="none" w:sz="0" w:space="0" w:color="auto"/>
            <w:right w:val="none" w:sz="0" w:space="0" w:color="auto"/>
          </w:divBdr>
        </w:div>
        <w:div w:id="1187056478">
          <w:marLeft w:val="1080"/>
          <w:marRight w:val="0"/>
          <w:marTop w:val="160"/>
          <w:marBottom w:val="0"/>
          <w:divBdr>
            <w:top w:val="none" w:sz="0" w:space="0" w:color="auto"/>
            <w:left w:val="none" w:sz="0" w:space="0" w:color="auto"/>
            <w:bottom w:val="none" w:sz="0" w:space="0" w:color="auto"/>
            <w:right w:val="none" w:sz="0" w:space="0" w:color="auto"/>
          </w:divBdr>
        </w:div>
        <w:div w:id="1582641348">
          <w:marLeft w:val="1080"/>
          <w:marRight w:val="0"/>
          <w:marTop w:val="160"/>
          <w:marBottom w:val="0"/>
          <w:divBdr>
            <w:top w:val="none" w:sz="0" w:space="0" w:color="auto"/>
            <w:left w:val="none" w:sz="0" w:space="0" w:color="auto"/>
            <w:bottom w:val="none" w:sz="0" w:space="0" w:color="auto"/>
            <w:right w:val="none" w:sz="0" w:space="0" w:color="auto"/>
          </w:divBdr>
        </w:div>
        <w:div w:id="2146191970">
          <w:marLeft w:val="1080"/>
          <w:marRight w:val="0"/>
          <w:marTop w:val="160"/>
          <w:marBottom w:val="0"/>
          <w:divBdr>
            <w:top w:val="none" w:sz="0" w:space="0" w:color="auto"/>
            <w:left w:val="none" w:sz="0" w:space="0" w:color="auto"/>
            <w:bottom w:val="none" w:sz="0" w:space="0" w:color="auto"/>
            <w:right w:val="none" w:sz="0" w:space="0" w:color="auto"/>
          </w:divBdr>
        </w:div>
        <w:div w:id="712384066">
          <w:marLeft w:val="1080"/>
          <w:marRight w:val="0"/>
          <w:marTop w:val="160"/>
          <w:marBottom w:val="0"/>
          <w:divBdr>
            <w:top w:val="none" w:sz="0" w:space="0" w:color="auto"/>
            <w:left w:val="none" w:sz="0" w:space="0" w:color="auto"/>
            <w:bottom w:val="none" w:sz="0" w:space="0" w:color="auto"/>
            <w:right w:val="none" w:sz="0" w:space="0" w:color="auto"/>
          </w:divBdr>
        </w:div>
        <w:div w:id="1906332432">
          <w:marLeft w:val="1080"/>
          <w:marRight w:val="0"/>
          <w:marTop w:val="160"/>
          <w:marBottom w:val="0"/>
          <w:divBdr>
            <w:top w:val="none" w:sz="0" w:space="0" w:color="auto"/>
            <w:left w:val="none" w:sz="0" w:space="0" w:color="auto"/>
            <w:bottom w:val="none" w:sz="0" w:space="0" w:color="auto"/>
            <w:right w:val="none" w:sz="0" w:space="0" w:color="auto"/>
          </w:divBdr>
        </w:div>
        <w:div w:id="1559246070">
          <w:marLeft w:val="1080"/>
          <w:marRight w:val="0"/>
          <w:marTop w:val="160"/>
          <w:marBottom w:val="0"/>
          <w:divBdr>
            <w:top w:val="none" w:sz="0" w:space="0" w:color="auto"/>
            <w:left w:val="none" w:sz="0" w:space="0" w:color="auto"/>
            <w:bottom w:val="none" w:sz="0" w:space="0" w:color="auto"/>
            <w:right w:val="none" w:sz="0" w:space="0" w:color="auto"/>
          </w:divBdr>
        </w:div>
        <w:div w:id="1824200294">
          <w:marLeft w:val="1080"/>
          <w:marRight w:val="0"/>
          <w:marTop w:val="160"/>
          <w:marBottom w:val="0"/>
          <w:divBdr>
            <w:top w:val="none" w:sz="0" w:space="0" w:color="auto"/>
            <w:left w:val="none" w:sz="0" w:space="0" w:color="auto"/>
            <w:bottom w:val="none" w:sz="0" w:space="0" w:color="auto"/>
            <w:right w:val="none" w:sz="0" w:space="0" w:color="auto"/>
          </w:divBdr>
        </w:div>
      </w:divsChild>
    </w:div>
    <w:div w:id="1597013384">
      <w:bodyDiv w:val="1"/>
      <w:marLeft w:val="0"/>
      <w:marRight w:val="0"/>
      <w:marTop w:val="0"/>
      <w:marBottom w:val="0"/>
      <w:divBdr>
        <w:top w:val="none" w:sz="0" w:space="0" w:color="auto"/>
        <w:left w:val="none" w:sz="0" w:space="0" w:color="auto"/>
        <w:bottom w:val="none" w:sz="0" w:space="0" w:color="auto"/>
        <w:right w:val="none" w:sz="0" w:space="0" w:color="auto"/>
      </w:divBdr>
    </w:div>
    <w:div w:id="1614509034">
      <w:bodyDiv w:val="1"/>
      <w:marLeft w:val="0"/>
      <w:marRight w:val="0"/>
      <w:marTop w:val="0"/>
      <w:marBottom w:val="0"/>
      <w:divBdr>
        <w:top w:val="none" w:sz="0" w:space="0" w:color="auto"/>
        <w:left w:val="none" w:sz="0" w:space="0" w:color="auto"/>
        <w:bottom w:val="none" w:sz="0" w:space="0" w:color="auto"/>
        <w:right w:val="none" w:sz="0" w:space="0" w:color="auto"/>
      </w:divBdr>
      <w:divsChild>
        <w:div w:id="222914981">
          <w:marLeft w:val="1080"/>
          <w:marRight w:val="0"/>
          <w:marTop w:val="160"/>
          <w:marBottom w:val="0"/>
          <w:divBdr>
            <w:top w:val="none" w:sz="0" w:space="0" w:color="auto"/>
            <w:left w:val="none" w:sz="0" w:space="0" w:color="auto"/>
            <w:bottom w:val="none" w:sz="0" w:space="0" w:color="auto"/>
            <w:right w:val="none" w:sz="0" w:space="0" w:color="auto"/>
          </w:divBdr>
        </w:div>
        <w:div w:id="1316686489">
          <w:marLeft w:val="1080"/>
          <w:marRight w:val="0"/>
          <w:marTop w:val="160"/>
          <w:marBottom w:val="0"/>
          <w:divBdr>
            <w:top w:val="none" w:sz="0" w:space="0" w:color="auto"/>
            <w:left w:val="none" w:sz="0" w:space="0" w:color="auto"/>
            <w:bottom w:val="none" w:sz="0" w:space="0" w:color="auto"/>
            <w:right w:val="none" w:sz="0" w:space="0" w:color="auto"/>
          </w:divBdr>
        </w:div>
        <w:div w:id="492142132">
          <w:marLeft w:val="1080"/>
          <w:marRight w:val="0"/>
          <w:marTop w:val="160"/>
          <w:marBottom w:val="0"/>
          <w:divBdr>
            <w:top w:val="none" w:sz="0" w:space="0" w:color="auto"/>
            <w:left w:val="none" w:sz="0" w:space="0" w:color="auto"/>
            <w:bottom w:val="none" w:sz="0" w:space="0" w:color="auto"/>
            <w:right w:val="none" w:sz="0" w:space="0" w:color="auto"/>
          </w:divBdr>
        </w:div>
        <w:div w:id="1452280914">
          <w:marLeft w:val="1080"/>
          <w:marRight w:val="0"/>
          <w:marTop w:val="160"/>
          <w:marBottom w:val="0"/>
          <w:divBdr>
            <w:top w:val="none" w:sz="0" w:space="0" w:color="auto"/>
            <w:left w:val="none" w:sz="0" w:space="0" w:color="auto"/>
            <w:bottom w:val="none" w:sz="0" w:space="0" w:color="auto"/>
            <w:right w:val="none" w:sz="0" w:space="0" w:color="auto"/>
          </w:divBdr>
        </w:div>
        <w:div w:id="1208569755">
          <w:marLeft w:val="1080"/>
          <w:marRight w:val="0"/>
          <w:marTop w:val="160"/>
          <w:marBottom w:val="0"/>
          <w:divBdr>
            <w:top w:val="none" w:sz="0" w:space="0" w:color="auto"/>
            <w:left w:val="none" w:sz="0" w:space="0" w:color="auto"/>
            <w:bottom w:val="none" w:sz="0" w:space="0" w:color="auto"/>
            <w:right w:val="none" w:sz="0" w:space="0" w:color="auto"/>
          </w:divBdr>
        </w:div>
        <w:div w:id="1650594614">
          <w:marLeft w:val="1080"/>
          <w:marRight w:val="0"/>
          <w:marTop w:val="160"/>
          <w:marBottom w:val="0"/>
          <w:divBdr>
            <w:top w:val="none" w:sz="0" w:space="0" w:color="auto"/>
            <w:left w:val="none" w:sz="0" w:space="0" w:color="auto"/>
            <w:bottom w:val="none" w:sz="0" w:space="0" w:color="auto"/>
            <w:right w:val="none" w:sz="0" w:space="0" w:color="auto"/>
          </w:divBdr>
        </w:div>
        <w:div w:id="81613082">
          <w:marLeft w:val="1080"/>
          <w:marRight w:val="0"/>
          <w:marTop w:val="160"/>
          <w:marBottom w:val="0"/>
          <w:divBdr>
            <w:top w:val="none" w:sz="0" w:space="0" w:color="auto"/>
            <w:left w:val="none" w:sz="0" w:space="0" w:color="auto"/>
            <w:bottom w:val="none" w:sz="0" w:space="0" w:color="auto"/>
            <w:right w:val="none" w:sz="0" w:space="0" w:color="auto"/>
          </w:divBdr>
        </w:div>
      </w:divsChild>
    </w:div>
    <w:div w:id="1669098308">
      <w:bodyDiv w:val="1"/>
      <w:marLeft w:val="0"/>
      <w:marRight w:val="0"/>
      <w:marTop w:val="0"/>
      <w:marBottom w:val="0"/>
      <w:divBdr>
        <w:top w:val="none" w:sz="0" w:space="0" w:color="auto"/>
        <w:left w:val="none" w:sz="0" w:space="0" w:color="auto"/>
        <w:bottom w:val="none" w:sz="0" w:space="0" w:color="auto"/>
        <w:right w:val="none" w:sz="0" w:space="0" w:color="auto"/>
      </w:divBdr>
      <w:divsChild>
        <w:div w:id="2058704002">
          <w:marLeft w:val="360"/>
          <w:marRight w:val="0"/>
          <w:marTop w:val="160"/>
          <w:marBottom w:val="0"/>
          <w:divBdr>
            <w:top w:val="none" w:sz="0" w:space="0" w:color="auto"/>
            <w:left w:val="none" w:sz="0" w:space="0" w:color="auto"/>
            <w:bottom w:val="none" w:sz="0" w:space="0" w:color="auto"/>
            <w:right w:val="none" w:sz="0" w:space="0" w:color="auto"/>
          </w:divBdr>
        </w:div>
        <w:div w:id="1327198705">
          <w:marLeft w:val="360"/>
          <w:marRight w:val="0"/>
          <w:marTop w:val="160"/>
          <w:marBottom w:val="0"/>
          <w:divBdr>
            <w:top w:val="none" w:sz="0" w:space="0" w:color="auto"/>
            <w:left w:val="none" w:sz="0" w:space="0" w:color="auto"/>
            <w:bottom w:val="none" w:sz="0" w:space="0" w:color="auto"/>
            <w:right w:val="none" w:sz="0" w:space="0" w:color="auto"/>
          </w:divBdr>
        </w:div>
        <w:div w:id="577402113">
          <w:marLeft w:val="360"/>
          <w:marRight w:val="0"/>
          <w:marTop w:val="160"/>
          <w:marBottom w:val="0"/>
          <w:divBdr>
            <w:top w:val="none" w:sz="0" w:space="0" w:color="auto"/>
            <w:left w:val="none" w:sz="0" w:space="0" w:color="auto"/>
            <w:bottom w:val="none" w:sz="0" w:space="0" w:color="auto"/>
            <w:right w:val="none" w:sz="0" w:space="0" w:color="auto"/>
          </w:divBdr>
        </w:div>
        <w:div w:id="605045460">
          <w:marLeft w:val="360"/>
          <w:marRight w:val="0"/>
          <w:marTop w:val="160"/>
          <w:marBottom w:val="0"/>
          <w:divBdr>
            <w:top w:val="none" w:sz="0" w:space="0" w:color="auto"/>
            <w:left w:val="none" w:sz="0" w:space="0" w:color="auto"/>
            <w:bottom w:val="none" w:sz="0" w:space="0" w:color="auto"/>
            <w:right w:val="none" w:sz="0" w:space="0" w:color="auto"/>
          </w:divBdr>
        </w:div>
      </w:divsChild>
    </w:div>
    <w:div w:id="1715617279">
      <w:bodyDiv w:val="1"/>
      <w:marLeft w:val="0"/>
      <w:marRight w:val="0"/>
      <w:marTop w:val="0"/>
      <w:marBottom w:val="0"/>
      <w:divBdr>
        <w:top w:val="none" w:sz="0" w:space="0" w:color="auto"/>
        <w:left w:val="none" w:sz="0" w:space="0" w:color="auto"/>
        <w:bottom w:val="none" w:sz="0" w:space="0" w:color="auto"/>
        <w:right w:val="none" w:sz="0" w:space="0" w:color="auto"/>
      </w:divBdr>
      <w:divsChild>
        <w:div w:id="374432708">
          <w:marLeft w:val="360"/>
          <w:marRight w:val="0"/>
          <w:marTop w:val="160"/>
          <w:marBottom w:val="0"/>
          <w:divBdr>
            <w:top w:val="none" w:sz="0" w:space="0" w:color="auto"/>
            <w:left w:val="none" w:sz="0" w:space="0" w:color="auto"/>
            <w:bottom w:val="none" w:sz="0" w:space="0" w:color="auto"/>
            <w:right w:val="none" w:sz="0" w:space="0" w:color="auto"/>
          </w:divBdr>
        </w:div>
        <w:div w:id="211231989">
          <w:marLeft w:val="360"/>
          <w:marRight w:val="0"/>
          <w:marTop w:val="160"/>
          <w:marBottom w:val="0"/>
          <w:divBdr>
            <w:top w:val="none" w:sz="0" w:space="0" w:color="auto"/>
            <w:left w:val="none" w:sz="0" w:space="0" w:color="auto"/>
            <w:bottom w:val="none" w:sz="0" w:space="0" w:color="auto"/>
            <w:right w:val="none" w:sz="0" w:space="0" w:color="auto"/>
          </w:divBdr>
        </w:div>
        <w:div w:id="1611431342">
          <w:marLeft w:val="360"/>
          <w:marRight w:val="0"/>
          <w:marTop w:val="160"/>
          <w:marBottom w:val="0"/>
          <w:divBdr>
            <w:top w:val="none" w:sz="0" w:space="0" w:color="auto"/>
            <w:left w:val="none" w:sz="0" w:space="0" w:color="auto"/>
            <w:bottom w:val="none" w:sz="0" w:space="0" w:color="auto"/>
            <w:right w:val="none" w:sz="0" w:space="0" w:color="auto"/>
          </w:divBdr>
        </w:div>
        <w:div w:id="743071957">
          <w:marLeft w:val="360"/>
          <w:marRight w:val="0"/>
          <w:marTop w:val="160"/>
          <w:marBottom w:val="0"/>
          <w:divBdr>
            <w:top w:val="none" w:sz="0" w:space="0" w:color="auto"/>
            <w:left w:val="none" w:sz="0" w:space="0" w:color="auto"/>
            <w:bottom w:val="none" w:sz="0" w:space="0" w:color="auto"/>
            <w:right w:val="none" w:sz="0" w:space="0" w:color="auto"/>
          </w:divBdr>
        </w:div>
      </w:divsChild>
    </w:div>
    <w:div w:id="1729962454">
      <w:bodyDiv w:val="1"/>
      <w:marLeft w:val="0"/>
      <w:marRight w:val="0"/>
      <w:marTop w:val="0"/>
      <w:marBottom w:val="0"/>
      <w:divBdr>
        <w:top w:val="none" w:sz="0" w:space="0" w:color="auto"/>
        <w:left w:val="none" w:sz="0" w:space="0" w:color="auto"/>
        <w:bottom w:val="none" w:sz="0" w:space="0" w:color="auto"/>
        <w:right w:val="none" w:sz="0" w:space="0" w:color="auto"/>
      </w:divBdr>
    </w:div>
    <w:div w:id="1757703695">
      <w:bodyDiv w:val="1"/>
      <w:marLeft w:val="0"/>
      <w:marRight w:val="0"/>
      <w:marTop w:val="0"/>
      <w:marBottom w:val="0"/>
      <w:divBdr>
        <w:top w:val="none" w:sz="0" w:space="0" w:color="auto"/>
        <w:left w:val="none" w:sz="0" w:space="0" w:color="auto"/>
        <w:bottom w:val="none" w:sz="0" w:space="0" w:color="auto"/>
        <w:right w:val="none" w:sz="0" w:space="0" w:color="auto"/>
      </w:divBdr>
    </w:div>
    <w:div w:id="1776896780">
      <w:bodyDiv w:val="1"/>
      <w:marLeft w:val="0"/>
      <w:marRight w:val="0"/>
      <w:marTop w:val="0"/>
      <w:marBottom w:val="0"/>
      <w:divBdr>
        <w:top w:val="none" w:sz="0" w:space="0" w:color="auto"/>
        <w:left w:val="none" w:sz="0" w:space="0" w:color="auto"/>
        <w:bottom w:val="none" w:sz="0" w:space="0" w:color="auto"/>
        <w:right w:val="none" w:sz="0" w:space="0" w:color="auto"/>
      </w:divBdr>
    </w:div>
    <w:div w:id="1914394163">
      <w:bodyDiv w:val="1"/>
      <w:marLeft w:val="0"/>
      <w:marRight w:val="0"/>
      <w:marTop w:val="0"/>
      <w:marBottom w:val="0"/>
      <w:divBdr>
        <w:top w:val="none" w:sz="0" w:space="0" w:color="auto"/>
        <w:left w:val="none" w:sz="0" w:space="0" w:color="auto"/>
        <w:bottom w:val="none" w:sz="0" w:space="0" w:color="auto"/>
        <w:right w:val="none" w:sz="0" w:space="0" w:color="auto"/>
      </w:divBdr>
    </w:div>
    <w:div w:id="2104256550">
      <w:bodyDiv w:val="1"/>
      <w:marLeft w:val="0"/>
      <w:marRight w:val="0"/>
      <w:marTop w:val="0"/>
      <w:marBottom w:val="0"/>
      <w:divBdr>
        <w:top w:val="none" w:sz="0" w:space="0" w:color="auto"/>
        <w:left w:val="none" w:sz="0" w:space="0" w:color="auto"/>
        <w:bottom w:val="none" w:sz="0" w:space="0" w:color="auto"/>
        <w:right w:val="none" w:sz="0" w:space="0" w:color="auto"/>
      </w:divBdr>
    </w:div>
    <w:div w:id="21046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mo.com/learn/data-never-sleeps-5?aid=ogsm072517_1&amp;sf10087128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LGI</Company>
  <LinksUpToDate>false</LinksUpToDate>
  <CharactersWithSpaces>15058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Emre</dc:creator>
  <cp:keywords/>
  <dc:description/>
  <cp:lastModifiedBy>Erdem, Emre</cp:lastModifiedBy>
  <cp:revision>17</cp:revision>
  <dcterms:created xsi:type="dcterms:W3CDTF">2019-03-12T10:10:00Z</dcterms:created>
  <dcterms:modified xsi:type="dcterms:W3CDTF">2019-03-29T10:54:00Z</dcterms:modified>
</cp:coreProperties>
</file>