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F1364E" w14:textId="77777777" w:rsidR="00C718FA" w:rsidRDefault="003E4C38">
      <w:r>
        <w:t xml:space="preserve">Bijlage 1 </w:t>
      </w:r>
    </w:p>
    <w:p w14:paraId="24BD154C" w14:textId="77777777" w:rsidR="003E4C38" w:rsidRDefault="003E4C38"/>
    <w:p w14:paraId="04E6B89D" w14:textId="3E38E577" w:rsidR="003E4C38" w:rsidRDefault="00971F6D">
      <w:proofErr w:type="spellStart"/>
      <w:r>
        <w:t>Backlog</w:t>
      </w:r>
      <w:proofErr w:type="spellEnd"/>
      <w:r>
        <w:t xml:space="preserve"> </w:t>
      </w:r>
    </w:p>
    <w:p w14:paraId="27C7DD00" w14:textId="27500F17" w:rsidR="00C9140B" w:rsidRDefault="00C9140B">
      <w:r>
        <w:t xml:space="preserve">Voorbeeld template in </w:t>
      </w:r>
      <w:proofErr w:type="spellStart"/>
      <w:r>
        <w:t>excel</w:t>
      </w:r>
      <w:proofErr w:type="spellEnd"/>
    </w:p>
    <w:p w14:paraId="224514C3" w14:textId="729A2116" w:rsidR="006B38F3" w:rsidRDefault="009240A1">
      <w:r>
        <w:rPr>
          <w:noProof/>
        </w:rPr>
        <w:drawing>
          <wp:inline distT="0" distB="0" distL="0" distR="0" wp14:anchorId="24EC237A" wp14:editId="1219CBAD">
            <wp:extent cx="5760720" cy="4485640"/>
            <wp:effectExtent l="0" t="0" r="0" b="0"/>
            <wp:docPr id="2" name="Afbeelding 2" descr="How to Write a Good User Story | Smart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Write a Good User Story | Smartshe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4485640"/>
                    </a:xfrm>
                    <a:prstGeom prst="rect">
                      <a:avLst/>
                    </a:prstGeom>
                    <a:noFill/>
                    <a:ln>
                      <a:noFill/>
                    </a:ln>
                  </pic:spPr>
                </pic:pic>
              </a:graphicData>
            </a:graphic>
          </wp:inline>
        </w:drawing>
      </w:r>
    </w:p>
    <w:p w14:paraId="4F3A3962" w14:textId="77777777" w:rsidR="00096C8B" w:rsidRPr="005B0587" w:rsidRDefault="00096C8B" w:rsidP="00096C8B">
      <w:pPr>
        <w:rPr>
          <w:rFonts w:cs="Segoe UI"/>
        </w:rPr>
      </w:pPr>
      <w:r w:rsidRPr="005B0587">
        <w:rPr>
          <w:rStyle w:val="eop"/>
          <w:rFonts w:cs="Calibri"/>
        </w:rPr>
        <w:t> </w:t>
      </w:r>
      <w:r w:rsidR="006B38F3" w:rsidRPr="005B0587">
        <w:rPr>
          <w:rFonts w:cs="Segoe UI"/>
        </w:rPr>
        <w:t xml:space="preserve">Aanvullende informatie voor de shop pagina </w:t>
      </w:r>
      <w:r w:rsidRPr="005B0587">
        <w:rPr>
          <w:rStyle w:val="normaltextrun"/>
          <w:rFonts w:cs="Calibri"/>
        </w:rPr>
        <w:t>.</w:t>
      </w:r>
      <w:r w:rsidRPr="005B0587">
        <w:rPr>
          <w:rStyle w:val="eop"/>
          <w:rFonts w:cs="Calibri"/>
        </w:rPr>
        <w:t> </w:t>
      </w:r>
    </w:p>
    <w:p w14:paraId="7153FCBB" w14:textId="77777777" w:rsidR="00C9140B" w:rsidRDefault="00096C8B" w:rsidP="00C9140B">
      <w:r w:rsidRPr="005B0587">
        <w:rPr>
          <w:rStyle w:val="eop"/>
          <w:rFonts w:cs="Calibri"/>
        </w:rPr>
        <w:t> </w:t>
      </w:r>
      <w:r w:rsidR="00C9140B">
        <w:t>Gedetailleerde info Verassend Barcelona</w:t>
      </w:r>
    </w:p>
    <w:p w14:paraId="3E138480" w14:textId="77777777" w:rsidR="00C9140B" w:rsidRDefault="00C9140B" w:rsidP="00C9140B"/>
    <w:p w14:paraId="0DCEF201" w14:textId="77777777" w:rsidR="00C9140B" w:rsidRDefault="00C9140B" w:rsidP="00C9140B">
      <w:pPr>
        <w:pStyle w:val="Lijstalinea"/>
        <w:numPr>
          <w:ilvl w:val="0"/>
          <w:numId w:val="5"/>
        </w:numPr>
      </w:pPr>
      <w:r>
        <w:t>Een aansprekend online platform met 4 tabbladen</w:t>
      </w:r>
    </w:p>
    <w:p w14:paraId="5726B920" w14:textId="77777777" w:rsidR="00C9140B" w:rsidRDefault="00C9140B" w:rsidP="00C9140B">
      <w:pPr>
        <w:pStyle w:val="Lijstalinea"/>
        <w:numPr>
          <w:ilvl w:val="0"/>
          <w:numId w:val="6"/>
        </w:numPr>
      </w:pPr>
      <w:r>
        <w:t>Home</w:t>
      </w:r>
    </w:p>
    <w:p w14:paraId="0398D346" w14:textId="77777777" w:rsidR="00C9140B" w:rsidRDefault="00C9140B" w:rsidP="00C9140B">
      <w:pPr>
        <w:pStyle w:val="Lijstalinea"/>
        <w:numPr>
          <w:ilvl w:val="0"/>
          <w:numId w:val="6"/>
        </w:numPr>
      </w:pPr>
      <w:r>
        <w:t xml:space="preserve">Reserveren </w:t>
      </w:r>
    </w:p>
    <w:p w14:paraId="18EDE552" w14:textId="77777777" w:rsidR="00C9140B" w:rsidRDefault="00C9140B" w:rsidP="00C9140B">
      <w:pPr>
        <w:pStyle w:val="Lijstalinea"/>
        <w:numPr>
          <w:ilvl w:val="0"/>
          <w:numId w:val="6"/>
        </w:numPr>
      </w:pPr>
      <w:r>
        <w:t>Prijzen</w:t>
      </w:r>
    </w:p>
    <w:p w14:paraId="798339CD" w14:textId="77777777" w:rsidR="00C9140B" w:rsidRDefault="00C9140B" w:rsidP="00C9140B">
      <w:pPr>
        <w:pStyle w:val="Lijstalinea"/>
        <w:numPr>
          <w:ilvl w:val="0"/>
          <w:numId w:val="6"/>
        </w:numPr>
      </w:pPr>
      <w:r>
        <w:t>Informatie over verschillende Fietsen en over de fiets tour</w:t>
      </w:r>
    </w:p>
    <w:p w14:paraId="3A4D6476" w14:textId="77777777" w:rsidR="00C9140B" w:rsidRDefault="00C9140B" w:rsidP="00C9140B"/>
    <w:p w14:paraId="4613C76D" w14:textId="77777777" w:rsidR="00C9140B" w:rsidRDefault="00C9140B" w:rsidP="00C9140B">
      <w:pPr>
        <w:pStyle w:val="Lijstalinea"/>
        <w:numPr>
          <w:ilvl w:val="0"/>
          <w:numId w:val="5"/>
        </w:numPr>
      </w:pPr>
      <w:r>
        <w:t>Er moet een reserveringsysteem komen voor zowel de fiets verhuur als voor de fiets tour</w:t>
      </w:r>
    </w:p>
    <w:p w14:paraId="7FD68227" w14:textId="77777777" w:rsidR="00C9140B" w:rsidRDefault="00C9140B" w:rsidP="00C9140B">
      <w:pPr>
        <w:pStyle w:val="Lijstalinea"/>
        <w:numPr>
          <w:ilvl w:val="0"/>
          <w:numId w:val="7"/>
        </w:numPr>
      </w:pPr>
      <w:r>
        <w:t xml:space="preserve">Fiets verhuur is 4 uur lang van 8.00 tot 18.00 De prijs 15 euro per fiets. Er zijn 20 fietsen te huur. </w:t>
      </w:r>
    </w:p>
    <w:p w14:paraId="634BFF09" w14:textId="77777777" w:rsidR="00C9140B" w:rsidRDefault="00C9140B" w:rsidP="00C9140B">
      <w:pPr>
        <w:pStyle w:val="Lijstalinea"/>
        <w:numPr>
          <w:ilvl w:val="0"/>
          <w:numId w:val="7"/>
        </w:numPr>
      </w:pPr>
      <w:r>
        <w:lastRenderedPageBreak/>
        <w:t xml:space="preserve">Fiets tour duurt 2,5 uur lang en word 2x per dag gehouden 10.00 en om 15.00. Er kunnen maximaal 10 mensen mee. (fietsen voor deze tour staan apart en zitten niet in de fiets verhuur) kosten voor deze tour bedragen 10 euro per persoon </w:t>
      </w:r>
      <w:proofErr w:type="spellStart"/>
      <w:r>
        <w:t>incl</w:t>
      </w:r>
      <w:proofErr w:type="spellEnd"/>
      <w:r>
        <w:t xml:space="preserve"> fiets.</w:t>
      </w:r>
    </w:p>
    <w:p w14:paraId="7583F99F" w14:textId="1806E699" w:rsidR="00C9140B" w:rsidRDefault="00C9140B" w:rsidP="00932CFE">
      <w:pPr>
        <w:pStyle w:val="Lijstalinea"/>
        <w:ind w:left="1080"/>
      </w:pPr>
    </w:p>
    <w:p w14:paraId="630C448B" w14:textId="77777777" w:rsidR="00C9140B" w:rsidRDefault="00C9140B" w:rsidP="00C9140B">
      <w:pPr>
        <w:pStyle w:val="Lijstalinea"/>
        <w:numPr>
          <w:ilvl w:val="0"/>
          <w:numId w:val="7"/>
        </w:numPr>
      </w:pPr>
      <w:r>
        <w:t xml:space="preserve">Nadat er een fiets of een plaats in de fiets tour is gereserveerd moet er een bevestiging komen van het reserveren van de fiets(en) of fiets tour </w:t>
      </w:r>
      <w:proofErr w:type="spellStart"/>
      <w:r>
        <w:t>incl</w:t>
      </w:r>
      <w:proofErr w:type="spellEnd"/>
      <w:r>
        <w:t xml:space="preserve"> de totaal prijs van de gehuurde artikelen. </w:t>
      </w:r>
    </w:p>
    <w:p w14:paraId="68AE6508" w14:textId="77777777" w:rsidR="00C9140B" w:rsidRDefault="00C9140B" w:rsidP="00C9140B"/>
    <w:p w14:paraId="536A2476" w14:textId="77777777" w:rsidR="00C9140B" w:rsidRDefault="00C9140B" w:rsidP="00C9140B"/>
    <w:p w14:paraId="2A059E95" w14:textId="77777777" w:rsidR="00C9140B" w:rsidRDefault="00C9140B" w:rsidP="00C9140B"/>
    <w:p w14:paraId="34A17A32" w14:textId="77777777" w:rsidR="00C9140B" w:rsidRDefault="00C9140B" w:rsidP="00C9140B"/>
    <w:p w14:paraId="31D98F41" w14:textId="77777777" w:rsidR="00C9140B" w:rsidRDefault="00C9140B" w:rsidP="00C9140B">
      <w:pPr>
        <w:ind w:left="720"/>
      </w:pPr>
    </w:p>
    <w:p w14:paraId="02598835" w14:textId="77777777" w:rsidR="00C9140B" w:rsidRPr="00C03DF5" w:rsidRDefault="00C9140B" w:rsidP="00C9140B"/>
    <w:p w14:paraId="3FCB19B1" w14:textId="77777777" w:rsidR="00C9140B" w:rsidRDefault="00C9140B" w:rsidP="00C9140B">
      <w:pPr>
        <w:ind w:left="426" w:hanging="426"/>
        <w:rPr>
          <w:b/>
          <w:sz w:val="36"/>
          <w:szCs w:val="36"/>
        </w:rPr>
      </w:pPr>
    </w:p>
    <w:p w14:paraId="6DA57D3B" w14:textId="77777777" w:rsidR="00C9140B" w:rsidRDefault="00C9140B" w:rsidP="00C9140B">
      <w:pPr>
        <w:rPr>
          <w:b/>
          <w:sz w:val="36"/>
          <w:szCs w:val="36"/>
        </w:rPr>
      </w:pPr>
      <w:r>
        <w:rPr>
          <w:b/>
          <w:sz w:val="36"/>
          <w:szCs w:val="36"/>
        </w:rPr>
        <w:br w:type="page"/>
      </w:r>
    </w:p>
    <w:p w14:paraId="00C240CA" w14:textId="77777777" w:rsidR="00C9140B" w:rsidRDefault="00C9140B" w:rsidP="00C9140B"/>
    <w:p w14:paraId="373C3EB4" w14:textId="77777777" w:rsidR="00C9140B" w:rsidRDefault="00C9140B" w:rsidP="00C9140B">
      <w:r>
        <w:t>Voorbeeld Huisstijl</w:t>
      </w:r>
    </w:p>
    <w:p w14:paraId="1D3E5783" w14:textId="77777777" w:rsidR="00C9140B" w:rsidRDefault="00C9140B" w:rsidP="00C9140B">
      <w:r>
        <w:t xml:space="preserve">Speels, aantrekkelijk voor jong en oud publiek. </w:t>
      </w:r>
    </w:p>
    <w:p w14:paraId="7BAFEC8A" w14:textId="77777777" w:rsidR="00C9140B" w:rsidRDefault="00C9140B" w:rsidP="00C9140B"/>
    <w:p w14:paraId="271273EE" w14:textId="77777777" w:rsidR="00C9140B" w:rsidRPr="000E626B" w:rsidRDefault="00C9140B" w:rsidP="00C9140B">
      <w:r>
        <w:rPr>
          <w:noProof/>
        </w:rPr>
        <w:drawing>
          <wp:inline distT="0" distB="0" distL="0" distR="0" wp14:anchorId="4DE462C4" wp14:editId="4DADE46D">
            <wp:extent cx="5844540" cy="2674620"/>
            <wp:effectExtent l="0" t="0" r="381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44540" cy="2674620"/>
                    </a:xfrm>
                    <a:prstGeom prst="rect">
                      <a:avLst/>
                    </a:prstGeom>
                    <a:noFill/>
                    <a:ln>
                      <a:noFill/>
                    </a:ln>
                  </pic:spPr>
                </pic:pic>
              </a:graphicData>
            </a:graphic>
          </wp:inline>
        </w:drawing>
      </w:r>
    </w:p>
    <w:p w14:paraId="09F62670" w14:textId="77777777" w:rsidR="00C9140B" w:rsidRDefault="00C9140B" w:rsidP="00C9140B"/>
    <w:p w14:paraId="432D5A46" w14:textId="77777777" w:rsidR="00C9140B" w:rsidRDefault="00C9140B" w:rsidP="00C9140B"/>
    <w:p w14:paraId="3DED0320" w14:textId="77777777" w:rsidR="00C9140B" w:rsidRDefault="00C9140B" w:rsidP="00C9140B"/>
    <w:p w14:paraId="489DB858" w14:textId="77777777" w:rsidR="00C9140B" w:rsidRDefault="00C9140B" w:rsidP="00C9140B">
      <w:r>
        <w:br w:type="page"/>
      </w:r>
    </w:p>
    <w:p w14:paraId="65B5DA03" w14:textId="77777777" w:rsidR="00C9140B" w:rsidRDefault="00C9140B" w:rsidP="00C9140B">
      <w:r>
        <w:lastRenderedPageBreak/>
        <w:t>Informatie fietstour</w:t>
      </w:r>
    </w:p>
    <w:p w14:paraId="0C79A153" w14:textId="77777777" w:rsidR="00C9140B" w:rsidRDefault="00C9140B" w:rsidP="00C9140B">
      <w:r>
        <w:t xml:space="preserve">Fiets tour duurt 2,5 uur lang en word 2x per dag gehouden 10.00 en om 15.00. Er kunnen maximaal 10 mensen mee. (fietsen voor deze tour staan apart en zitten niet in de fiets verhuur) kosten voor deze tour bedragen 10 euro per persoon </w:t>
      </w:r>
      <w:proofErr w:type="spellStart"/>
      <w:r>
        <w:t>incl</w:t>
      </w:r>
      <w:proofErr w:type="spellEnd"/>
      <w:r>
        <w:t xml:space="preserve"> fiets.</w:t>
      </w:r>
    </w:p>
    <w:p w14:paraId="312EA6C6" w14:textId="77777777" w:rsidR="00C9140B" w:rsidRDefault="00C9140B" w:rsidP="00C9140B"/>
    <w:p w14:paraId="65C0C78E" w14:textId="77777777" w:rsidR="00C9140B" w:rsidRDefault="00C9140B" w:rsidP="00C9140B">
      <w:pPr>
        <w:pStyle w:val="Lijstalinea"/>
        <w:numPr>
          <w:ilvl w:val="0"/>
          <w:numId w:val="8"/>
        </w:numPr>
      </w:pPr>
      <w:r>
        <w:t>No.1 Barcelona Fietstour</w:t>
      </w:r>
    </w:p>
    <w:p w14:paraId="2FB47352" w14:textId="77777777" w:rsidR="00C9140B" w:rsidRDefault="00C9140B" w:rsidP="00C9140B">
      <w:pPr>
        <w:pStyle w:val="Lijstalinea"/>
        <w:numPr>
          <w:ilvl w:val="0"/>
          <w:numId w:val="8"/>
        </w:numPr>
      </w:pPr>
      <w:r>
        <w:t>Nederlandse gidsen</w:t>
      </w:r>
    </w:p>
    <w:p w14:paraId="38B8D75F" w14:textId="77777777" w:rsidR="00C9140B" w:rsidRDefault="00C9140B" w:rsidP="00C9140B">
      <w:pPr>
        <w:pStyle w:val="Lijstalinea"/>
        <w:numPr>
          <w:ilvl w:val="0"/>
          <w:numId w:val="8"/>
        </w:numPr>
      </w:pPr>
      <w:r>
        <w:t>Getipt door ANWB</w:t>
      </w:r>
    </w:p>
    <w:p w14:paraId="262B3566" w14:textId="77777777" w:rsidR="00C9140B" w:rsidRDefault="00C9140B" w:rsidP="00C9140B">
      <w:pPr>
        <w:pStyle w:val="Lijstalinea"/>
        <w:numPr>
          <w:ilvl w:val="0"/>
          <w:numId w:val="8"/>
        </w:numPr>
      </w:pPr>
      <w:r>
        <w:t>Centraal startpunt</w:t>
      </w:r>
    </w:p>
    <w:p w14:paraId="62AC5462" w14:textId="77777777" w:rsidR="00C9140B" w:rsidRDefault="00C9140B" w:rsidP="00C9140B">
      <w:r>
        <w:t xml:space="preserve">Incl. hoogtepunten als </w:t>
      </w:r>
      <w:proofErr w:type="spellStart"/>
      <w:r>
        <w:t>Sagrada</w:t>
      </w:r>
      <w:proofErr w:type="spellEnd"/>
      <w:r>
        <w:t xml:space="preserve"> </w:t>
      </w:r>
      <w:proofErr w:type="spellStart"/>
      <w:r>
        <w:t>Familia</w:t>
      </w:r>
      <w:proofErr w:type="spellEnd"/>
      <w:r>
        <w:t xml:space="preserve">, </w:t>
      </w:r>
      <w:proofErr w:type="spellStart"/>
      <w:r>
        <w:t>Ramblas</w:t>
      </w:r>
      <w:proofErr w:type="spellEnd"/>
      <w:r>
        <w:t xml:space="preserve">, </w:t>
      </w:r>
      <w:proofErr w:type="spellStart"/>
      <w:r>
        <w:t>Gothische</w:t>
      </w:r>
      <w:proofErr w:type="spellEnd"/>
      <w:r>
        <w:t xml:space="preserve"> Wijk &amp; </w:t>
      </w:r>
      <w:proofErr w:type="spellStart"/>
      <w:r>
        <w:t>Barceloneta</w:t>
      </w:r>
      <w:proofErr w:type="spellEnd"/>
    </w:p>
    <w:p w14:paraId="082E14A3" w14:textId="77777777" w:rsidR="00C9140B" w:rsidRDefault="00C9140B" w:rsidP="00C9140B">
      <w:r>
        <w:t xml:space="preserve">Deze ontspannen Barcelona fietstour met </w:t>
      </w:r>
      <w:proofErr w:type="spellStart"/>
      <w:r>
        <w:t>Nederlandse,lokale</w:t>
      </w:r>
      <w:proofErr w:type="spellEnd"/>
      <w:r>
        <w:t xml:space="preserve"> gids combineert in slechts 2,5 uur de belangrijkste must-</w:t>
      </w:r>
      <w:proofErr w:type="spellStart"/>
      <w:r>
        <w:t>see</w:t>
      </w:r>
      <w:proofErr w:type="spellEnd"/>
      <w:r>
        <w:t xml:space="preserve"> </w:t>
      </w:r>
      <w:proofErr w:type="spellStart"/>
      <w:r>
        <w:t>highlights</w:t>
      </w:r>
      <w:proofErr w:type="spellEnd"/>
      <w:r>
        <w:t xml:space="preserve"> (o.a. enkele meesterwerken van </w:t>
      </w:r>
      <w:proofErr w:type="spellStart"/>
      <w:r>
        <w:t>Gaudi</w:t>
      </w:r>
      <w:proofErr w:type="spellEnd"/>
      <w:r>
        <w:t xml:space="preserve">) met de verborgen schatten van deze prachtige wereldstad. De Nederlandstalige </w:t>
      </w:r>
      <w:proofErr w:type="spellStart"/>
      <w:r>
        <w:t>local</w:t>
      </w:r>
      <w:proofErr w:type="spellEnd"/>
      <w:r>
        <w:t xml:space="preserve"> vertelt de complete historie en achtergronden, zodat je in korte tijd alles over deze </w:t>
      </w:r>
      <w:proofErr w:type="spellStart"/>
      <w:r>
        <w:t>topstad</w:t>
      </w:r>
      <w:proofErr w:type="spellEnd"/>
      <w:r>
        <w:t xml:space="preserve"> te weten komt! Deze Barcelona Fietstour is dankzij de uitstekende infrastructuur (o.a. honderden kilometers fietspad) naast leuk, informatief en ontspannen ook 100% veilig.</w:t>
      </w:r>
    </w:p>
    <w:p w14:paraId="6ADA6D4E" w14:textId="77777777" w:rsidR="00C9140B" w:rsidRDefault="00C9140B" w:rsidP="00C9140B">
      <w:r>
        <w:t>Met deze populaire Barcelona Fietstour, die inzoomt op de niet te missen hoogtepunten.</w:t>
      </w:r>
    </w:p>
    <w:p w14:paraId="58A03D19" w14:textId="77777777" w:rsidR="00C9140B" w:rsidRDefault="00C9140B" w:rsidP="00C9140B">
      <w:r>
        <w:t>Deze hoogtepunten ga je zien tijdens de nr.1 Barcelona fietstour</w:t>
      </w:r>
    </w:p>
    <w:p w14:paraId="1654DA5A" w14:textId="77777777" w:rsidR="00C9140B" w:rsidRDefault="00C9140B" w:rsidP="00C9140B">
      <w:r>
        <w:t>Bespaar tijd en geniet. Deze Barcelona fietsroute komt langs o.a. de volgende wereldberoemde bezienswaardigheden:</w:t>
      </w:r>
    </w:p>
    <w:p w14:paraId="5049623F" w14:textId="77777777" w:rsidR="00C9140B" w:rsidRDefault="00C9140B" w:rsidP="00C9140B">
      <w:proofErr w:type="spellStart"/>
      <w:r>
        <w:t>Placa</w:t>
      </w:r>
      <w:proofErr w:type="spellEnd"/>
      <w:r>
        <w:t xml:space="preserve"> Sant </w:t>
      </w:r>
      <w:proofErr w:type="spellStart"/>
      <w:r>
        <w:t>Jaume</w:t>
      </w:r>
      <w:proofErr w:type="spellEnd"/>
    </w:p>
    <w:p w14:paraId="2A4AE387" w14:textId="77777777" w:rsidR="00C9140B" w:rsidRDefault="00C9140B" w:rsidP="00C9140B">
      <w:proofErr w:type="spellStart"/>
      <w:r>
        <w:t>Placa</w:t>
      </w:r>
      <w:proofErr w:type="spellEnd"/>
      <w:r>
        <w:t xml:space="preserve"> Real</w:t>
      </w:r>
    </w:p>
    <w:p w14:paraId="16078750" w14:textId="77777777" w:rsidR="00C9140B" w:rsidRDefault="00C9140B" w:rsidP="00C9140B">
      <w:r>
        <w:t xml:space="preserve">Port </w:t>
      </w:r>
      <w:proofErr w:type="spellStart"/>
      <w:r>
        <w:t>Vell</w:t>
      </w:r>
      <w:proofErr w:type="spellEnd"/>
    </w:p>
    <w:p w14:paraId="39DED6AA" w14:textId="77777777" w:rsidR="00C9140B" w:rsidRDefault="00C9140B" w:rsidP="00C9140B">
      <w:proofErr w:type="spellStart"/>
      <w:r>
        <w:t>Rambla</w:t>
      </w:r>
      <w:proofErr w:type="spellEnd"/>
      <w:r>
        <w:t xml:space="preserve"> </w:t>
      </w:r>
      <w:proofErr w:type="spellStart"/>
      <w:r>
        <w:t>Raval</w:t>
      </w:r>
      <w:proofErr w:type="spellEnd"/>
    </w:p>
    <w:p w14:paraId="34DDFFFD" w14:textId="77777777" w:rsidR="00C9140B" w:rsidRDefault="00C9140B" w:rsidP="00C9140B">
      <w:proofErr w:type="spellStart"/>
      <w:r>
        <w:t>Macba</w:t>
      </w:r>
      <w:proofErr w:type="spellEnd"/>
    </w:p>
    <w:p w14:paraId="43B26AA5" w14:textId="77777777" w:rsidR="00C9140B" w:rsidRDefault="00C9140B" w:rsidP="00C9140B">
      <w:proofErr w:type="spellStart"/>
      <w:r>
        <w:t>Casa</w:t>
      </w:r>
      <w:proofErr w:type="spellEnd"/>
      <w:r>
        <w:t xml:space="preserve"> </w:t>
      </w:r>
      <w:proofErr w:type="spellStart"/>
      <w:r>
        <w:t>Battlo</w:t>
      </w:r>
      <w:proofErr w:type="spellEnd"/>
    </w:p>
    <w:p w14:paraId="2EB21EB3" w14:textId="77777777" w:rsidR="00C9140B" w:rsidRDefault="00C9140B" w:rsidP="00C9140B">
      <w:proofErr w:type="spellStart"/>
      <w:r>
        <w:t>Casa</w:t>
      </w:r>
      <w:proofErr w:type="spellEnd"/>
      <w:r>
        <w:t xml:space="preserve"> Mila</w:t>
      </w:r>
    </w:p>
    <w:p w14:paraId="02507BF1" w14:textId="77777777" w:rsidR="00C9140B" w:rsidRDefault="00C9140B" w:rsidP="00C9140B">
      <w:proofErr w:type="spellStart"/>
      <w:r>
        <w:t>Sagrada</w:t>
      </w:r>
      <w:proofErr w:type="spellEnd"/>
      <w:r>
        <w:t xml:space="preserve"> </w:t>
      </w:r>
      <w:proofErr w:type="spellStart"/>
      <w:r>
        <w:t>Familia</w:t>
      </w:r>
      <w:proofErr w:type="spellEnd"/>
    </w:p>
    <w:p w14:paraId="64AF87E4" w14:textId="77777777" w:rsidR="00C9140B" w:rsidRDefault="00C9140B" w:rsidP="00C9140B">
      <w:proofErr w:type="spellStart"/>
      <w:r>
        <w:t>Arc</w:t>
      </w:r>
      <w:proofErr w:type="spellEnd"/>
      <w:r>
        <w:t xml:space="preserve"> de </w:t>
      </w:r>
      <w:proofErr w:type="spellStart"/>
      <w:r>
        <w:t>Triomph</w:t>
      </w:r>
      <w:proofErr w:type="spellEnd"/>
    </w:p>
    <w:p w14:paraId="3CFD30A3" w14:textId="77777777" w:rsidR="00C9140B" w:rsidRDefault="00C9140B" w:rsidP="00C9140B">
      <w:proofErr w:type="spellStart"/>
      <w:r>
        <w:t>Ciutadella</w:t>
      </w:r>
      <w:proofErr w:type="spellEnd"/>
      <w:r>
        <w:t xml:space="preserve"> park</w:t>
      </w:r>
    </w:p>
    <w:p w14:paraId="583FC2E4" w14:textId="77777777" w:rsidR="00C9140B" w:rsidRDefault="00C9140B" w:rsidP="00C9140B">
      <w:proofErr w:type="spellStart"/>
      <w:r>
        <w:t>Passeig</w:t>
      </w:r>
      <w:proofErr w:type="spellEnd"/>
      <w:r>
        <w:t xml:space="preserve"> del Born</w:t>
      </w:r>
    </w:p>
    <w:p w14:paraId="21249154" w14:textId="77777777" w:rsidR="00C9140B" w:rsidRDefault="00C9140B" w:rsidP="00C9140B">
      <w:r>
        <w:t xml:space="preserve">In een klein groepje begeleidt de </w:t>
      </w:r>
      <w:proofErr w:type="spellStart"/>
      <w:r>
        <w:t>tourguide</w:t>
      </w:r>
      <w:proofErr w:type="spellEnd"/>
      <w:r>
        <w:t xml:space="preserve"> je door de stad. Deze expert heeft als inwoner ook veel </w:t>
      </w:r>
      <w:proofErr w:type="spellStart"/>
      <w:r>
        <w:t>inside</w:t>
      </w:r>
      <w:proofErr w:type="spellEnd"/>
      <w:r>
        <w:t xml:space="preserve"> tips, waar je bijvoorbeeld het beste kan eten, relaxen of lokale wijn drinken. Zo bespaart deze populaire Barcelona fietstour je tijd en zorgt ervoor dat je het maximale haalt uit je stedenbezoek. Uiteraard is er op elke plek genoeg tijd om foto´s te maken!</w:t>
      </w:r>
    </w:p>
    <w:p w14:paraId="12E7F798" w14:textId="77777777" w:rsidR="00C9140B" w:rsidRDefault="00C9140B" w:rsidP="00C9140B">
      <w:r>
        <w:t>Boek deze topexcursie nu online en betaal op locatie!</w:t>
      </w:r>
    </w:p>
    <w:p w14:paraId="68123EE9" w14:textId="77777777" w:rsidR="00C9140B" w:rsidRDefault="00C9140B" w:rsidP="00C9140B">
      <w:r>
        <w:lastRenderedPageBreak/>
        <w:t xml:space="preserve">Enthousiast geraakt over deze excursie? De Barcelona fietstour is geheel zonder reserveringskosten, veilig en snel online te boeken. </w:t>
      </w:r>
    </w:p>
    <w:p w14:paraId="1F044F6E" w14:textId="77777777" w:rsidR="00C9140B" w:rsidRDefault="00C9140B" w:rsidP="00C9140B">
      <w:r>
        <w:t>Dus waar wacht je nog op? Reserveer een plekje voor deze geweldige rondleiding door de Catalaanse hoofdstad!</w:t>
      </w:r>
    </w:p>
    <w:p w14:paraId="03680030" w14:textId="77777777" w:rsidR="00C9140B" w:rsidRDefault="00C9140B" w:rsidP="00C9140B">
      <w:r>
        <w:t>Fiets verhuur</w:t>
      </w:r>
    </w:p>
    <w:p w14:paraId="47DBE104" w14:textId="77777777" w:rsidR="00C9140B" w:rsidRDefault="00C9140B" w:rsidP="00C9140B"/>
    <w:p w14:paraId="59543D67" w14:textId="77777777" w:rsidR="00C9140B" w:rsidRDefault="00C9140B" w:rsidP="00C9140B">
      <w:r>
        <w:rPr>
          <w:noProof/>
        </w:rPr>
        <w:drawing>
          <wp:inline distT="0" distB="0" distL="0" distR="0" wp14:anchorId="232100AB" wp14:editId="44235625">
            <wp:extent cx="5760720" cy="3660775"/>
            <wp:effectExtent l="0" t="0" r="0" b="0"/>
            <wp:docPr id="11" name="Afbeelding 11" descr="Cortina U4 Transport RN 2019 D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rtina U4 Transport RN 2019 Dam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660775"/>
                    </a:xfrm>
                    <a:prstGeom prst="rect">
                      <a:avLst/>
                    </a:prstGeom>
                    <a:noFill/>
                    <a:ln>
                      <a:noFill/>
                    </a:ln>
                  </pic:spPr>
                </pic:pic>
              </a:graphicData>
            </a:graphic>
          </wp:inline>
        </w:drawing>
      </w:r>
      <w:r>
        <w:t>1 type fiets  (Beschikbaar 20 stuks)</w:t>
      </w:r>
    </w:p>
    <w:p w14:paraId="0FC4884A" w14:textId="77777777" w:rsidR="00C9140B" w:rsidRDefault="00C9140B" w:rsidP="00C9140B">
      <w:r>
        <w:t xml:space="preserve">Prijs per 4 uur </w:t>
      </w:r>
    </w:p>
    <w:p w14:paraId="01AD39A1" w14:textId="77777777" w:rsidR="00C9140B" w:rsidRDefault="00C9140B" w:rsidP="00C9140B">
      <w:r>
        <w:t>15 euro</w:t>
      </w:r>
    </w:p>
    <w:p w14:paraId="6D88988C" w14:textId="77777777" w:rsidR="00C9140B" w:rsidRDefault="00C9140B" w:rsidP="00C9140B"/>
    <w:p w14:paraId="2C512282" w14:textId="77777777" w:rsidR="00C9140B" w:rsidRPr="000E626B" w:rsidRDefault="00C9140B" w:rsidP="00C9140B"/>
    <w:p w14:paraId="07B83574" w14:textId="3FA59225" w:rsidR="005B0587" w:rsidRPr="005B0587" w:rsidRDefault="005B0587" w:rsidP="009240A1">
      <w:pPr>
        <w:rPr>
          <w:rFonts w:cs="Calibri"/>
        </w:rPr>
      </w:pPr>
    </w:p>
    <w:p w14:paraId="40E7563E" w14:textId="77777777" w:rsidR="005B0587" w:rsidRPr="005B0587" w:rsidRDefault="005B0587" w:rsidP="005B0587">
      <w:pPr>
        <w:pStyle w:val="Lijstalinea"/>
        <w:rPr>
          <w:rStyle w:val="normaltextrun"/>
          <w:rFonts w:cs="Calibri"/>
        </w:rPr>
      </w:pPr>
    </w:p>
    <w:p w14:paraId="05E45DB9" w14:textId="77777777" w:rsidR="005B0587" w:rsidRPr="005B0587" w:rsidRDefault="005B0587" w:rsidP="005B0587">
      <w:pPr>
        <w:rPr>
          <w:rStyle w:val="eop"/>
          <w:rFonts w:cs="Calibri"/>
        </w:rPr>
      </w:pPr>
    </w:p>
    <w:sectPr w:rsidR="005B0587" w:rsidRPr="005B05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451ADE"/>
    <w:multiLevelType w:val="hybridMultilevel"/>
    <w:tmpl w:val="9DC4CFD2"/>
    <w:lvl w:ilvl="0" w:tplc="F8A6AD72">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 w15:restartNumberingAfterBreak="0">
    <w:nsid w:val="34142067"/>
    <w:multiLevelType w:val="hybridMultilevel"/>
    <w:tmpl w:val="B4825C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F473C88"/>
    <w:multiLevelType w:val="hybridMultilevel"/>
    <w:tmpl w:val="DBF6109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8771406"/>
    <w:multiLevelType w:val="hybridMultilevel"/>
    <w:tmpl w:val="0972C65E"/>
    <w:lvl w:ilvl="0" w:tplc="4E78DBF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FF7549A"/>
    <w:multiLevelType w:val="hybridMultilevel"/>
    <w:tmpl w:val="913AC104"/>
    <w:lvl w:ilvl="0" w:tplc="00FE589A">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5" w15:restartNumberingAfterBreak="0">
    <w:nsid w:val="681F34BD"/>
    <w:multiLevelType w:val="hybridMultilevel"/>
    <w:tmpl w:val="E2C8C1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7315F4F"/>
    <w:multiLevelType w:val="hybridMultilevel"/>
    <w:tmpl w:val="51D263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E7B11A3"/>
    <w:multiLevelType w:val="multilevel"/>
    <w:tmpl w:val="ABAC8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
  </w:num>
  <w:num w:numId="3">
    <w:abstractNumId w:val="6"/>
  </w:num>
  <w:num w:numId="4">
    <w:abstractNumId w:val="3"/>
  </w:num>
  <w:num w:numId="5">
    <w:abstractNumId w:val="2"/>
  </w:num>
  <w:num w:numId="6">
    <w:abstractNumId w:val="0"/>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C38"/>
    <w:rsid w:val="00096C8B"/>
    <w:rsid w:val="003E4C38"/>
    <w:rsid w:val="005B0587"/>
    <w:rsid w:val="006B38F3"/>
    <w:rsid w:val="009240A1"/>
    <w:rsid w:val="00932CFE"/>
    <w:rsid w:val="00971F6D"/>
    <w:rsid w:val="00C9140B"/>
    <w:rsid w:val="00CE3830"/>
    <w:rsid w:val="00DD4D8B"/>
    <w:rsid w:val="00F94EE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7DEBE"/>
  <w15:chartTrackingRefBased/>
  <w15:docId w15:val="{B99D93D1-20AE-4B02-9752-823238C00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aragraph">
    <w:name w:val="paragraph"/>
    <w:basedOn w:val="Standaard"/>
    <w:rsid w:val="00CE3830"/>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CE3830"/>
  </w:style>
  <w:style w:type="character" w:customStyle="1" w:styleId="eop">
    <w:name w:val="eop"/>
    <w:basedOn w:val="Standaardalinea-lettertype"/>
    <w:rsid w:val="00CE3830"/>
  </w:style>
  <w:style w:type="character" w:customStyle="1" w:styleId="contextualspellingandgrammarerror">
    <w:name w:val="contextualspellingandgrammarerror"/>
    <w:basedOn w:val="Standaardalinea-lettertype"/>
    <w:rsid w:val="00CE3830"/>
  </w:style>
  <w:style w:type="character" w:customStyle="1" w:styleId="spellingerror">
    <w:name w:val="spellingerror"/>
    <w:basedOn w:val="Standaardalinea-lettertype"/>
    <w:rsid w:val="00CE3830"/>
  </w:style>
  <w:style w:type="paragraph" w:styleId="Lijstalinea">
    <w:name w:val="List Paragraph"/>
    <w:basedOn w:val="Standaard"/>
    <w:uiPriority w:val="34"/>
    <w:qFormat/>
    <w:rsid w:val="005B05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128313">
      <w:bodyDiv w:val="1"/>
      <w:marLeft w:val="0"/>
      <w:marRight w:val="0"/>
      <w:marTop w:val="0"/>
      <w:marBottom w:val="0"/>
      <w:divBdr>
        <w:top w:val="none" w:sz="0" w:space="0" w:color="auto"/>
        <w:left w:val="none" w:sz="0" w:space="0" w:color="auto"/>
        <w:bottom w:val="none" w:sz="0" w:space="0" w:color="auto"/>
        <w:right w:val="none" w:sz="0" w:space="0" w:color="auto"/>
      </w:divBdr>
    </w:div>
    <w:div w:id="720906634">
      <w:bodyDiv w:val="1"/>
      <w:marLeft w:val="0"/>
      <w:marRight w:val="0"/>
      <w:marTop w:val="0"/>
      <w:marBottom w:val="0"/>
      <w:divBdr>
        <w:top w:val="none" w:sz="0" w:space="0" w:color="auto"/>
        <w:left w:val="none" w:sz="0" w:space="0" w:color="auto"/>
        <w:bottom w:val="none" w:sz="0" w:space="0" w:color="auto"/>
        <w:right w:val="none" w:sz="0" w:space="0" w:color="auto"/>
      </w:divBdr>
      <w:divsChild>
        <w:div w:id="499080475">
          <w:marLeft w:val="0"/>
          <w:marRight w:val="0"/>
          <w:marTop w:val="0"/>
          <w:marBottom w:val="0"/>
          <w:divBdr>
            <w:top w:val="none" w:sz="0" w:space="0" w:color="auto"/>
            <w:left w:val="none" w:sz="0" w:space="0" w:color="auto"/>
            <w:bottom w:val="none" w:sz="0" w:space="0" w:color="auto"/>
            <w:right w:val="none" w:sz="0" w:space="0" w:color="auto"/>
          </w:divBdr>
        </w:div>
        <w:div w:id="1793288032">
          <w:marLeft w:val="0"/>
          <w:marRight w:val="0"/>
          <w:marTop w:val="0"/>
          <w:marBottom w:val="0"/>
          <w:divBdr>
            <w:top w:val="none" w:sz="0" w:space="0" w:color="auto"/>
            <w:left w:val="none" w:sz="0" w:space="0" w:color="auto"/>
            <w:bottom w:val="none" w:sz="0" w:space="0" w:color="auto"/>
            <w:right w:val="none" w:sz="0" w:space="0" w:color="auto"/>
          </w:divBdr>
        </w:div>
        <w:div w:id="119230654">
          <w:marLeft w:val="0"/>
          <w:marRight w:val="0"/>
          <w:marTop w:val="0"/>
          <w:marBottom w:val="0"/>
          <w:divBdr>
            <w:top w:val="none" w:sz="0" w:space="0" w:color="auto"/>
            <w:left w:val="none" w:sz="0" w:space="0" w:color="auto"/>
            <w:bottom w:val="none" w:sz="0" w:space="0" w:color="auto"/>
            <w:right w:val="none" w:sz="0" w:space="0" w:color="auto"/>
          </w:divBdr>
        </w:div>
        <w:div w:id="562520526">
          <w:marLeft w:val="0"/>
          <w:marRight w:val="0"/>
          <w:marTop w:val="0"/>
          <w:marBottom w:val="0"/>
          <w:divBdr>
            <w:top w:val="none" w:sz="0" w:space="0" w:color="auto"/>
            <w:left w:val="none" w:sz="0" w:space="0" w:color="auto"/>
            <w:bottom w:val="none" w:sz="0" w:space="0" w:color="auto"/>
            <w:right w:val="none" w:sz="0" w:space="0" w:color="auto"/>
          </w:divBdr>
        </w:div>
        <w:div w:id="792095601">
          <w:marLeft w:val="0"/>
          <w:marRight w:val="0"/>
          <w:marTop w:val="0"/>
          <w:marBottom w:val="0"/>
          <w:divBdr>
            <w:top w:val="none" w:sz="0" w:space="0" w:color="auto"/>
            <w:left w:val="none" w:sz="0" w:space="0" w:color="auto"/>
            <w:bottom w:val="none" w:sz="0" w:space="0" w:color="auto"/>
            <w:right w:val="none" w:sz="0" w:space="0" w:color="auto"/>
          </w:divBdr>
        </w:div>
        <w:div w:id="94717386">
          <w:marLeft w:val="0"/>
          <w:marRight w:val="0"/>
          <w:marTop w:val="0"/>
          <w:marBottom w:val="0"/>
          <w:divBdr>
            <w:top w:val="none" w:sz="0" w:space="0" w:color="auto"/>
            <w:left w:val="none" w:sz="0" w:space="0" w:color="auto"/>
            <w:bottom w:val="none" w:sz="0" w:space="0" w:color="auto"/>
            <w:right w:val="none" w:sz="0" w:space="0" w:color="auto"/>
          </w:divBdr>
        </w:div>
        <w:div w:id="2118451784">
          <w:marLeft w:val="0"/>
          <w:marRight w:val="0"/>
          <w:marTop w:val="0"/>
          <w:marBottom w:val="0"/>
          <w:divBdr>
            <w:top w:val="none" w:sz="0" w:space="0" w:color="auto"/>
            <w:left w:val="none" w:sz="0" w:space="0" w:color="auto"/>
            <w:bottom w:val="none" w:sz="0" w:space="0" w:color="auto"/>
            <w:right w:val="none" w:sz="0" w:space="0" w:color="auto"/>
          </w:divBdr>
        </w:div>
        <w:div w:id="382366058">
          <w:marLeft w:val="0"/>
          <w:marRight w:val="0"/>
          <w:marTop w:val="0"/>
          <w:marBottom w:val="0"/>
          <w:divBdr>
            <w:top w:val="none" w:sz="0" w:space="0" w:color="auto"/>
            <w:left w:val="none" w:sz="0" w:space="0" w:color="auto"/>
            <w:bottom w:val="none" w:sz="0" w:space="0" w:color="auto"/>
            <w:right w:val="none" w:sz="0" w:space="0" w:color="auto"/>
          </w:divBdr>
        </w:div>
        <w:div w:id="195699660">
          <w:marLeft w:val="0"/>
          <w:marRight w:val="0"/>
          <w:marTop w:val="0"/>
          <w:marBottom w:val="0"/>
          <w:divBdr>
            <w:top w:val="none" w:sz="0" w:space="0" w:color="auto"/>
            <w:left w:val="none" w:sz="0" w:space="0" w:color="auto"/>
            <w:bottom w:val="none" w:sz="0" w:space="0" w:color="auto"/>
            <w:right w:val="none" w:sz="0" w:space="0" w:color="auto"/>
          </w:divBdr>
        </w:div>
        <w:div w:id="1398818372">
          <w:marLeft w:val="0"/>
          <w:marRight w:val="0"/>
          <w:marTop w:val="0"/>
          <w:marBottom w:val="0"/>
          <w:divBdr>
            <w:top w:val="none" w:sz="0" w:space="0" w:color="auto"/>
            <w:left w:val="none" w:sz="0" w:space="0" w:color="auto"/>
            <w:bottom w:val="none" w:sz="0" w:space="0" w:color="auto"/>
            <w:right w:val="none" w:sz="0" w:space="0" w:color="auto"/>
          </w:divBdr>
        </w:div>
        <w:div w:id="1187526570">
          <w:marLeft w:val="0"/>
          <w:marRight w:val="0"/>
          <w:marTop w:val="0"/>
          <w:marBottom w:val="0"/>
          <w:divBdr>
            <w:top w:val="none" w:sz="0" w:space="0" w:color="auto"/>
            <w:left w:val="none" w:sz="0" w:space="0" w:color="auto"/>
            <w:bottom w:val="none" w:sz="0" w:space="0" w:color="auto"/>
            <w:right w:val="none" w:sz="0" w:space="0" w:color="auto"/>
          </w:divBdr>
        </w:div>
        <w:div w:id="500698711">
          <w:marLeft w:val="0"/>
          <w:marRight w:val="0"/>
          <w:marTop w:val="0"/>
          <w:marBottom w:val="0"/>
          <w:divBdr>
            <w:top w:val="none" w:sz="0" w:space="0" w:color="auto"/>
            <w:left w:val="none" w:sz="0" w:space="0" w:color="auto"/>
            <w:bottom w:val="none" w:sz="0" w:space="0" w:color="auto"/>
            <w:right w:val="none" w:sz="0" w:space="0" w:color="auto"/>
          </w:divBdr>
        </w:div>
        <w:div w:id="794174687">
          <w:marLeft w:val="0"/>
          <w:marRight w:val="0"/>
          <w:marTop w:val="0"/>
          <w:marBottom w:val="0"/>
          <w:divBdr>
            <w:top w:val="none" w:sz="0" w:space="0" w:color="auto"/>
            <w:left w:val="none" w:sz="0" w:space="0" w:color="auto"/>
            <w:bottom w:val="none" w:sz="0" w:space="0" w:color="auto"/>
            <w:right w:val="none" w:sz="0" w:space="0" w:color="auto"/>
          </w:divBdr>
        </w:div>
        <w:div w:id="142164086">
          <w:marLeft w:val="0"/>
          <w:marRight w:val="0"/>
          <w:marTop w:val="0"/>
          <w:marBottom w:val="0"/>
          <w:divBdr>
            <w:top w:val="none" w:sz="0" w:space="0" w:color="auto"/>
            <w:left w:val="none" w:sz="0" w:space="0" w:color="auto"/>
            <w:bottom w:val="none" w:sz="0" w:space="0" w:color="auto"/>
            <w:right w:val="none" w:sz="0" w:space="0" w:color="auto"/>
          </w:divBdr>
        </w:div>
        <w:div w:id="269093140">
          <w:marLeft w:val="0"/>
          <w:marRight w:val="0"/>
          <w:marTop w:val="0"/>
          <w:marBottom w:val="0"/>
          <w:divBdr>
            <w:top w:val="none" w:sz="0" w:space="0" w:color="auto"/>
            <w:left w:val="none" w:sz="0" w:space="0" w:color="auto"/>
            <w:bottom w:val="none" w:sz="0" w:space="0" w:color="auto"/>
            <w:right w:val="none" w:sz="0" w:space="0" w:color="auto"/>
          </w:divBdr>
        </w:div>
        <w:div w:id="1589923087">
          <w:marLeft w:val="0"/>
          <w:marRight w:val="0"/>
          <w:marTop w:val="0"/>
          <w:marBottom w:val="0"/>
          <w:divBdr>
            <w:top w:val="none" w:sz="0" w:space="0" w:color="auto"/>
            <w:left w:val="none" w:sz="0" w:space="0" w:color="auto"/>
            <w:bottom w:val="none" w:sz="0" w:space="0" w:color="auto"/>
            <w:right w:val="none" w:sz="0" w:space="0" w:color="auto"/>
          </w:divBdr>
        </w:div>
        <w:div w:id="1457068335">
          <w:marLeft w:val="0"/>
          <w:marRight w:val="0"/>
          <w:marTop w:val="0"/>
          <w:marBottom w:val="0"/>
          <w:divBdr>
            <w:top w:val="none" w:sz="0" w:space="0" w:color="auto"/>
            <w:left w:val="none" w:sz="0" w:space="0" w:color="auto"/>
            <w:bottom w:val="none" w:sz="0" w:space="0" w:color="auto"/>
            <w:right w:val="none" w:sz="0" w:space="0" w:color="auto"/>
          </w:divBdr>
        </w:div>
        <w:div w:id="761490531">
          <w:marLeft w:val="0"/>
          <w:marRight w:val="0"/>
          <w:marTop w:val="0"/>
          <w:marBottom w:val="0"/>
          <w:divBdr>
            <w:top w:val="none" w:sz="0" w:space="0" w:color="auto"/>
            <w:left w:val="none" w:sz="0" w:space="0" w:color="auto"/>
            <w:bottom w:val="none" w:sz="0" w:space="0" w:color="auto"/>
            <w:right w:val="none" w:sz="0" w:space="0" w:color="auto"/>
          </w:divBdr>
        </w:div>
        <w:div w:id="766123957">
          <w:marLeft w:val="0"/>
          <w:marRight w:val="0"/>
          <w:marTop w:val="0"/>
          <w:marBottom w:val="0"/>
          <w:divBdr>
            <w:top w:val="none" w:sz="0" w:space="0" w:color="auto"/>
            <w:left w:val="none" w:sz="0" w:space="0" w:color="auto"/>
            <w:bottom w:val="none" w:sz="0" w:space="0" w:color="auto"/>
            <w:right w:val="none" w:sz="0" w:space="0" w:color="auto"/>
          </w:divBdr>
        </w:div>
        <w:div w:id="109670822">
          <w:marLeft w:val="0"/>
          <w:marRight w:val="0"/>
          <w:marTop w:val="0"/>
          <w:marBottom w:val="0"/>
          <w:divBdr>
            <w:top w:val="none" w:sz="0" w:space="0" w:color="auto"/>
            <w:left w:val="none" w:sz="0" w:space="0" w:color="auto"/>
            <w:bottom w:val="none" w:sz="0" w:space="0" w:color="auto"/>
            <w:right w:val="none" w:sz="0" w:space="0" w:color="auto"/>
          </w:divBdr>
        </w:div>
        <w:div w:id="565797577">
          <w:marLeft w:val="0"/>
          <w:marRight w:val="0"/>
          <w:marTop w:val="0"/>
          <w:marBottom w:val="0"/>
          <w:divBdr>
            <w:top w:val="none" w:sz="0" w:space="0" w:color="auto"/>
            <w:left w:val="none" w:sz="0" w:space="0" w:color="auto"/>
            <w:bottom w:val="none" w:sz="0" w:space="0" w:color="auto"/>
            <w:right w:val="none" w:sz="0" w:space="0" w:color="auto"/>
          </w:divBdr>
        </w:div>
        <w:div w:id="416365530">
          <w:marLeft w:val="0"/>
          <w:marRight w:val="0"/>
          <w:marTop w:val="0"/>
          <w:marBottom w:val="0"/>
          <w:divBdr>
            <w:top w:val="none" w:sz="0" w:space="0" w:color="auto"/>
            <w:left w:val="none" w:sz="0" w:space="0" w:color="auto"/>
            <w:bottom w:val="none" w:sz="0" w:space="0" w:color="auto"/>
            <w:right w:val="none" w:sz="0" w:space="0" w:color="auto"/>
          </w:divBdr>
          <w:divsChild>
            <w:div w:id="1465613454">
              <w:marLeft w:val="0"/>
              <w:marRight w:val="0"/>
              <w:marTop w:val="0"/>
              <w:marBottom w:val="0"/>
              <w:divBdr>
                <w:top w:val="none" w:sz="0" w:space="0" w:color="auto"/>
                <w:left w:val="none" w:sz="0" w:space="0" w:color="auto"/>
                <w:bottom w:val="none" w:sz="0" w:space="0" w:color="auto"/>
                <w:right w:val="none" w:sz="0" w:space="0" w:color="auto"/>
              </w:divBdr>
            </w:div>
            <w:div w:id="1908300853">
              <w:marLeft w:val="0"/>
              <w:marRight w:val="0"/>
              <w:marTop w:val="0"/>
              <w:marBottom w:val="0"/>
              <w:divBdr>
                <w:top w:val="none" w:sz="0" w:space="0" w:color="auto"/>
                <w:left w:val="none" w:sz="0" w:space="0" w:color="auto"/>
                <w:bottom w:val="none" w:sz="0" w:space="0" w:color="auto"/>
                <w:right w:val="none" w:sz="0" w:space="0" w:color="auto"/>
              </w:divBdr>
            </w:div>
            <w:div w:id="1149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476</Words>
  <Characters>2618</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ROCvA VOvA ROCvF</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Zwijsen</dc:creator>
  <cp:keywords/>
  <dc:description/>
  <cp:lastModifiedBy>Jeff Zwijsen</cp:lastModifiedBy>
  <cp:revision>3</cp:revision>
  <dcterms:created xsi:type="dcterms:W3CDTF">2021-09-10T07:08:00Z</dcterms:created>
  <dcterms:modified xsi:type="dcterms:W3CDTF">2021-09-10T07:09:00Z</dcterms:modified>
</cp:coreProperties>
</file>