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68%"/>
            <w:tcBorders>
              <w:top w:val="none"/>
              <w:left w:val="none"/>
              <w:bottom w:val="none"/>
              <w:right w:val="none"/>
            </w:tcBorders>
            <w:tcMar>
              <w:top w:type="dxa" w:w="400"/>
              <w:left w:type="dxa" w:w="400"/>
              <w:bottom w:type="dxa" w:w="500"/>
              <w:right w:type="dxa" w:w="400"/>
            </w:tcMar>
          </w:tcPr>
          <w:p>
            <w:pPr>
              <w:spacing w:after="200"/>
            </w:pPr>
          </w:p>
          <w:p>
            <w:pPr>
              <w:pBdr>
                <w:bottom w:val="single" w:color="059669" w:sz="18" w:space="2"/>
              </w:pBdr>
              <w:spacing w:after="160"/>
            </w:pPr>
            <w:r>
              <w:rPr>
                <w:rFonts w:ascii="Helvetica" w:cs="Helvetica" w:eastAsia="Helvetica" w:hAnsi="Helvetica"/>
                <w:b/>
                <w:bCs/>
                <w:color w:val="064e3b"/>
                <w:sz w:val="48"/>
                <w:szCs w:val="48"/>
              </w:rPr>
              <w:t xml:space="preserve">ALEXANDRA CATHERINE MONTGOMERY-WHITFIELD</w:t>
            </w:r>
          </w:p>
          <w:p>
            <w:pPr>
              <w:spacing w:after="16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      </w: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PROFESSIONAL EXPERIENCE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Principal Software Engineer and Technical Lead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2021-06 - Present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Hyperscale Cloud Infrastructure Corporation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San Francisco,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7: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Staff Software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2019-01 - 2021-05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Meridian Financial Technologies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New York, NY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Senior Full-Stack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2016-08 - 2018-12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Nimbus Analytics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Remote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6: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Software Engineer II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2014-03 - 2016-07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BrightPath Software Solutions and Consulting Group International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Austin, TX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Founding Engineer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2012-09 - 2014-02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StartupForge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Palo Alto,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5: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Junior Developer (no achievements listed)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2011-06 - 2012-08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Legacy Systems Inc.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Boston, MA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Engineering Intern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2010-06 - 2010-09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Internship Co.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Seattle, WA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SELECTED PROJECTS</w:t>
            </w: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Open-Source Distributed Job Scheduler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5axcx8jf6nnrbdvxgjhz5">
              <w:r>
                <w:rPr>
                  <w:color w:val="059669"/>
                  <w:sz w:val="17"/>
                  <w:szCs w:val="17"/>
                </w:rPr>
                <w:t xml:space="preserve">https://github.com/alexandra-mw/distributed-scheduler</w:t>
              </w:r>
            </w:hyperlink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wf88-wrlgvsubinalsc1o">
              <w:r>
                <w:rPr>
                  <w:color w:val="059669"/>
                  <w:sz w:val="17"/>
                  <w:szCs w:val="17"/>
                </w:rPr>
                <w:t xml:space="preserve">https://github.com/alexandra-mw/distributed-scheduler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Real-Time Collaborative Document Engine with CRDT Conflict Resolution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i6y7vutwn-0tjlwpsyiks">
              <w:r>
                <w:rPr>
                  <w:color w:val="059669"/>
                  <w:sz w:val="17"/>
                  <w:szCs w:val="17"/>
                </w:rPr>
                <w:t xml:space="preserve">https://crdt-docs.example.com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1: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2: shipped, measured, and iterated on a meaningful improvement that moved a key business metric and was adopted across the wider organisation.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Achievement 3: shipped, measured, and iterated on a meaningful improvement that moved a key business metric and was adopted across the wider organisation.</w:t>
            </w:r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Project Without Any Description (edge case)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Demo: </w:t>
            </w:r>
            <w:hyperlink w:history="1" r:id="rIdrpztftlefthqrstrwhugd">
              <w:r>
                <w:rPr>
                  <w:color w:val="059669"/>
                  <w:sz w:val="17"/>
                  <w:szCs w:val="17"/>
                </w:rPr>
                <w:t xml:space="preserve">https://no-description.example.com</w:t>
              </w:r>
            </w:hyperlink>
          </w:p>
          <w:p>
            <w:pPr>
              <w:spacing w:after="110"/>
            </w:pPr>
          </w:p>
          <w:p>
            <w:pPr>
              <w:spacing w:after="4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21"/>
                <w:szCs w:val="21"/>
              </w:rPr>
              <w:t xml:space="preserve">Personal Site Generator</w:t>
            </w:r>
          </w:p>
          <w:p>
            <w:pPr>
              <w:spacing w:after="60"/>
            </w:pP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Code: </w:t>
            </w:r>
            <w:hyperlink w:history="1" r:id="rIda-pkmckz5tpaad4bkck9o">
              <w:r>
                <w:rPr>
                  <w:color w:val="059669"/>
                  <w:sz w:val="17"/>
                  <w:szCs w:val="17"/>
                </w:rPr>
                <w:t xml:space="preserve">https://github.com/alexandra-mw/site-gen</w:t>
              </w:r>
            </w:hyperlink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A small static-site generator written in Go with incremental builds and a plugin system.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EDUCATION</w:t>
            </w: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Massachusetts Institute of Technology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2009 - 2011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Master of Science in Computer Science and Artificial Intelligence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Cambridge, MA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Thesis on fault-tolerant consensus in geo-distributed databases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 Teaching Assistant for Distributed Systems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GPA 3.9 / 4.0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University of California, Berkeley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2005 - 2009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Bachelor of Science in Electrical Engineering and Computer Science</w:t>
            </w:r>
            <w:r>
              <w:rPr>
                <w:rFonts w:ascii="Helvetica" w:cs="Helvetica" w:eastAsia="Helvetica" w:hAnsi="Helvetica"/>
                <w:color w:val="6b7280"/>
                <w:sz w:val="17"/>
                <w:szCs w:val="17"/>
              </w:rPr>
              <w:t xml:space="preserve">   Berkeley, CA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Graduated summa cum laude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President of the ACM student chapter</w:t>
            </w:r>
          </w:p>
          <w:p>
            <w:pPr>
              <w:spacing w:after="11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2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rPr>
                      <w:rFonts w:ascii="Helvetica" w:cs="Helvetica" w:eastAsia="Helvetica" w:hAnsi="Helvetica"/>
                      <w:b/>
                      <w:bCs/>
                      <w:color w:val="065f46"/>
                      <w:sz w:val="21"/>
                      <w:szCs w:val="21"/>
                    </w:rPr>
                    <w:t xml:space="preserve">Online Continuing Education (no highlights)</w:t>
                  </w:r>
                </w:p>
              </w:tc>
              <w:tc>
                <w:tcPr>
                  <w:tcW w:type="pct" w:w="28%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pPr>
                    <w:jc w:val="right"/>
                  </w:pPr>
                  <w:r>
                    <w:rPr>
                      <w:rFonts w:ascii="Helvetica" w:cs="Helvetica" w:eastAsia="Helvetica" w:hAnsi="Helvetica"/>
                      <w:color w:val="6b7280"/>
                      <w:sz w:val="17"/>
                      <w:szCs w:val="17"/>
                    </w:rPr>
                    <w:t xml:space="preserve">2020 - 2020</w:t>
                  </w:r>
                </w:p>
              </w:tc>
            </w:tr>
          </w:tbl>
          <w:p>
            <w:pPr>
              <w:spacing w:before="30" w:after="60"/>
            </w:pPr>
            <w:r>
              <w:rPr>
                <w:rFonts w:ascii="Helvetica" w:cs="Helvetica" w:eastAsia="Helvetica" w:hAnsi="Helvetica"/>
                <w:b/>
                <w:bCs/>
                <w:color w:val="059669"/>
                <w:sz w:val="19"/>
                <w:szCs w:val="19"/>
              </w:rPr>
              <w:t xml:space="preserve">Professional Certificate in Machine Learning</w:t>
            </w:r>
          </w:p>
          <w:p>
            <w:pPr>
              <w:spacing w:after="110"/>
            </w:pP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SPEAKING AND PUBLICATIONS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Keynote: Designing Resilient Systems at Planet Scale - Global Cloud Summit 2023.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Conference talk: The Pragmatic Path to Microservices - QCon San Francisco 2022.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Co-author of a widely cited paper on consensus protocols in geo-distributed databases.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Regular contributor to several popular open-source infrastructure projects.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      </w:r>
          </w:p>
          <w:p>
            <w:pPr>
              <w:keepNext/>
              <w:keepLines/>
              <w:shd w:fill="05966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2"/>
                <w:szCs w:val="22"/>
              </w:rPr>
              <w:t xml:space="preserve">ADDITIONAL LINKS OR DATA</w:t>
            </w:r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Portfolio: </w:t>
            </w:r>
            <w:hyperlink w:history="1" r:id="rIdw36ajy2ddarooahecgzpm">
              <w:r>
                <w:rPr>
                  <w:color w:val="059669"/>
                  <w:sz w:val="19"/>
                  <w:szCs w:val="19"/>
                </w:rPr>
                <w:t xml:space="preserve">https://alexandra.dev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GitHub: </w:t>
            </w:r>
            <w:hyperlink w:history="1" r:id="rIdko8hb_en5gqcsegtadmf1">
              <w:r>
                <w:rPr>
                  <w:color w:val="059669"/>
                  <w:sz w:val="19"/>
                  <w:szCs w:val="19"/>
                </w:rPr>
                <w:t xml:space="preserve">https://github.com/alexandra-mw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Case Studies: </w:t>
            </w:r>
            <w:hyperlink w:history="1" r:id="rIdu46fgoo3mfiybkubobtnk">
              <w:r>
                <w:rPr>
                  <w:color w:val="059669"/>
                  <w:sz w:val="19"/>
                  <w:szCs w:val="19"/>
                </w:rPr>
                <w:t xml:space="preserve">https://averylongportfoliourlthatdoesnotbreaknicely.example.com/case-studies</w:t>
              </w:r>
            </w:hyperlink>
          </w:p>
          <w:p>
            <w:pPr>
              <w:spacing w:after="80"/>
            </w:pPr>
            <w:r>
              <w:rPr>
                <w:rFonts w:ascii="Helvetica" w:cs="Helvetica" w:eastAsia="Helvetica" w:hAnsi="Helvetica"/>
                <w:b/>
                <w:bCs/>
                <w:color w:val="065f46"/>
                <w:sz w:val="19"/>
                <w:szCs w:val="19"/>
              </w:rPr>
              <w:t xml:space="preserve">X / Twitter: </w:t>
            </w:r>
            <w:r>
              <w:rPr>
                <w:rFonts w:ascii="Helvetica" w:cs="Helvetica" w:eastAsia="Helvetica" w:hAnsi="Helvetica"/>
                <w:color w:val="1f2937"/>
                <w:sz w:val="19"/>
                <w:szCs w:val="19"/>
              </w:rPr>
              <w:t xml:space="preserve">@alexandra_mw</w:t>
            </w:r>
          </w:p>
        </w:tc>
        <w:tc>
          <w:tcPr>
            <w:tcW w:type="pct" w:w="32%"/>
            <w:tcBorders>
              <w:top w:val="none"/>
              <w:left w:val="none"/>
              <w:bottom w:val="none"/>
              <w:right w:val="none"/>
            </w:tcBorders>
            <w:shd w:fill="064e3b" w:color="auto" w:val="clear"/>
            <w:tcMar>
              <w:top w:type="dxa" w:w="500"/>
              <w:left w:type="dxa" w:w="300"/>
              <w:bottom w:type="dxa" w:w="500"/>
              <w:right w:type="dxa" w:w="400"/>
            </w:tcMar>
          </w:tcPr>
          <w:p>
            <w:pPr>
              <w:keepNext/>
              <w:keepLines/>
              <w:shd w:fill="34d39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alexandra.montgomery.whitfield@verylongexampledomainname.engineering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+1 (555) 987-6543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San Francisco Bay Area, California, United States</w:t>
            </w:r>
          </w:p>
          <w:p>
            <w:pPr>
              <w:spacing w:after="7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https://www.linkedin.com/in/alexandra-catherine-montgomery-whitfield-engineer</w:t>
            </w:r>
          </w:p>
          <w:p>
            <w:pPr>
              <w:keepNext/>
              <w:keepLines/>
              <w:shd w:fill="34d39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CERTIFICATIONS AND AWARDS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AWS Certified Solutions Architect - Professional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Google Cloud Professional Cloud Architect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Certified Kubernetes Administrator (CKA)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Certified Kubernetes Application Developer (CKAD)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HashiCorp Certified: Terraform Associate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Microsoft Certified: Azure Solutions Architect Expert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Distinguished Engineering Award, 2023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Hackathon Grand Prize Winner, Global Cloud Summit, 2022</w:t>
            </w:r>
          </w:p>
          <w:p>
            <w:pPr>
              <w:keepNext/>
              <w:keepLines/>
              <w:shd w:fill="34d399" w:color="auto" w:val="clear"/>
              <w:spacing w:before="200" w:after="110"/>
              <w:ind w:left="60" w:right="60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English (Native)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Spanish (Fluent)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French (Professional)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German (Conversational)</w:t>
            </w:r>
          </w:p>
          <w:p>
            <w:pPr>
              <w:spacing w:after="50"/>
              <w:ind w:left="240"/>
            </w:pPr>
            <w:r>
              <w:rPr>
                <w:rFonts w:ascii="Helvetica" w:cs="Helvetica" w:eastAsia="Helvetica" w:hAnsi="Helvetica"/>
                <w:color w:val="d1fae5"/>
                <w:sz w:val="19"/>
                <w:szCs w:val="19"/>
              </w:rPr>
              <w:t xml:space="preserve">• Mandarin (Basic)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5axcx8jf6nnrbdvxgjhz5" Type="http://schemas.openxmlformats.org/officeDocument/2006/relationships/hyperlink" Target="https://github.com/alexandra-mw/distributed-scheduler" TargetMode="External"/><Relationship Id="rIdwf88-wrlgvsubinalsc1o" Type="http://schemas.openxmlformats.org/officeDocument/2006/relationships/hyperlink" Target="https://github.com/alexandra-mw/distributed-scheduler" TargetMode="External"/><Relationship Id="rIdi6y7vutwn-0tjlwpsyiks" Type="http://schemas.openxmlformats.org/officeDocument/2006/relationships/hyperlink" Target="https://crdt-docs.example.com" TargetMode="External"/><Relationship Id="rIdrpztftlefthqrstrwhugd" Type="http://schemas.openxmlformats.org/officeDocument/2006/relationships/hyperlink" Target="https://no-description.example.com" TargetMode="External"/><Relationship Id="rIda-pkmckz5tpaad4bkck9o" Type="http://schemas.openxmlformats.org/officeDocument/2006/relationships/hyperlink" Target="https://github.com/alexandra-mw/site-gen" TargetMode="External"/><Relationship Id="rIdw36ajy2ddarooahecgzpm" Type="http://schemas.openxmlformats.org/officeDocument/2006/relationships/hyperlink" Target="https://alexandra.dev" TargetMode="External"/><Relationship Id="rIdko8hb_en5gqcsegtadmf1" Type="http://schemas.openxmlformats.org/officeDocument/2006/relationships/hyperlink" Target="https://github.com/alexandra-mw" TargetMode="External"/><Relationship Id="rIdu46fgoo3mfiybkubobtnk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2026-06-10T02:08:43.606Z</dcterms:created>
  <dcterms:modified xsi:type="dcterms:W3CDTF">2026-06-10T02:08:43.606Z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