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D7176" w14:textId="77777777" w:rsidR="00801115" w:rsidRDefault="00801115">
      <w:pPr>
        <w:spacing w:after="158"/>
      </w:pPr>
    </w:p>
    <w:p w14:paraId="3DA21AB4" w14:textId="5E4D2C51" w:rsidR="00801115" w:rsidRPr="00801115" w:rsidRDefault="00801115" w:rsidP="00801115">
      <w:pPr>
        <w:pStyle w:val="Subtitle"/>
        <w:rPr>
          <w:b/>
          <w:bCs/>
        </w:rPr>
      </w:pPr>
      <w:r w:rsidRPr="00801115">
        <w:rPr>
          <w:b/>
          <w:bCs/>
        </w:rPr>
        <w:t>High Level Diagram:</w:t>
      </w:r>
    </w:p>
    <w:p w14:paraId="07C902C3" w14:textId="044B859B" w:rsidR="00FE515D" w:rsidRDefault="00801115">
      <w:pPr>
        <w:spacing w:after="98"/>
        <w:jc w:val="right"/>
      </w:pPr>
      <w:r w:rsidRPr="00801115">
        <w:drawing>
          <wp:inline distT="0" distB="0" distL="0" distR="0" wp14:anchorId="605138CA" wp14:editId="76482246">
            <wp:extent cx="5976620" cy="2357755"/>
            <wp:effectExtent l="0" t="0" r="5080" b="4445"/>
            <wp:docPr id="992436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4369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235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t xml:space="preserve"> </w:t>
      </w:r>
    </w:p>
    <w:p w14:paraId="457BB12E" w14:textId="77777777" w:rsidR="00FE515D" w:rsidRDefault="00000000">
      <w:pPr>
        <w:spacing w:after="0"/>
      </w:pPr>
      <w:r>
        <w:t xml:space="preserve"> </w:t>
      </w:r>
    </w:p>
    <w:p w14:paraId="35491059" w14:textId="77777777" w:rsidR="00FE515D" w:rsidRDefault="00000000">
      <w:pPr>
        <w:spacing w:after="237"/>
        <w:ind w:left="-29"/>
      </w:pPr>
      <w:r>
        <w:rPr>
          <w:noProof/>
        </w:rPr>
        <mc:AlternateContent>
          <mc:Choice Requires="wpg">
            <w:drawing>
              <wp:inline distT="0" distB="0" distL="0" distR="0" wp14:anchorId="143C4BC9" wp14:editId="68342593">
                <wp:extent cx="5981447" cy="27432"/>
                <wp:effectExtent l="0" t="0" r="0" b="0"/>
                <wp:docPr id="1554" name="Group 15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447" cy="27432"/>
                          <a:chOff x="0" y="0"/>
                          <a:chExt cx="5981447" cy="27432"/>
                        </a:xfrm>
                      </wpg:grpSpPr>
                      <wps:wsp>
                        <wps:cNvPr id="1785" name="Shape 1785"/>
                        <wps:cNvSpPr/>
                        <wps:spPr>
                          <a:xfrm>
                            <a:off x="0" y="18288"/>
                            <a:ext cx="598144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447" h="9144">
                                <a:moveTo>
                                  <a:pt x="0" y="0"/>
                                </a:moveTo>
                                <a:lnTo>
                                  <a:pt x="5981447" y="0"/>
                                </a:lnTo>
                                <a:lnTo>
                                  <a:pt x="598144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6" name="Shape 1786"/>
                        <wps:cNvSpPr/>
                        <wps:spPr>
                          <a:xfrm>
                            <a:off x="0" y="0"/>
                            <a:ext cx="598144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447" h="9144">
                                <a:moveTo>
                                  <a:pt x="0" y="0"/>
                                </a:moveTo>
                                <a:lnTo>
                                  <a:pt x="5981447" y="0"/>
                                </a:lnTo>
                                <a:lnTo>
                                  <a:pt x="598144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54" style="width:470.98pt;height:2.16pt;mso-position-horizontal-relative:char;mso-position-vertical-relative:line" coordsize="59814,274">
                <v:shape id="Shape 1787" style="position:absolute;width:59814;height:91;left:0;top:182;" coordsize="5981447,9144" path="m0,0l5981447,0l5981447,9144l0,9144l0,0">
                  <v:stroke weight="0pt" endcap="flat" joinstyle="miter" miterlimit="10" on="false" color="#000000" opacity="0"/>
                  <v:fill on="true" color="#000000"/>
                </v:shape>
                <v:shape id="Shape 1788" style="position:absolute;width:59814;height:91;left:0;top:0;" coordsize="5981447,9144" path="m0,0l5981447,0l5981447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58D6C74C" w14:textId="1303E8AC" w:rsidR="00801115" w:rsidRDefault="00801115">
      <w:pPr>
        <w:numPr>
          <w:ilvl w:val="0"/>
          <w:numId w:val="1"/>
        </w:numPr>
        <w:spacing w:after="41"/>
        <w:ind w:hanging="360"/>
      </w:pPr>
      <w:r>
        <w:t xml:space="preserve">Jenkins server is deployed on </w:t>
      </w:r>
      <w:hyperlink r:id="rId6" w:history="1">
        <w:r w:rsidRPr="00801115">
          <w:rPr>
            <w:rStyle w:val="Hyperlink"/>
          </w:rPr>
          <w:t>http://20.235.66.219:8090/</w:t>
        </w:r>
      </w:hyperlink>
    </w:p>
    <w:p w14:paraId="4F04E99E" w14:textId="26885FFA" w:rsidR="00FE515D" w:rsidRDefault="00000000">
      <w:pPr>
        <w:numPr>
          <w:ilvl w:val="0"/>
          <w:numId w:val="1"/>
        </w:numPr>
        <w:spacing w:after="41"/>
        <w:ind w:hanging="360"/>
      </w:pPr>
      <w:r>
        <w:t xml:space="preserve">Conduit app is running on azure </w:t>
      </w:r>
      <w:proofErr w:type="spellStart"/>
      <w:r>
        <w:t>webApp</w:t>
      </w:r>
      <w:proofErr w:type="spellEnd"/>
      <w:r>
        <w:t xml:space="preserve"> service: </w:t>
      </w:r>
      <w:hyperlink r:id="rId7">
        <w:r>
          <w:rPr>
            <w:rFonts w:ascii="Segoe UI" w:eastAsia="Segoe UI" w:hAnsi="Segoe UI" w:cs="Segoe UI"/>
            <w:color w:val="0563C1"/>
            <w:u w:val="single" w:color="0563C1"/>
          </w:rPr>
          <w:t>https://bufalo</w:t>
        </w:r>
      </w:hyperlink>
      <w:hyperlink r:id="rId8">
        <w:r>
          <w:rPr>
            <w:rFonts w:ascii="Segoe UI" w:eastAsia="Segoe UI" w:hAnsi="Segoe UI" w:cs="Segoe UI"/>
            <w:color w:val="0563C1"/>
            <w:u w:val="single" w:color="0563C1"/>
          </w:rPr>
          <w:t>-</w:t>
        </w:r>
      </w:hyperlink>
      <w:hyperlink r:id="rId9">
        <w:r>
          <w:rPr>
            <w:rFonts w:ascii="Segoe UI" w:eastAsia="Segoe UI" w:hAnsi="Segoe UI" w:cs="Segoe UI"/>
            <w:color w:val="0563C1"/>
            <w:u w:val="single" w:color="0563C1"/>
          </w:rPr>
          <w:t>fullstack.azurewebsites.net</w:t>
        </w:r>
      </w:hyperlink>
      <w:hyperlink r:id="rId10">
        <w:r>
          <w:t xml:space="preserve"> </w:t>
        </w:r>
      </w:hyperlink>
    </w:p>
    <w:p w14:paraId="0A833096" w14:textId="77777777" w:rsidR="00FE515D" w:rsidRDefault="00000000">
      <w:pPr>
        <w:numPr>
          <w:ilvl w:val="0"/>
          <w:numId w:val="1"/>
        </w:numPr>
        <w:spacing w:after="31"/>
        <w:ind w:hanging="360"/>
      </w:pPr>
      <w:proofErr w:type="spellStart"/>
      <w:r>
        <w:rPr>
          <w:rFonts w:ascii="Segoe UI" w:eastAsia="Segoe UI" w:hAnsi="Segoe UI" w:cs="Segoe UI"/>
        </w:rPr>
        <w:t>Postgress</w:t>
      </w:r>
      <w:proofErr w:type="spellEnd"/>
      <w:r>
        <w:rPr>
          <w:rFonts w:ascii="Segoe UI" w:eastAsia="Segoe UI" w:hAnsi="Segoe UI" w:cs="Segoe UI"/>
        </w:rPr>
        <w:t xml:space="preserve"> </w:t>
      </w:r>
      <w:proofErr w:type="spellStart"/>
      <w:r>
        <w:rPr>
          <w:rFonts w:ascii="Segoe UI" w:eastAsia="Segoe UI" w:hAnsi="Segoe UI" w:cs="Segoe UI"/>
        </w:rPr>
        <w:t>db</w:t>
      </w:r>
      <w:proofErr w:type="spellEnd"/>
      <w:r>
        <w:rPr>
          <w:rFonts w:ascii="Segoe UI" w:eastAsia="Segoe UI" w:hAnsi="Segoe UI" w:cs="Segoe UI"/>
        </w:rPr>
        <w:t xml:space="preserve"> is running on a digital ocean droplet machine alongside </w:t>
      </w:r>
      <w:proofErr w:type="spellStart"/>
      <w:r>
        <w:rPr>
          <w:rFonts w:ascii="Segoe UI" w:eastAsia="Segoe UI" w:hAnsi="Segoe UI" w:cs="Segoe UI"/>
        </w:rPr>
        <w:t>adminer</w:t>
      </w:r>
      <w:proofErr w:type="spellEnd"/>
      <w:r>
        <w:rPr>
          <w:rFonts w:ascii="Segoe UI" w:eastAsia="Segoe UI" w:hAnsi="Segoe UI" w:cs="Segoe UI"/>
        </w:rPr>
        <w:t xml:space="preserve"> to view </w:t>
      </w:r>
    </w:p>
    <w:p w14:paraId="65EBAA54" w14:textId="579B0B6B" w:rsidR="00FE515D" w:rsidRDefault="00000000">
      <w:pPr>
        <w:spacing w:after="162" w:line="251" w:lineRule="auto"/>
        <w:ind w:left="730" w:hanging="10"/>
      </w:pPr>
      <w:r>
        <w:rPr>
          <w:rFonts w:ascii="Segoe UI" w:eastAsia="Segoe UI" w:hAnsi="Segoe UI" w:cs="Segoe UI"/>
        </w:rPr>
        <w:t xml:space="preserve">data on </w:t>
      </w:r>
      <w:proofErr w:type="spellStart"/>
      <w:r>
        <w:rPr>
          <w:rFonts w:ascii="Segoe UI" w:eastAsia="Segoe UI" w:hAnsi="Segoe UI" w:cs="Segoe UI"/>
        </w:rPr>
        <w:t>db</w:t>
      </w:r>
      <w:proofErr w:type="spellEnd"/>
      <w:r>
        <w:rPr>
          <w:rFonts w:ascii="Segoe UI" w:eastAsia="Segoe UI" w:hAnsi="Segoe UI" w:cs="Segoe UI"/>
        </w:rPr>
        <w:t xml:space="preserve"> : </w:t>
      </w:r>
      <w:r w:rsidR="00801115">
        <w:rPr>
          <w:rFonts w:ascii="Courier New" w:eastAsia="Courier New" w:hAnsi="Courier New" w:cs="Courier New"/>
          <w:sz w:val="20"/>
        </w:rPr>
        <w:t>20.235.66.219</w:t>
      </w:r>
      <w:r>
        <w:rPr>
          <w:rFonts w:ascii="Courier New" w:eastAsia="Courier New" w:hAnsi="Courier New" w:cs="Courier New"/>
          <w:sz w:val="20"/>
        </w:rPr>
        <w:t>:5432   [</w:t>
      </w:r>
      <w:proofErr w:type="spellStart"/>
      <w:r>
        <w:rPr>
          <w:rFonts w:ascii="Courier New" w:eastAsia="Courier New" w:hAnsi="Courier New" w:cs="Courier New"/>
          <w:sz w:val="20"/>
        </w:rPr>
        <w:t>username:password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postgres</w:t>
      </w:r>
      <w:proofErr w:type="spellEnd"/>
      <w:r>
        <w:rPr>
          <w:rFonts w:ascii="Courier New" w:eastAsia="Courier New" w:hAnsi="Courier New" w:cs="Courier New"/>
          <w:sz w:val="20"/>
        </w:rPr>
        <w:t xml:space="preserve">: </w:t>
      </w:r>
      <w:proofErr w:type="spellStart"/>
      <w:r>
        <w:rPr>
          <w:rFonts w:ascii="Courier New" w:eastAsia="Courier New" w:hAnsi="Courier New" w:cs="Courier New"/>
          <w:sz w:val="20"/>
        </w:rPr>
        <w:t>postgres</w:t>
      </w:r>
      <w:proofErr w:type="spellEnd"/>
      <w:r>
        <w:rPr>
          <w:rFonts w:ascii="Courier New" w:eastAsia="Courier New" w:hAnsi="Courier New" w:cs="Courier New"/>
          <w:sz w:val="20"/>
        </w:rPr>
        <w:t>] [</w:t>
      </w:r>
      <w:proofErr w:type="spellStart"/>
      <w:r>
        <w:rPr>
          <w:rFonts w:ascii="Courier New" w:eastAsia="Courier New" w:hAnsi="Courier New" w:cs="Courier New"/>
          <w:sz w:val="20"/>
        </w:rPr>
        <w:t>dbName</w:t>
      </w:r>
      <w:proofErr w:type="spellEnd"/>
      <w:r>
        <w:rPr>
          <w:rFonts w:ascii="Courier New" w:eastAsia="Courier New" w:hAnsi="Courier New" w:cs="Courier New"/>
          <w:sz w:val="20"/>
        </w:rPr>
        <w:t xml:space="preserve">: </w:t>
      </w:r>
      <w:proofErr w:type="spellStart"/>
      <w:r>
        <w:rPr>
          <w:rFonts w:ascii="Courier New" w:eastAsia="Courier New" w:hAnsi="Courier New" w:cs="Courier New"/>
          <w:sz w:val="20"/>
        </w:rPr>
        <w:t>gobuff_realworld_example_app_production</w:t>
      </w:r>
      <w:proofErr w:type="spellEnd"/>
      <w:r>
        <w:rPr>
          <w:rFonts w:ascii="Courier New" w:eastAsia="Courier New" w:hAnsi="Courier New" w:cs="Courier New"/>
          <w:sz w:val="20"/>
        </w:rPr>
        <w:t>]</w:t>
      </w:r>
      <w:r>
        <w:t xml:space="preserve"> </w:t>
      </w:r>
    </w:p>
    <w:p w14:paraId="46248F1A" w14:textId="77777777" w:rsidR="00801115" w:rsidRDefault="00801115" w:rsidP="00801115">
      <w:pPr>
        <w:spacing w:after="0" w:line="430" w:lineRule="auto"/>
        <w:ind w:right="3085"/>
        <w:rPr>
          <w:b/>
        </w:rPr>
      </w:pPr>
    </w:p>
    <w:p w14:paraId="10D543FB" w14:textId="428F7D63" w:rsidR="00801115" w:rsidRPr="00801115" w:rsidRDefault="00000000" w:rsidP="00801115">
      <w:pPr>
        <w:pStyle w:val="Subtitle"/>
        <w:rPr>
          <w:b/>
          <w:bCs/>
        </w:rPr>
      </w:pPr>
      <w:r w:rsidRPr="00801115">
        <w:rPr>
          <w:rFonts w:eastAsia="Calibri"/>
          <w:b/>
          <w:bCs/>
        </w:rPr>
        <w:t>Jenkins job</w:t>
      </w:r>
      <w:r w:rsidR="00801115" w:rsidRPr="00801115">
        <w:rPr>
          <w:b/>
          <w:bCs/>
        </w:rPr>
        <w:t>s:</w:t>
      </w:r>
    </w:p>
    <w:p w14:paraId="1B2490D8" w14:textId="77777777" w:rsidR="00801115" w:rsidRDefault="00801115" w:rsidP="00801115">
      <w:pPr>
        <w:pStyle w:val="ListParagraph"/>
        <w:numPr>
          <w:ilvl w:val="0"/>
          <w:numId w:val="3"/>
        </w:numPr>
        <w:spacing w:after="0" w:line="430" w:lineRule="auto"/>
        <w:ind w:right="3085"/>
      </w:pPr>
      <w:hyperlink r:id="rId11" w:history="1">
        <w:r w:rsidRPr="00801115">
          <w:rPr>
            <w:rStyle w:val="Hyperlink"/>
            <w:rFonts w:ascii="Segoe UI" w:hAnsi="Segoe UI" w:cs="Segoe UI"/>
            <w:sz w:val="21"/>
            <w:szCs w:val="21"/>
            <w:bdr w:val="none" w:sz="0" w:space="0" w:color="auto" w:frame="1"/>
          </w:rPr>
          <w:t>devops-pj-1</w:t>
        </w:r>
      </w:hyperlink>
    </w:p>
    <w:p w14:paraId="1CF24F6E" w14:textId="609DA735" w:rsidR="00FE515D" w:rsidRDefault="00000000" w:rsidP="00801115">
      <w:pPr>
        <w:spacing w:after="0" w:line="430" w:lineRule="auto"/>
        <w:ind w:left="1090" w:right="3085" w:hanging="25"/>
      </w:pP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This job first cleans workspace, note down the git hash </w:t>
      </w:r>
    </w:p>
    <w:p w14:paraId="16DDEC8E" w14:textId="77777777" w:rsidR="00FE515D" w:rsidRDefault="00000000">
      <w:pPr>
        <w:numPr>
          <w:ilvl w:val="1"/>
          <w:numId w:val="1"/>
        </w:numPr>
        <w:spacing w:after="35" w:line="251" w:lineRule="auto"/>
        <w:ind w:right="3" w:hanging="360"/>
      </w:pPr>
      <w:r>
        <w:t xml:space="preserve">Then build image and push to the registry </w:t>
      </w:r>
      <w:r>
        <w:rPr>
          <w:rFonts w:ascii="Courier New" w:eastAsia="Courier New" w:hAnsi="Courier New" w:cs="Courier New"/>
          <w:sz w:val="20"/>
        </w:rPr>
        <w:t>amit0wadhiani/</w:t>
      </w:r>
      <w:proofErr w:type="spellStart"/>
      <w:r>
        <w:rPr>
          <w:rFonts w:ascii="Courier New" w:eastAsia="Courier New" w:hAnsi="Courier New" w:cs="Courier New"/>
          <w:sz w:val="20"/>
        </w:rPr>
        <w:t>bufalo-fullstack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sz w:val="20"/>
        </w:rPr>
        <w:t xml:space="preserve">with tags </w:t>
      </w:r>
      <w:r>
        <w:rPr>
          <w:rFonts w:ascii="Courier New" w:eastAsia="Courier New" w:hAnsi="Courier New" w:cs="Courier New"/>
          <w:sz w:val="20"/>
        </w:rPr>
        <w:t>${</w:t>
      </w:r>
      <w:proofErr w:type="spellStart"/>
      <w:r>
        <w:rPr>
          <w:rFonts w:ascii="Courier New" w:eastAsia="Courier New" w:hAnsi="Courier New" w:cs="Courier New"/>
          <w:sz w:val="20"/>
        </w:rPr>
        <w:t>env.BUILD_NUMBER</w:t>
      </w:r>
      <w:proofErr w:type="spellEnd"/>
      <w:r>
        <w:rPr>
          <w:rFonts w:ascii="Courier New" w:eastAsia="Courier New" w:hAnsi="Courier New" w:cs="Courier New"/>
          <w:sz w:val="20"/>
        </w:rPr>
        <w:t>}</w:t>
      </w:r>
      <w:r>
        <w:rPr>
          <w:sz w:val="20"/>
        </w:rPr>
        <w:t xml:space="preserve">  &amp; </w:t>
      </w:r>
      <w:r>
        <w:rPr>
          <w:rFonts w:ascii="Courier New" w:eastAsia="Courier New" w:hAnsi="Courier New" w:cs="Courier New"/>
          <w:sz w:val="20"/>
        </w:rPr>
        <w:t>${</w:t>
      </w:r>
      <w:proofErr w:type="spellStart"/>
      <w:r>
        <w:rPr>
          <w:rFonts w:ascii="Courier New" w:eastAsia="Courier New" w:hAnsi="Courier New" w:cs="Courier New"/>
          <w:sz w:val="20"/>
        </w:rPr>
        <w:t>commit_id</w:t>
      </w:r>
      <w:proofErr w:type="spellEnd"/>
      <w:r>
        <w:rPr>
          <w:rFonts w:ascii="Courier New" w:eastAsia="Courier New" w:hAnsi="Courier New" w:cs="Courier New"/>
          <w:sz w:val="20"/>
        </w:rPr>
        <w:t>}</w:t>
      </w:r>
      <w:r>
        <w:t xml:space="preserve"> </w:t>
      </w:r>
    </w:p>
    <w:p w14:paraId="5AC8C2E6" w14:textId="5C0266C3" w:rsidR="00FE515D" w:rsidRDefault="00000000">
      <w:pPr>
        <w:numPr>
          <w:ilvl w:val="1"/>
          <w:numId w:val="1"/>
        </w:numPr>
        <w:spacing w:after="30" w:line="262" w:lineRule="auto"/>
        <w:ind w:right="3" w:hanging="360"/>
      </w:pPr>
      <w:r>
        <w:t xml:space="preserve">Then creates </w:t>
      </w:r>
      <w:proofErr w:type="spellStart"/>
      <w:r>
        <w:t>db</w:t>
      </w:r>
      <w:proofErr w:type="spellEnd"/>
      <w:r>
        <w:t xml:space="preserve"> on </w:t>
      </w:r>
      <w:r w:rsidR="00801115">
        <w:t>Azure VM</w:t>
      </w:r>
      <w:r>
        <w:t xml:space="preserve"> using docker-compose and waits for 30 seconds for the </w:t>
      </w:r>
      <w:proofErr w:type="spellStart"/>
      <w:r>
        <w:t>db</w:t>
      </w:r>
      <w:proofErr w:type="spellEnd"/>
      <w:r>
        <w:t xml:space="preserve"> to </w:t>
      </w:r>
      <w:proofErr w:type="spellStart"/>
      <w:r>
        <w:t>comeUp</w:t>
      </w:r>
      <w:proofErr w:type="spellEnd"/>
      <w:r>
        <w:t xml:space="preserve"> </w:t>
      </w:r>
    </w:p>
    <w:p w14:paraId="62E9DE0D" w14:textId="77777777" w:rsidR="00FE515D" w:rsidRDefault="00000000">
      <w:pPr>
        <w:numPr>
          <w:ilvl w:val="1"/>
          <w:numId w:val="1"/>
        </w:numPr>
        <w:spacing w:after="30" w:line="262" w:lineRule="auto"/>
        <w:ind w:right="3" w:hanging="360"/>
      </w:pPr>
      <w:r>
        <w:t xml:space="preserve">Then it uses </w:t>
      </w:r>
      <w:proofErr w:type="spellStart"/>
      <w:r>
        <w:t>armTemplates</w:t>
      </w:r>
      <w:proofErr w:type="spellEnd"/>
      <w:r>
        <w:t xml:space="preserve"> to create resources on azure cloud mainly a </w:t>
      </w:r>
      <w:proofErr w:type="spellStart"/>
      <w:r>
        <w:t>webApp</w:t>
      </w:r>
      <w:proofErr w:type="spellEnd"/>
      <w:r>
        <w:t xml:space="preserve"> with docker image built in the previous step and </w:t>
      </w:r>
      <w:proofErr w:type="spellStart"/>
      <w:r>
        <w:t>appinsights</w:t>
      </w:r>
      <w:proofErr w:type="spellEnd"/>
      <w:r>
        <w:t xml:space="preserve"> for logging the app logs. </w:t>
      </w:r>
    </w:p>
    <w:p w14:paraId="40F87329" w14:textId="77777777" w:rsidR="00FE515D" w:rsidRDefault="00000000">
      <w:pPr>
        <w:numPr>
          <w:ilvl w:val="1"/>
          <w:numId w:val="1"/>
        </w:numPr>
        <w:spacing w:after="30" w:line="262" w:lineRule="auto"/>
        <w:ind w:right="3" w:hanging="360"/>
      </w:pPr>
      <w:r>
        <w:t xml:space="preserve">Cleans the Jenkins workspace </w:t>
      </w:r>
    </w:p>
    <w:p w14:paraId="4ECE6787" w14:textId="632D35CF" w:rsidR="00FE515D" w:rsidRDefault="00FE515D">
      <w:pPr>
        <w:spacing w:after="43"/>
        <w:ind w:left="720"/>
      </w:pPr>
    </w:p>
    <w:p w14:paraId="17FEDA95" w14:textId="77777777" w:rsidR="00801115" w:rsidRDefault="00801115">
      <w:pPr>
        <w:spacing w:after="43"/>
        <w:ind w:left="720"/>
      </w:pPr>
    </w:p>
    <w:p w14:paraId="50BE80C7" w14:textId="77777777" w:rsidR="00801115" w:rsidRDefault="00801115">
      <w:pPr>
        <w:spacing w:after="43"/>
        <w:ind w:left="720"/>
      </w:pPr>
    </w:p>
    <w:p w14:paraId="7601A918" w14:textId="77777777" w:rsidR="00801115" w:rsidRDefault="00801115" w:rsidP="00801115">
      <w:pPr>
        <w:pStyle w:val="ListParagraph"/>
        <w:numPr>
          <w:ilvl w:val="0"/>
          <w:numId w:val="3"/>
        </w:numPr>
        <w:spacing w:after="30" w:line="262" w:lineRule="auto"/>
      </w:pPr>
      <w:hyperlink r:id="rId12" w:history="1">
        <w:r w:rsidRPr="00801115">
          <w:rPr>
            <w:rStyle w:val="Hyperlink"/>
            <w:rFonts w:ascii="Segoe UI" w:hAnsi="Segoe UI" w:cs="Segoe UI"/>
            <w:sz w:val="21"/>
            <w:szCs w:val="21"/>
            <w:bdr w:val="none" w:sz="0" w:space="0" w:color="auto" w:frame="1"/>
          </w:rPr>
          <w:t>DB-</w:t>
        </w:r>
        <w:proofErr w:type="spellStart"/>
        <w:r w:rsidRPr="00801115">
          <w:rPr>
            <w:rStyle w:val="Hyperlink"/>
            <w:rFonts w:ascii="Segoe UI" w:hAnsi="Segoe UI" w:cs="Segoe UI"/>
            <w:sz w:val="21"/>
            <w:szCs w:val="21"/>
            <w:bdr w:val="none" w:sz="0" w:space="0" w:color="auto" w:frame="1"/>
          </w:rPr>
          <w:t>Backup</w:t>
        </w:r>
      </w:hyperlink>
      <w:proofErr w:type="spellEnd"/>
    </w:p>
    <w:p w14:paraId="5F6678B0" w14:textId="54B56C5F" w:rsidR="00FE515D" w:rsidRDefault="00000000" w:rsidP="00801115">
      <w:pPr>
        <w:numPr>
          <w:ilvl w:val="1"/>
          <w:numId w:val="1"/>
        </w:numPr>
        <w:spacing w:after="30" w:line="262" w:lineRule="auto"/>
        <w:ind w:hanging="360"/>
      </w:pPr>
      <w:r>
        <w:t xml:space="preserve">backup is done using command line (The backup file can be further pushed to a cloud storage in part of the job) </w:t>
      </w:r>
    </w:p>
    <w:p w14:paraId="7930ED92" w14:textId="375F3559" w:rsidR="00FE515D" w:rsidRDefault="00000000">
      <w:pPr>
        <w:numPr>
          <w:ilvl w:val="1"/>
          <w:numId w:val="1"/>
        </w:numPr>
        <w:spacing w:after="182" w:line="262" w:lineRule="auto"/>
        <w:ind w:right="3" w:hanging="360"/>
      </w:pPr>
      <w:r>
        <w:t xml:space="preserve">This job is using the docker container running on host for the creating a backup and then moving it to a different place. Steps: </w:t>
      </w:r>
    </w:p>
    <w:p w14:paraId="651700FC" w14:textId="7C07A989" w:rsidR="00FE515D" w:rsidRDefault="00000000">
      <w:pPr>
        <w:numPr>
          <w:ilvl w:val="2"/>
          <w:numId w:val="1"/>
        </w:numPr>
        <w:spacing w:after="50"/>
        <w:ind w:hanging="361"/>
      </w:pPr>
      <w:proofErr w:type="spellStart"/>
      <w:r>
        <w:rPr>
          <w:rFonts w:ascii="Courier New" w:eastAsia="Courier New" w:hAnsi="Courier New" w:cs="Courier New"/>
          <w:sz w:val="20"/>
        </w:rPr>
        <w:t>sshpass</w:t>
      </w:r>
      <w:proofErr w:type="spellEnd"/>
      <w:r>
        <w:rPr>
          <w:rFonts w:ascii="Courier New" w:eastAsia="Courier New" w:hAnsi="Courier New" w:cs="Courier New"/>
          <w:sz w:val="20"/>
        </w:rPr>
        <w:t xml:space="preserve"> -p $pass </w:t>
      </w:r>
      <w:proofErr w:type="spellStart"/>
      <w:r>
        <w:rPr>
          <w:rFonts w:ascii="Courier New" w:eastAsia="Courier New" w:hAnsi="Courier New" w:cs="Courier New"/>
          <w:sz w:val="20"/>
        </w:rPr>
        <w:t>ssh</w:t>
      </w:r>
      <w:proofErr w:type="spellEnd"/>
      <w:r>
        <w:rPr>
          <w:rFonts w:ascii="Courier New" w:eastAsia="Courier New" w:hAnsi="Courier New" w:cs="Courier New"/>
          <w:sz w:val="20"/>
        </w:rPr>
        <w:t xml:space="preserve"> root@</w:t>
      </w:r>
      <w:r w:rsidR="00801115">
        <w:rPr>
          <w:rFonts w:ascii="Courier New" w:eastAsia="Courier New" w:hAnsi="Courier New" w:cs="Courier New"/>
          <w:sz w:val="20"/>
        </w:rPr>
        <w:t>20.235.66.219</w:t>
      </w:r>
      <w:r>
        <w:rPr>
          <w:rFonts w:ascii="Courier New" w:eastAsia="Courier New" w:hAnsi="Courier New" w:cs="Courier New"/>
          <w:sz w:val="20"/>
        </w:rPr>
        <w:t xml:space="preserve"> </w:t>
      </w:r>
    </w:p>
    <w:p w14:paraId="3E8DA2A2" w14:textId="77777777" w:rsidR="00FE515D" w:rsidRDefault="00000000">
      <w:pPr>
        <w:numPr>
          <w:ilvl w:val="2"/>
          <w:numId w:val="1"/>
        </w:numPr>
        <w:spacing w:after="59" w:line="251" w:lineRule="auto"/>
        <w:ind w:hanging="361"/>
      </w:pPr>
      <w:r>
        <w:rPr>
          <w:rFonts w:ascii="Courier New" w:eastAsia="Courier New" w:hAnsi="Courier New" w:cs="Courier New"/>
          <w:sz w:val="20"/>
        </w:rPr>
        <w:t xml:space="preserve">docker exec -t </w:t>
      </w:r>
      <w:proofErr w:type="spellStart"/>
      <w:r>
        <w:rPr>
          <w:rFonts w:ascii="Courier New" w:eastAsia="Courier New" w:hAnsi="Courier New" w:cs="Courier New"/>
          <w:sz w:val="20"/>
        </w:rPr>
        <w:t>rw_db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pg_dumpall</w:t>
      </w:r>
      <w:proofErr w:type="spellEnd"/>
      <w:r>
        <w:rPr>
          <w:rFonts w:ascii="Courier New" w:eastAsia="Courier New" w:hAnsi="Courier New" w:cs="Courier New"/>
          <w:sz w:val="20"/>
        </w:rPr>
        <w:t xml:space="preserve"> -c -U </w:t>
      </w:r>
      <w:proofErr w:type="spellStart"/>
      <w:r>
        <w:rPr>
          <w:rFonts w:ascii="Courier New" w:eastAsia="Courier New" w:hAnsi="Courier New" w:cs="Courier New"/>
          <w:sz w:val="20"/>
        </w:rPr>
        <w:t>postgres</w:t>
      </w:r>
      <w:proofErr w:type="spellEnd"/>
      <w:r>
        <w:rPr>
          <w:rFonts w:ascii="Courier New" w:eastAsia="Courier New" w:hAnsi="Courier New" w:cs="Courier New"/>
          <w:sz w:val="20"/>
        </w:rPr>
        <w:t xml:space="preserve"> &gt; </w:t>
      </w:r>
      <w:proofErr w:type="spellStart"/>
      <w:r>
        <w:rPr>
          <w:rFonts w:ascii="Courier New" w:eastAsia="Courier New" w:hAnsi="Courier New" w:cs="Courier New"/>
          <w:sz w:val="20"/>
        </w:rPr>
        <w:t>postgres_dump.sql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</w:p>
    <w:p w14:paraId="5AA4E795" w14:textId="77777777" w:rsidR="00FE515D" w:rsidRDefault="00000000">
      <w:pPr>
        <w:numPr>
          <w:ilvl w:val="2"/>
          <w:numId w:val="1"/>
        </w:numPr>
        <w:spacing w:after="7" w:line="251" w:lineRule="auto"/>
        <w:ind w:hanging="361"/>
      </w:pPr>
      <w:r>
        <w:rPr>
          <w:rFonts w:ascii="Courier New" w:eastAsia="Courier New" w:hAnsi="Courier New" w:cs="Courier New"/>
          <w:sz w:val="20"/>
        </w:rPr>
        <w:t>mv ./</w:t>
      </w:r>
      <w:proofErr w:type="spellStart"/>
      <w:r>
        <w:rPr>
          <w:rFonts w:ascii="Courier New" w:eastAsia="Courier New" w:hAnsi="Courier New" w:cs="Courier New"/>
          <w:sz w:val="20"/>
        </w:rPr>
        <w:t>postgres_dump.sql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</w:p>
    <w:p w14:paraId="03552AF4" w14:textId="77777777" w:rsidR="00FE515D" w:rsidRDefault="00000000">
      <w:pPr>
        <w:spacing w:after="7" w:line="251" w:lineRule="auto"/>
        <w:ind w:left="2171" w:hanging="10"/>
      </w:pPr>
      <w:r>
        <w:rPr>
          <w:rFonts w:ascii="Courier New" w:eastAsia="Courier New" w:hAnsi="Courier New" w:cs="Courier New"/>
          <w:sz w:val="20"/>
        </w:rPr>
        <w:t>/var/</w:t>
      </w:r>
      <w:proofErr w:type="spellStart"/>
      <w:r>
        <w:rPr>
          <w:rFonts w:ascii="Courier New" w:eastAsia="Courier New" w:hAnsi="Courier New" w:cs="Courier New"/>
          <w:sz w:val="20"/>
        </w:rPr>
        <w:t>jenkins_home</w:t>
      </w:r>
      <w:proofErr w:type="spellEnd"/>
      <w:r>
        <w:rPr>
          <w:rFonts w:ascii="Courier New" w:eastAsia="Courier New" w:hAnsi="Courier New" w:cs="Courier New"/>
          <w:sz w:val="20"/>
        </w:rPr>
        <w:t>/</w:t>
      </w:r>
      <w:proofErr w:type="spellStart"/>
      <w:r>
        <w:rPr>
          <w:rFonts w:ascii="Courier New" w:eastAsia="Courier New" w:hAnsi="Courier New" w:cs="Courier New"/>
          <w:sz w:val="20"/>
        </w:rPr>
        <w:t>postgressBackup</w:t>
      </w:r>
      <w:proofErr w:type="spellEnd"/>
      <w:r>
        <w:rPr>
          <w:rFonts w:ascii="Courier New" w:eastAsia="Courier New" w:hAnsi="Courier New" w:cs="Courier New"/>
          <w:sz w:val="20"/>
        </w:rPr>
        <w:t>/</w:t>
      </w:r>
      <w:proofErr w:type="spellStart"/>
      <w:r>
        <w:rPr>
          <w:rFonts w:ascii="Courier New" w:eastAsia="Courier New" w:hAnsi="Courier New" w:cs="Courier New"/>
          <w:sz w:val="20"/>
        </w:rPr>
        <w:t>postgres_dump</w:t>
      </w:r>
      <w:proofErr w:type="spellEnd"/>
      <w:r>
        <w:rPr>
          <w:rFonts w:ascii="Courier New" w:eastAsia="Courier New" w:hAnsi="Courier New" w:cs="Courier New"/>
          <w:sz w:val="20"/>
        </w:rPr>
        <w:t>-</w:t>
      </w:r>
    </w:p>
    <w:p w14:paraId="755D94B9" w14:textId="77777777" w:rsidR="00FE515D" w:rsidRDefault="00000000">
      <w:pPr>
        <w:spacing w:after="82" w:line="251" w:lineRule="auto"/>
        <w:ind w:left="2171" w:hanging="10"/>
      </w:pPr>
      <w:r>
        <w:rPr>
          <w:rFonts w:ascii="Courier New" w:eastAsia="Courier New" w:hAnsi="Courier New" w:cs="Courier New"/>
          <w:sz w:val="20"/>
        </w:rPr>
        <w:t>${</w:t>
      </w:r>
      <w:proofErr w:type="spellStart"/>
      <w:r>
        <w:rPr>
          <w:rFonts w:ascii="Courier New" w:eastAsia="Courier New" w:hAnsi="Courier New" w:cs="Courier New"/>
          <w:sz w:val="20"/>
        </w:rPr>
        <w:t>env.BUILD_NUMBER</w:t>
      </w:r>
      <w:proofErr w:type="spellEnd"/>
      <w:r>
        <w:rPr>
          <w:rFonts w:ascii="Courier New" w:eastAsia="Courier New" w:hAnsi="Courier New" w:cs="Courier New"/>
          <w:sz w:val="20"/>
        </w:rPr>
        <w:t>}.</w:t>
      </w:r>
      <w:proofErr w:type="spellStart"/>
      <w:r>
        <w:rPr>
          <w:rFonts w:ascii="Courier New" w:eastAsia="Courier New" w:hAnsi="Courier New" w:cs="Courier New"/>
          <w:sz w:val="20"/>
        </w:rPr>
        <w:t>sql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</w:p>
    <w:p w14:paraId="2061892C" w14:textId="77777777" w:rsidR="00801115" w:rsidRPr="00801115" w:rsidRDefault="00801115" w:rsidP="00801115">
      <w:pPr>
        <w:pStyle w:val="ListParagraph"/>
        <w:numPr>
          <w:ilvl w:val="0"/>
          <w:numId w:val="3"/>
        </w:numPr>
        <w:spacing w:after="34" w:line="251" w:lineRule="auto"/>
      </w:pPr>
      <w:hyperlink r:id="rId13" w:history="1">
        <w:proofErr w:type="spellStart"/>
        <w:r w:rsidRPr="00801115">
          <w:rPr>
            <w:rStyle w:val="Hyperlink"/>
            <w:rFonts w:ascii="Segoe UI" w:hAnsi="Segoe UI" w:cs="Segoe UI"/>
            <w:sz w:val="21"/>
            <w:szCs w:val="21"/>
            <w:bdr w:val="none" w:sz="0" w:space="0" w:color="auto" w:frame="1"/>
          </w:rPr>
          <w:t>dockerCleanup</w:t>
        </w:r>
        <w:proofErr w:type="spellEnd"/>
      </w:hyperlink>
      <w:r w:rsidR="00000000" w:rsidRPr="00801115">
        <w:rPr>
          <w:rFonts w:ascii="Courier New" w:eastAsia="Courier New" w:hAnsi="Courier New" w:cs="Courier New"/>
          <w:sz w:val="20"/>
        </w:rPr>
        <w:t xml:space="preserve">: </w:t>
      </w:r>
    </w:p>
    <w:p w14:paraId="221F855B" w14:textId="7E911F0F" w:rsidR="00FE515D" w:rsidRDefault="00000000" w:rsidP="00801115">
      <w:pPr>
        <w:pStyle w:val="ListParagraph"/>
        <w:numPr>
          <w:ilvl w:val="1"/>
          <w:numId w:val="3"/>
        </w:numPr>
        <w:spacing w:after="34" w:line="251" w:lineRule="auto"/>
      </w:pPr>
      <w:r w:rsidRPr="00801115">
        <w:rPr>
          <w:rFonts w:ascii="Courier New" w:eastAsia="Courier New" w:hAnsi="Courier New" w:cs="Courier New"/>
          <w:sz w:val="20"/>
        </w:rPr>
        <w:t xml:space="preserve">This job cleans up the orphan images, containers and networks on docker server. </w:t>
      </w:r>
    </w:p>
    <w:p w14:paraId="2E4BC01D" w14:textId="77777777" w:rsidR="00FE515D" w:rsidRDefault="00000000">
      <w:pPr>
        <w:spacing w:after="0"/>
      </w:pPr>
      <w:r>
        <w:t xml:space="preserve"> </w:t>
      </w:r>
    </w:p>
    <w:sectPr w:rsidR="00FE515D">
      <w:pgSz w:w="12240" w:h="15840"/>
      <w:pgMar w:top="1484" w:right="1388" w:bottom="202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103AF"/>
    <w:multiLevelType w:val="hybridMultilevel"/>
    <w:tmpl w:val="F48A07AC"/>
    <w:lvl w:ilvl="0" w:tplc="B6BCC2E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33A03C4">
      <w:start w:val="1"/>
      <w:numFmt w:val="bullet"/>
      <w:lvlText w:val="o"/>
      <w:lvlJc w:val="left"/>
      <w:pPr>
        <w:ind w:left="14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6A2E7B8">
      <w:start w:val="1"/>
      <w:numFmt w:val="bullet"/>
      <w:lvlText w:val="▪"/>
      <w:lvlJc w:val="left"/>
      <w:pPr>
        <w:ind w:left="214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3688082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BDE5982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E86486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0C209DC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C665F14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AC8A3CA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4C65B7D"/>
    <w:multiLevelType w:val="hybridMultilevel"/>
    <w:tmpl w:val="DAE6430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9010DDE"/>
    <w:multiLevelType w:val="hybridMultilevel"/>
    <w:tmpl w:val="5F2A36A8"/>
    <w:lvl w:ilvl="0" w:tplc="1C0C4F08">
      <w:start w:val="1"/>
      <w:numFmt w:val="bullet"/>
      <w:lvlText w:val="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50A1D1C">
      <w:start w:val="1"/>
      <w:numFmt w:val="bullet"/>
      <w:lvlText w:val="o"/>
      <w:lvlJc w:val="left"/>
      <w:pPr>
        <w:ind w:left="12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7203C34">
      <w:start w:val="1"/>
      <w:numFmt w:val="bullet"/>
      <w:lvlRestart w:val="0"/>
      <w:lvlText w:val="▪"/>
      <w:lvlJc w:val="left"/>
      <w:pPr>
        <w:ind w:left="214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E5E6796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7543222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04C0482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3AC5E5C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A303E60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CEE3404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93281545">
    <w:abstractNumId w:val="0"/>
  </w:num>
  <w:num w:numId="2" w16cid:durableId="1896352094">
    <w:abstractNumId w:val="2"/>
  </w:num>
  <w:num w:numId="3" w16cid:durableId="8000003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515D"/>
    <w:rsid w:val="00801115"/>
    <w:rsid w:val="00FE5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01683"/>
  <w15:docId w15:val="{8CFFAA0D-0BD2-4245-8D39-37FFB5E9D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11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111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01115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801115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01115"/>
    <w:rPr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ufalo-fullstack.azurewebsites.net/" TargetMode="External"/><Relationship Id="rId13" Type="http://schemas.openxmlformats.org/officeDocument/2006/relationships/hyperlink" Target="http://20.235.66.219:8090/job/dockerCleanup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ufalo-fullstack.azurewebsites.net/" TargetMode="External"/><Relationship Id="rId12" Type="http://schemas.openxmlformats.org/officeDocument/2006/relationships/hyperlink" Target="http://20.235.66.219:8090/job/DB-Backu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20.235.66.219:8090/" TargetMode="External"/><Relationship Id="rId11" Type="http://schemas.openxmlformats.org/officeDocument/2006/relationships/hyperlink" Target="http://20.235.66.219:8090/job/devops-pj-1/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bufalo-fullstack.azurewebsites.ne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ufalo-fullstack.azurewebsites.net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285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amit.wadhiani@gmail.com</dc:creator>
  <cp:keywords/>
  <cp:lastModifiedBy>gurprit singh</cp:lastModifiedBy>
  <cp:revision>2</cp:revision>
  <dcterms:created xsi:type="dcterms:W3CDTF">2023-07-27T07:58:00Z</dcterms:created>
  <dcterms:modified xsi:type="dcterms:W3CDTF">2023-07-27T07:58:00Z</dcterms:modified>
</cp:coreProperties>
</file>