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Algorithm 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 the CameraRentalApp class.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2.Initialize the cameraList, MycameraList, scanner, cameraIdCounter, and wallet variables.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3.Create a list of User objects and add predefined user credentials.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4.Create a list of Camera objects and add predefined camera details.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5.Prompt the user to enter their username and password.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6.Validate the user's credentials by comparing them with the list of User objects.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7.If the credentials are invalid, display an error message and exit the program.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8.Display the main menu.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9.Loop indefinitely until the program is terminated.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Prompt the user to enter their choice.</w:t>
      </w:r>
    </w:p>
    <w:p>
      <w:pPr>
        <w:numPr>
          <w:numId w:val="0"/>
        </w:numPr>
        <w:ind w:left="600" w:left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11.Based on the user's choice, perform the following actions: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If the choice is 1, go to the "My Camera"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the choice is 2, go to the "Rent a Camera"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the choice is 3, go to the "View All Cameras"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 If the choice is 4, go to the "My Wallet" submenu.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 If the choice is 5, exit the program.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f. If the choice is invalid, display an error message.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12.Implement the "My Camera"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submenu options.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to enter their choice.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Based on the user's choice, perform the following actions: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i. If the choice is 1, go to the "Add Camera"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ii. If the choice is 2, go to the "Remove Camera"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iii. If the choice is 3, go to the "View My Cameras" function.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iv. If the choice is 4, return to the main menu.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v. If the choice is invalid, display an error message.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13.Implement the "Add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Prompt the user to enter the camera brand, model, and rental amount.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Create a new Camera object with the entered details and add it to the cameraList.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Display a success message.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14.Implement the "Remove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Prompt the user to enter the camera ID to remove.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Iterate through the cameraList and remove the camera with the matching ID.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Display a success message if the camera is found and removed, or an error message if not found.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15.Implement the "View My Cameras"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Check if the MycameraList is empty.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empty, display a message indicating no cameras.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not empty, display the details of each camera in the MycameraList.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16Implement the "View All Cameras"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Check if the cameraList is empty.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If empty, display a message indicating no cameras.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If not empty, display the details of each camera in the cameraList.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17.Implement the "Rent a Camera" function: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available cameras for rent.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to enter the camera ID they want to rent.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c. Check if the user has sufficient balance in their wallet.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d. If the balance is sufficient, set the camera as rented, add it to the MycameraList, and deduct the rental amount from the wallet balance.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e. Display a success message if the transaction is successful, or an error message if the balance is insufficient.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18.Implement the "My Wallet" submenu: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a. Display the current balance in the wallet.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b. Prompt the user if they want to deposit an amount to the wallet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Finally implement the “Exit” in the menu.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Sprints:</w:t>
      </w:r>
    </w:p>
    <w:p>
      <w:pPr>
        <w:numPr>
          <w:numId w:val="0"/>
        </w:num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Sprint 1:</w:t>
      </w:r>
    </w:p>
    <w:p>
      <w:pPr>
        <w:numPr>
          <w:numId w:val="0"/>
        </w:numPr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Create the Camera class with its attributes (id, brand, model,           rentalAmount,   rented)   and corresponding getters and setters.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Create the User class with username and password attributes, along with getters and setters.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Create the Wallet class with a balance attribute and methods to get and set the balance.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CameraRentalApp class with its main method.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Set up the initial list of cameras, users, and the wallet in the CameraRentalApp constructor.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login functionality in the CameraRentalApp's run method, allowing users to enter their credentials.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Sprint2: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displayMenu method in the CameraRentalApp class to show the main menu options.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Add the goMyCamera, goRentCamera, goViewAllCameras, and goMyWallet methods to the CameraRentalApp class as placeholders.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goMyWallet method to display the wallet balance and allow users to deposit money into their wallet.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goMyCamera method to display the sub-menu for managing the user's cameras.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goViewMyCameras method to show the list of cameras rented by the user.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goRemoveCamera method to remove a camera from the cameraList based on user input.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goAddCamera method to add a camera to the cameraList based on user input.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goViewAllCameras method to display the list of all available cameras.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Sprint3: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goRentCamera method to show the list of available cameras and allow users to rent a camera.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Add a list (MycameraList) to store the cameras rented by the user.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Update the goRentCamera method to handle the rental process, including checking the wallet balance, updating camera status, and deducting the rental amount from the wallet balance.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Implement the main method in the CameraRentalApp class to create an instance of the app and start the program.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Note</w:t>
      </w:r>
      <w:r>
        <w:rPr>
          <w:rFonts w:hint="default"/>
          <w:sz w:val="28"/>
          <w:szCs w:val="28"/>
          <w:u w:val="none"/>
          <w:lang w:val="en-US"/>
        </w:rPr>
        <w:t>: This breakdown of sprints is a general guideline and may vary based on your specific requirements and implementation approach.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137D2"/>
    <w:multiLevelType w:val="singleLevel"/>
    <w:tmpl w:val="8B4137D2"/>
    <w:lvl w:ilvl="0" w:tentative="0">
      <w:start w:val="19"/>
      <w:numFmt w:val="decimal"/>
      <w:suff w:val="space"/>
      <w:lvlText w:val="%1."/>
      <w:lvlJc w:val="left"/>
    </w:lvl>
  </w:abstractNum>
  <w:abstractNum w:abstractNumId="1">
    <w:nsid w:val="AC7D693D"/>
    <w:multiLevelType w:val="singleLevel"/>
    <w:tmpl w:val="AC7D693D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C9B4285B"/>
    <w:multiLevelType w:val="singleLevel"/>
    <w:tmpl w:val="C9B42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601AAA"/>
    <w:multiLevelType w:val="singleLevel"/>
    <w:tmpl w:val="D7601A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0EE5BC"/>
    <w:multiLevelType w:val="singleLevel"/>
    <w:tmpl w:val="F00EE5B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64823E"/>
    <w:multiLevelType w:val="singleLevel"/>
    <w:tmpl w:val="6764823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A63CB"/>
    <w:rsid w:val="2B5B66AB"/>
    <w:rsid w:val="706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2023-05-20T01:41:00Z</dcterms:created>
  <dc:creator>home</dc:creator>
  <cp:lastModifiedBy>home</cp:lastModifiedBy>
  <dcterms:modified xsi:type="dcterms:W3CDTF">2023-05-20T02:11:54Z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B0BE342F482745A2A09A5E7273D57229</vt:lpwstr>
  </property>
</Properties>
</file>