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8BE7" w14:textId="77777777" w:rsidR="00787CB4" w:rsidRDefault="00000000">
      <w:pPr>
        <w:spacing w:after="0" w:line="259" w:lineRule="auto"/>
        <w:ind w:left="0" w:right="0" w:firstLine="0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7188C0A8" w14:textId="77777777" w:rsidR="00787CB4" w:rsidRDefault="00000000">
      <w:pPr>
        <w:spacing w:after="23" w:line="259" w:lineRule="auto"/>
        <w:ind w:left="11" w:right="3"/>
        <w:jc w:val="center"/>
      </w:pPr>
      <w:r>
        <w:rPr>
          <w:rFonts w:ascii="Arial" w:eastAsia="Arial" w:hAnsi="Arial" w:cs="Arial"/>
          <w:b/>
        </w:rPr>
        <w:t xml:space="preserve">ASSESSMENT TOOL 1 </w:t>
      </w:r>
    </w:p>
    <w:p w14:paraId="2653DF86" w14:textId="77777777" w:rsidR="00787CB4" w:rsidRDefault="00000000">
      <w:pPr>
        <w:spacing w:after="78" w:line="259" w:lineRule="auto"/>
        <w:ind w:left="11" w:right="0"/>
        <w:jc w:val="center"/>
      </w:pPr>
      <w:r>
        <w:rPr>
          <w:rFonts w:ascii="Arial" w:eastAsia="Arial" w:hAnsi="Arial" w:cs="Arial"/>
          <w:b/>
        </w:rPr>
        <w:t xml:space="preserve">C04 </w:t>
      </w:r>
    </w:p>
    <w:p w14:paraId="7AB2E022" w14:textId="77777777" w:rsidR="00787CB4" w:rsidRDefault="00000000">
      <w:pPr>
        <w:spacing w:after="26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B4D6AFE" w14:textId="77777777" w:rsidR="00787CB4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40E68D1" w14:textId="77777777" w:rsidR="00787CB4" w:rsidRDefault="00000000">
      <w:pPr>
        <w:tabs>
          <w:tab w:val="center" w:pos="5761"/>
        </w:tabs>
        <w:spacing w:after="47" w:line="259" w:lineRule="auto"/>
        <w:ind w:left="-15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COURSE NAME: INTERNET PROGRAMMING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57D7EBE5" w14:textId="77777777" w:rsidR="00787CB4" w:rsidRDefault="00000000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</w:tabs>
        <w:spacing w:after="22" w:line="259" w:lineRule="auto"/>
        <w:ind w:left="-15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COURSE CODE: CSA4303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1181A575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5B5373F" w14:textId="77777777" w:rsidR="00787CB4" w:rsidRDefault="00000000">
      <w:pPr>
        <w:spacing w:after="21" w:line="259" w:lineRule="auto"/>
        <w:ind w:left="0" w:right="0" w:firstLine="0"/>
        <w:jc w:val="left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04153924" w14:textId="77777777" w:rsidR="00787CB4" w:rsidRDefault="00000000">
      <w:pPr>
        <w:spacing w:after="19" w:line="259" w:lineRule="auto"/>
        <w:ind w:left="-5" w:right="0"/>
        <w:jc w:val="left"/>
      </w:pPr>
      <w:r>
        <w:rPr>
          <w:rFonts w:ascii="Arial" w:eastAsia="Arial" w:hAnsi="Arial" w:cs="Arial"/>
          <w:b/>
          <w:i/>
          <w:sz w:val="24"/>
        </w:rPr>
        <w:t xml:space="preserve"> Code of Conduct: </w:t>
      </w:r>
    </w:p>
    <w:p w14:paraId="3D3DD7F8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8932049" w14:textId="184CFE3F" w:rsidR="00787CB4" w:rsidRDefault="00000000">
      <w:pPr>
        <w:spacing w:after="1" w:line="277" w:lineRule="auto"/>
        <w:ind w:left="-5" w:right="-11"/>
        <w:jc w:val="left"/>
      </w:pPr>
      <w:r>
        <w:rPr>
          <w:rFonts w:ascii="Arial" w:eastAsia="Arial" w:hAnsi="Arial" w:cs="Arial"/>
          <w:i/>
          <w:sz w:val="24"/>
        </w:rPr>
        <w:t xml:space="preserve">I </w:t>
      </w:r>
      <w:r w:rsidR="00225A82">
        <w:rPr>
          <w:rFonts w:ascii="Arial" w:eastAsia="Arial" w:hAnsi="Arial" w:cs="Arial"/>
          <w:i/>
          <w:sz w:val="24"/>
        </w:rPr>
        <w:t xml:space="preserve">Gurram </w:t>
      </w:r>
      <w:proofErr w:type="gramStart"/>
      <w:r w:rsidR="00225A82">
        <w:rPr>
          <w:rFonts w:ascii="Arial" w:eastAsia="Arial" w:hAnsi="Arial" w:cs="Arial"/>
          <w:i/>
          <w:sz w:val="24"/>
        </w:rPr>
        <w:t>Roshitha(</w:t>
      </w:r>
      <w:proofErr w:type="gramEnd"/>
      <w:r w:rsidR="00225A82">
        <w:rPr>
          <w:rFonts w:ascii="Arial" w:eastAsia="Arial" w:hAnsi="Arial" w:cs="Arial"/>
          <w:i/>
          <w:sz w:val="24"/>
        </w:rPr>
        <w:t>192373027)</w:t>
      </w:r>
      <w:r>
        <w:rPr>
          <w:rFonts w:ascii="Arial" w:eastAsia="Arial" w:hAnsi="Arial" w:cs="Arial"/>
          <w:i/>
          <w:sz w:val="24"/>
        </w:rPr>
        <w:t xml:space="preserve"> certify that this submission is my original work and that I have adhered to the guidelines specified for this assessment. </w:t>
      </w:r>
    </w:p>
    <w:p w14:paraId="0F4A462C" w14:textId="77777777" w:rsidR="00787CB4" w:rsidRDefault="00000000">
      <w:pPr>
        <w:spacing w:after="1" w:line="277" w:lineRule="auto"/>
        <w:ind w:left="-5" w:right="-11"/>
        <w:jc w:val="left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</w:p>
    <w:p w14:paraId="2F72BB8F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F9231EB" w14:textId="77777777" w:rsidR="00787CB4" w:rsidRDefault="00000000">
      <w:pPr>
        <w:spacing w:after="19" w:line="259" w:lineRule="auto"/>
        <w:ind w:left="-5" w:right="0"/>
        <w:jc w:val="left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0691DD77" w14:textId="77777777" w:rsidR="00787CB4" w:rsidRDefault="00000000">
      <w:pPr>
        <w:spacing w:after="22" w:line="259" w:lineRule="auto"/>
        <w:ind w:left="0" w:right="0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24E9D096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8F3C05E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A27A0A0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D4A0918" w14:textId="77777777" w:rsidR="00787CB4" w:rsidRDefault="00000000">
      <w:pPr>
        <w:spacing w:after="21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C4BB801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FDEF9D7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823BA7F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DB66AAE" w14:textId="77777777" w:rsidR="00787CB4" w:rsidRDefault="00000000">
      <w:pPr>
        <w:spacing w:after="21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A279F87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D1FE3DF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B75B616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DD715D3" w14:textId="77777777" w:rsidR="00787CB4" w:rsidRDefault="00000000">
      <w:pPr>
        <w:spacing w:after="21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F6D2374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8F6173F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3E69A56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0BBB5E7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C3E1E89" w14:textId="77777777" w:rsidR="00787CB4" w:rsidRDefault="00000000">
      <w:pPr>
        <w:spacing w:after="21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6262969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10F9176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D4C406C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1503FEE" w14:textId="77777777" w:rsidR="00787CB4" w:rsidRDefault="00000000">
      <w:pPr>
        <w:spacing w:after="21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</w:p>
    <w:p w14:paraId="5EB17F5A" w14:textId="77777777" w:rsidR="00787CB4" w:rsidRDefault="00000000">
      <w:pPr>
        <w:spacing w:after="22" w:line="259" w:lineRule="auto"/>
        <w:ind w:left="-5" w:right="0"/>
        <w:jc w:val="left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5A6F7D21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220483D" w14:textId="77777777" w:rsidR="00787CB4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028" w:type="dxa"/>
        <w:tblInd w:w="7" w:type="dxa"/>
        <w:tblCellMar>
          <w:top w:w="289" w:type="dxa"/>
          <w:left w:w="101" w:type="dxa"/>
          <w:bottom w:w="42" w:type="dxa"/>
          <w:right w:w="44" w:type="dxa"/>
        </w:tblCellMar>
        <w:tblLook w:val="04A0" w:firstRow="1" w:lastRow="0" w:firstColumn="1" w:lastColumn="0" w:noHBand="0" w:noVBand="1"/>
      </w:tblPr>
      <w:tblGrid>
        <w:gridCol w:w="1428"/>
        <w:gridCol w:w="1225"/>
        <w:gridCol w:w="1658"/>
        <w:gridCol w:w="1563"/>
        <w:gridCol w:w="1592"/>
        <w:gridCol w:w="1562"/>
      </w:tblGrid>
      <w:tr w:rsidR="00787CB4" w14:paraId="688B0733" w14:textId="77777777">
        <w:trPr>
          <w:trHeight w:val="572"/>
        </w:trPr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B7FF932" w14:textId="77777777" w:rsidR="00787CB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  </w:t>
            </w:r>
          </w:p>
        </w:tc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787AD02" w14:textId="77777777" w:rsidR="00787CB4" w:rsidRDefault="00000000">
            <w:pPr>
              <w:spacing w:after="0" w:line="259" w:lineRule="auto"/>
              <w:ind w:left="53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 </w:t>
            </w:r>
          </w:p>
        </w:tc>
        <w:tc>
          <w:tcPr>
            <w:tcW w:w="32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B051F42" w14:textId="77777777" w:rsidR="00787CB4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b/>
                <w:color w:val="222222"/>
                <w:sz w:val="24"/>
              </w:rPr>
              <w:t xml:space="preserve">Comparative analysis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E8D18A4" w14:textId="77777777" w:rsidR="00787CB4" w:rsidRDefault="00000000">
            <w:pPr>
              <w:spacing w:after="0" w:line="259" w:lineRule="auto"/>
              <w:ind w:left="5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 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5F73A79" w14:textId="77777777" w:rsidR="00787CB4" w:rsidRDefault="00000000">
            <w:pPr>
              <w:spacing w:after="0" w:line="259" w:lineRule="auto"/>
              <w:ind w:left="51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 </w:t>
            </w:r>
          </w:p>
        </w:tc>
      </w:tr>
      <w:tr w:rsidR="00787CB4" w14:paraId="211F9384" w14:textId="77777777">
        <w:trPr>
          <w:trHeight w:val="785"/>
        </w:trPr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8A0282A" w14:textId="77777777" w:rsidR="00787CB4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33197AA" w14:textId="77777777" w:rsidR="00787CB4" w:rsidRDefault="00000000">
            <w:pPr>
              <w:spacing w:after="17" w:line="259" w:lineRule="auto"/>
              <w:ind w:left="7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Weightage </w:t>
            </w:r>
          </w:p>
          <w:p w14:paraId="50944EBE" w14:textId="77777777" w:rsidR="00787CB4" w:rsidRDefault="00000000">
            <w:pPr>
              <w:spacing w:after="0" w:line="259" w:lineRule="auto"/>
              <w:ind w:left="0" w:right="61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(%) 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9D9DC5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DBA8B1A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8771393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B36D1E9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787CB4" w14:paraId="4D80B83D" w14:textId="77777777">
        <w:trPr>
          <w:trHeight w:val="1577"/>
        </w:trPr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36AE773" w14:textId="77777777" w:rsidR="00787CB4" w:rsidRDefault="00000000">
            <w:pPr>
              <w:tabs>
                <w:tab w:val="right" w:pos="1283"/>
              </w:tabs>
              <w:spacing w:after="23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Scope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of </w:t>
            </w:r>
          </w:p>
          <w:p w14:paraId="473DFEF8" w14:textId="77777777" w:rsidR="00787CB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Items </w:t>
            </w:r>
          </w:p>
        </w:tc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6B41EB" w14:textId="77777777" w:rsidR="00787CB4" w:rsidRDefault="00000000">
            <w:pPr>
              <w:spacing w:after="0" w:line="259" w:lineRule="auto"/>
              <w:ind w:left="0" w:right="58" w:firstLine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20% 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CC9556" w14:textId="77777777" w:rsidR="00787CB4" w:rsidRDefault="00000000">
            <w:pPr>
              <w:spacing w:after="0" w:line="278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Selects highly relevant items with clear </w:t>
            </w:r>
          </w:p>
          <w:p w14:paraId="4C89CA3A" w14:textId="77777777" w:rsidR="00787CB4" w:rsidRDefault="00000000">
            <w:pPr>
              <w:spacing w:after="17" w:line="259" w:lineRule="auto"/>
              <w:ind w:left="0" w:right="59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scope and </w:t>
            </w:r>
          </w:p>
          <w:p w14:paraId="5D1FDF92" w14:textId="77777777" w:rsidR="00787CB4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justification 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D0CF57" w14:textId="77777777" w:rsidR="00787CB4" w:rsidRDefault="00000000">
            <w:pPr>
              <w:spacing w:after="0" w:line="259" w:lineRule="auto"/>
              <w:ind w:left="0" w:right="0" w:firstLine="4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Selects appropriate items with minor gaps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EF447" w14:textId="77777777" w:rsidR="00787CB4" w:rsidRDefault="00000000">
            <w:pPr>
              <w:spacing w:after="0" w:line="259" w:lineRule="auto"/>
              <w:ind w:left="31" w:right="0" w:hanging="3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Selection is limited or partially relevant 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E200E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Items are unclear or not relevant </w:t>
            </w:r>
          </w:p>
        </w:tc>
      </w:tr>
      <w:tr w:rsidR="00787CB4" w14:paraId="414A2B52" w14:textId="77777777">
        <w:trPr>
          <w:trHeight w:val="2108"/>
        </w:trPr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E28DF70" w14:textId="77777777" w:rsidR="00787CB4" w:rsidRDefault="00000000">
            <w:pPr>
              <w:spacing w:after="17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Comparison </w:t>
            </w:r>
          </w:p>
          <w:p w14:paraId="6110BF60" w14:textId="77777777" w:rsidR="00787CB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Depth </w:t>
            </w:r>
          </w:p>
        </w:tc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A8AB119" w14:textId="77777777" w:rsidR="00787CB4" w:rsidRDefault="00000000">
            <w:pPr>
              <w:spacing w:after="0" w:line="259" w:lineRule="auto"/>
              <w:ind w:left="0" w:right="58" w:firstLine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25% 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5B8E327" w14:textId="77777777" w:rsidR="00787CB4" w:rsidRDefault="00000000">
            <w:pPr>
              <w:spacing w:after="0" w:line="277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Provides detailed and </w:t>
            </w:r>
          </w:p>
          <w:p w14:paraId="70EF0530" w14:textId="77777777" w:rsidR="00787CB4" w:rsidRDefault="00000000">
            <w:pPr>
              <w:spacing w:after="17" w:line="259" w:lineRule="auto"/>
              <w:ind w:left="50" w:right="0" w:firstLine="0"/>
              <w:jc w:val="left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comprehensiv</w:t>
            </w:r>
            <w:proofErr w:type="spellEnd"/>
          </w:p>
          <w:p w14:paraId="1CA70138" w14:textId="77777777" w:rsidR="00787CB4" w:rsidRDefault="00000000">
            <w:pPr>
              <w:spacing w:after="2" w:line="277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 comparison across </w:t>
            </w:r>
          </w:p>
          <w:p w14:paraId="4DE681B5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multiple aspects 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AD7B8" w14:textId="77777777" w:rsidR="00787CB4" w:rsidRDefault="00000000">
            <w:pPr>
              <w:spacing w:after="0" w:line="277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Provides adequate </w:t>
            </w:r>
          </w:p>
          <w:p w14:paraId="7E0274F2" w14:textId="77777777" w:rsidR="00787CB4" w:rsidRDefault="00000000">
            <w:pPr>
              <w:spacing w:after="17" w:line="259" w:lineRule="auto"/>
              <w:ind w:left="113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comparison </w:t>
            </w:r>
          </w:p>
          <w:p w14:paraId="3F4D7694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with some depth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ADF9D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Limited comparison with few aspects 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14754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Very minimal or no comparison </w:t>
            </w:r>
          </w:p>
        </w:tc>
      </w:tr>
      <w:tr w:rsidR="00787CB4" w14:paraId="7F384ED8" w14:textId="77777777">
        <w:trPr>
          <w:trHeight w:val="1841"/>
        </w:trPr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56CBF68" w14:textId="77777777" w:rsidR="00787CB4" w:rsidRDefault="00000000">
            <w:pPr>
              <w:tabs>
                <w:tab w:val="right" w:pos="1283"/>
              </w:tabs>
              <w:spacing w:after="23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of </w:t>
            </w:r>
          </w:p>
          <w:p w14:paraId="47F7D1B9" w14:textId="77777777" w:rsidR="00787CB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Evidence </w:t>
            </w:r>
          </w:p>
        </w:tc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93570FD" w14:textId="77777777" w:rsidR="00787CB4" w:rsidRDefault="00000000">
            <w:pPr>
              <w:spacing w:after="0" w:line="259" w:lineRule="auto"/>
              <w:ind w:left="0" w:right="58" w:firstLine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20% 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23C5806" w14:textId="77777777" w:rsidR="00787CB4" w:rsidRDefault="00000000">
            <w:pPr>
              <w:spacing w:after="2" w:line="277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Supports comparison </w:t>
            </w:r>
          </w:p>
          <w:p w14:paraId="4009CE46" w14:textId="77777777" w:rsidR="00787CB4" w:rsidRDefault="00000000">
            <w:pPr>
              <w:spacing w:after="0" w:line="277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with accurate data, </w:t>
            </w:r>
          </w:p>
          <w:p w14:paraId="533B2314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examples, or references 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D9354" w14:textId="77777777" w:rsidR="00787CB4" w:rsidRDefault="00000000">
            <w:pPr>
              <w:spacing w:after="2" w:line="277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Uses some supporting </w:t>
            </w:r>
          </w:p>
          <w:p w14:paraId="69C9C7EB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evidence with minor gaps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76A5E" w14:textId="77777777" w:rsidR="00787CB4" w:rsidRDefault="00000000">
            <w:pPr>
              <w:spacing w:after="2" w:line="277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Limited or weak </w:t>
            </w:r>
          </w:p>
          <w:p w14:paraId="20889CD9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supporting evidence 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5FEAF" w14:textId="77777777" w:rsidR="00787CB4" w:rsidRDefault="00000000">
            <w:pPr>
              <w:spacing w:after="0" w:line="259" w:lineRule="auto"/>
              <w:ind w:left="24" w:right="31" w:firstLine="7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 supporting evidence provided </w:t>
            </w:r>
          </w:p>
        </w:tc>
      </w:tr>
      <w:tr w:rsidR="00787CB4" w14:paraId="1F99378E" w14:textId="77777777">
        <w:trPr>
          <w:trHeight w:val="1843"/>
        </w:trPr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E35BB6B" w14:textId="77777777" w:rsidR="00787CB4" w:rsidRDefault="00000000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Critical </w:t>
            </w:r>
          </w:p>
          <w:p w14:paraId="5E63B097" w14:textId="77777777" w:rsidR="00787CB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Thinking </w:t>
            </w:r>
          </w:p>
        </w:tc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7A7DF4" w14:textId="77777777" w:rsidR="00787CB4" w:rsidRDefault="00000000">
            <w:pPr>
              <w:spacing w:after="0" w:line="259" w:lineRule="auto"/>
              <w:ind w:left="0" w:right="58" w:firstLine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20% 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33EBF19" w14:textId="77777777" w:rsidR="00787CB4" w:rsidRDefault="00000000">
            <w:pPr>
              <w:spacing w:after="0" w:line="277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Demonstrates strong critical </w:t>
            </w:r>
          </w:p>
          <w:p w14:paraId="59360A88" w14:textId="77777777" w:rsidR="00787CB4" w:rsidRDefault="00000000">
            <w:pPr>
              <w:spacing w:after="2" w:line="277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thinking with clear </w:t>
            </w:r>
          </w:p>
          <w:p w14:paraId="093EE531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interpretation and reasoning 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B3DD9" w14:textId="77777777" w:rsidR="00787CB4" w:rsidRDefault="00000000">
            <w:pPr>
              <w:spacing w:after="0" w:line="277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Shows reasonable </w:t>
            </w:r>
          </w:p>
          <w:p w14:paraId="77B09EBF" w14:textId="77777777" w:rsidR="00787CB4" w:rsidRDefault="00000000">
            <w:pPr>
              <w:spacing w:after="17" w:line="259" w:lineRule="auto"/>
              <w:ind w:left="36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interpretation </w:t>
            </w:r>
          </w:p>
          <w:p w14:paraId="4DC6FB53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with minor gaps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47565" w14:textId="77777777" w:rsidR="00787CB4" w:rsidRDefault="00000000">
            <w:pPr>
              <w:spacing w:after="0" w:line="259" w:lineRule="auto"/>
              <w:ind w:left="0" w:right="0" w:firstLine="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Basic interpretation; lacks depth 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88026" w14:textId="77777777" w:rsidR="00787CB4" w:rsidRDefault="00000000">
            <w:pPr>
              <w:spacing w:after="0" w:line="259" w:lineRule="auto"/>
              <w:ind w:left="12" w:right="19" w:firstLine="3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 meaningful interpretation </w:t>
            </w:r>
          </w:p>
        </w:tc>
      </w:tr>
      <w:tr w:rsidR="00787CB4" w14:paraId="7017D3F1" w14:textId="77777777">
        <w:trPr>
          <w:trHeight w:val="1844"/>
        </w:trPr>
        <w:tc>
          <w:tcPr>
            <w:tcW w:w="1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3F4FEE7" w14:textId="77777777" w:rsidR="00787CB4" w:rsidRDefault="00000000">
            <w:pPr>
              <w:tabs>
                <w:tab w:val="right" w:pos="1283"/>
              </w:tabs>
              <w:spacing w:after="23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Clarity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of </w:t>
            </w:r>
          </w:p>
          <w:p w14:paraId="78E3C639" w14:textId="77777777" w:rsidR="00787CB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Presentation </w:t>
            </w:r>
          </w:p>
        </w:tc>
        <w:tc>
          <w:tcPr>
            <w:tcW w:w="1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5385E89" w14:textId="77777777" w:rsidR="00787CB4" w:rsidRDefault="00000000">
            <w:pPr>
              <w:spacing w:after="0" w:line="259" w:lineRule="auto"/>
              <w:ind w:left="0" w:right="58" w:firstLine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15% 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E8F81E9" w14:textId="77777777" w:rsidR="00787CB4" w:rsidRDefault="00000000">
            <w:pPr>
              <w:spacing w:after="0" w:line="278" w:lineRule="auto"/>
              <w:ind w:left="0" w:right="51" w:firstLine="46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Wellorganized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, clear, and logically </w:t>
            </w:r>
          </w:p>
          <w:p w14:paraId="1277C72D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structured presentation 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0C2D2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Generally clear with minor issues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EB1FB" w14:textId="77777777" w:rsidR="00787CB4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Somewhat unclear or poorly structured 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EACCB" w14:textId="77777777" w:rsidR="00787CB4" w:rsidRDefault="00000000">
            <w:pPr>
              <w:spacing w:after="0" w:line="259" w:lineRule="auto"/>
              <w:ind w:left="12" w:right="2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Disorganized and difficult to understand </w:t>
            </w:r>
          </w:p>
        </w:tc>
      </w:tr>
    </w:tbl>
    <w:p w14:paraId="5D2AA97A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8B4A0EF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48ED514" w14:textId="77777777" w:rsidR="00787CB4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913B75" w14:textId="77777777" w:rsidR="00787CB4" w:rsidRDefault="00000000">
      <w:pPr>
        <w:spacing w:after="21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CA2AD28" w14:textId="77777777" w:rsidR="00787CB4" w:rsidRDefault="00000000">
      <w:pPr>
        <w:spacing w:after="30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7D98D1B" w14:textId="77777777" w:rsidR="00787CB4" w:rsidRDefault="00000000">
      <w:pPr>
        <w:spacing w:after="333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00719C7" w14:textId="77777777" w:rsidR="00787CB4" w:rsidRDefault="00000000">
      <w:pPr>
        <w:pStyle w:val="Heading1"/>
        <w:numPr>
          <w:ilvl w:val="0"/>
          <w:numId w:val="0"/>
        </w:numPr>
        <w:ind w:left="-5"/>
      </w:pPr>
      <w:r>
        <w:t xml:space="preserve"> Comparative Analysis of MVC Using JSP/Servlets and Laravel/Symfony Introduction </w:t>
      </w:r>
    </w:p>
    <w:p w14:paraId="3B74C062" w14:textId="77777777" w:rsidR="00787CB4" w:rsidRDefault="00000000">
      <w:pPr>
        <w:ind w:left="-5" w:right="0"/>
      </w:pPr>
      <w:r>
        <w:t xml:space="preserve">Model-View-Controller (MVC) is a software architectural pattern that separates an application into three components: </w:t>
      </w:r>
      <w:r>
        <w:rPr>
          <w:b/>
        </w:rPr>
        <w:t>Model</w:t>
      </w:r>
      <w:r>
        <w:t xml:space="preserve">, </w:t>
      </w:r>
      <w:r>
        <w:rPr>
          <w:b/>
        </w:rPr>
        <w:t>View</w:t>
      </w:r>
      <w:r>
        <w:t xml:space="preserve">, and </w:t>
      </w:r>
      <w:r>
        <w:rPr>
          <w:b/>
        </w:rPr>
        <w:t>Controller</w:t>
      </w:r>
      <w:r>
        <w:t xml:space="preserve">. This separation improves code organization, maintainability, testing, and scalability. JSP/Servlets implement MVC in the Java ecosystem, while frameworks such as </w:t>
      </w:r>
      <w:r>
        <w:rPr>
          <w:b/>
        </w:rPr>
        <w:t>Laravel</w:t>
      </w:r>
      <w:r>
        <w:t xml:space="preserve"> and </w:t>
      </w:r>
      <w:r>
        <w:rPr>
          <w:b/>
        </w:rPr>
        <w:t>Symfony</w:t>
      </w:r>
      <w:r>
        <w:t xml:space="preserve"> provide modern MVC-based development in PHP. </w:t>
      </w:r>
    </w:p>
    <w:p w14:paraId="09054852" w14:textId="77777777" w:rsidR="00787CB4" w:rsidRDefault="00000000">
      <w:pPr>
        <w:spacing w:after="297" w:line="259" w:lineRule="auto"/>
        <w:ind w:left="-5" w:right="0"/>
        <w:jc w:val="left"/>
      </w:pPr>
      <w:r>
        <w:rPr>
          <w:b/>
        </w:rPr>
        <w:t xml:space="preserve">1. Architectural Design </w:t>
      </w:r>
    </w:p>
    <w:p w14:paraId="2AB427AA" w14:textId="77777777" w:rsidR="00787CB4" w:rsidRDefault="00000000">
      <w:pPr>
        <w:pStyle w:val="Heading1"/>
        <w:numPr>
          <w:ilvl w:val="0"/>
          <w:numId w:val="0"/>
        </w:numPr>
        <w:ind w:left="-5"/>
      </w:pPr>
      <w:r>
        <w:t xml:space="preserve">JSP/Servlets </w:t>
      </w:r>
    </w:p>
    <w:p w14:paraId="5C626F3C" w14:textId="77777777" w:rsidR="00787CB4" w:rsidRDefault="00000000">
      <w:pPr>
        <w:ind w:left="-5" w:right="0"/>
      </w:pPr>
      <w:r>
        <w:t xml:space="preserve">In a Java MVC application: </w:t>
      </w:r>
    </w:p>
    <w:p w14:paraId="47523FC4" w14:textId="77777777" w:rsidR="00787CB4" w:rsidRDefault="00000000">
      <w:pPr>
        <w:numPr>
          <w:ilvl w:val="0"/>
          <w:numId w:val="1"/>
        </w:numPr>
        <w:spacing w:after="11"/>
        <w:ind w:right="0" w:hanging="360"/>
      </w:pPr>
      <w:r>
        <w:rPr>
          <w:b/>
        </w:rPr>
        <w:t>Model</w:t>
      </w:r>
      <w:r>
        <w:t xml:space="preserve"> contains business logic and database-related operations. </w:t>
      </w:r>
    </w:p>
    <w:p w14:paraId="39651C6B" w14:textId="77777777" w:rsidR="00787CB4" w:rsidRDefault="00000000">
      <w:pPr>
        <w:numPr>
          <w:ilvl w:val="0"/>
          <w:numId w:val="1"/>
        </w:numPr>
        <w:spacing w:after="12"/>
        <w:ind w:right="0" w:hanging="360"/>
      </w:pPr>
      <w:r>
        <w:rPr>
          <w:b/>
        </w:rPr>
        <w:t>View</w:t>
      </w:r>
      <w:r>
        <w:t xml:space="preserve"> is generally implemented using JSP pages. </w:t>
      </w:r>
    </w:p>
    <w:p w14:paraId="77000305" w14:textId="77777777" w:rsidR="00787CB4" w:rsidRDefault="00000000">
      <w:pPr>
        <w:numPr>
          <w:ilvl w:val="0"/>
          <w:numId w:val="1"/>
        </w:numPr>
        <w:spacing w:after="13"/>
        <w:ind w:right="0" w:hanging="360"/>
      </w:pPr>
      <w:r>
        <w:rPr>
          <w:b/>
        </w:rPr>
        <w:t>Controller</w:t>
      </w:r>
      <w:r>
        <w:t xml:space="preserve"> is implemented using Servlets. </w:t>
      </w:r>
    </w:p>
    <w:p w14:paraId="5680C1F6" w14:textId="77777777" w:rsidR="00787CB4" w:rsidRDefault="00000000">
      <w:pPr>
        <w:numPr>
          <w:ilvl w:val="0"/>
          <w:numId w:val="1"/>
        </w:numPr>
        <w:ind w:right="0" w:hanging="360"/>
      </w:pPr>
      <w:r>
        <w:t xml:space="preserve">JDBC or ORM frameworks are used for database communication. </w:t>
      </w:r>
    </w:p>
    <w:p w14:paraId="249DF0FB" w14:textId="77777777" w:rsidR="00787CB4" w:rsidRDefault="00000000">
      <w:pPr>
        <w:ind w:left="-5" w:right="0"/>
      </w:pPr>
      <w:r>
        <w:t xml:space="preserve">The browser sends a request to a Servlet. The Servlet processes the request, communicates with the Model, and forwards the result to a JSP for presentation. </w:t>
      </w:r>
    </w:p>
    <w:p w14:paraId="5A329543" w14:textId="77777777" w:rsidR="00787CB4" w:rsidRDefault="00000000">
      <w:pPr>
        <w:spacing w:after="297" w:line="259" w:lineRule="auto"/>
        <w:ind w:left="-5" w:right="0"/>
        <w:jc w:val="left"/>
      </w:pPr>
      <w:r>
        <w:rPr>
          <w:b/>
        </w:rPr>
        <w:t>Flow:</w:t>
      </w:r>
      <w:r>
        <w:t xml:space="preserve"> </w:t>
      </w:r>
    </w:p>
    <w:p w14:paraId="61952180" w14:textId="77777777" w:rsidR="00787CB4" w:rsidRDefault="00000000">
      <w:pPr>
        <w:spacing w:after="299" w:line="259" w:lineRule="auto"/>
        <w:ind w:left="-5" w:right="0"/>
        <w:jc w:val="left"/>
      </w:pPr>
      <w:r>
        <w:t xml:space="preserve">Client → Servlet → Model/Database → Servlet → JSP → Client </w:t>
      </w:r>
    </w:p>
    <w:p w14:paraId="31331680" w14:textId="77777777" w:rsidR="00787CB4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Laravel/Symfony </w:t>
      </w:r>
    </w:p>
    <w:p w14:paraId="0FF2EEAA" w14:textId="77777777" w:rsidR="00787CB4" w:rsidRDefault="00000000">
      <w:pPr>
        <w:ind w:left="-5" w:right="0"/>
      </w:pPr>
      <w:r>
        <w:t xml:space="preserve">Modern PHP frameworks provide built-in MVC structures. </w:t>
      </w:r>
    </w:p>
    <w:p w14:paraId="75BAB224" w14:textId="77777777" w:rsidR="00787CB4" w:rsidRDefault="00000000">
      <w:pPr>
        <w:numPr>
          <w:ilvl w:val="0"/>
          <w:numId w:val="2"/>
        </w:numPr>
        <w:spacing w:after="11"/>
        <w:ind w:right="0" w:hanging="360"/>
      </w:pPr>
      <w:r>
        <w:rPr>
          <w:b/>
        </w:rPr>
        <w:t>Model</w:t>
      </w:r>
      <w:r>
        <w:t xml:space="preserve"> handles application data and database operations. </w:t>
      </w:r>
    </w:p>
    <w:p w14:paraId="16510CBC" w14:textId="77777777" w:rsidR="00787CB4" w:rsidRDefault="00000000">
      <w:pPr>
        <w:numPr>
          <w:ilvl w:val="0"/>
          <w:numId w:val="2"/>
        </w:numPr>
        <w:spacing w:after="11"/>
        <w:ind w:right="0" w:hanging="360"/>
      </w:pPr>
      <w:r>
        <w:rPr>
          <w:b/>
        </w:rPr>
        <w:t>View</w:t>
      </w:r>
      <w:r>
        <w:t xml:space="preserve"> is handled by Laravel Blade or Symfony Twig. </w:t>
      </w:r>
    </w:p>
    <w:p w14:paraId="3E62534D" w14:textId="77777777" w:rsidR="00787CB4" w:rsidRDefault="00000000">
      <w:pPr>
        <w:numPr>
          <w:ilvl w:val="0"/>
          <w:numId w:val="2"/>
        </w:numPr>
        <w:spacing w:after="10"/>
        <w:ind w:right="0" w:hanging="360"/>
      </w:pPr>
      <w:r>
        <w:rPr>
          <w:b/>
        </w:rPr>
        <w:t>Controller</w:t>
      </w:r>
      <w:r>
        <w:t xml:space="preserve"> receives requests and invokes appropriate application logic. </w:t>
      </w:r>
    </w:p>
    <w:p w14:paraId="5D2283FE" w14:textId="77777777" w:rsidR="00787CB4" w:rsidRDefault="00000000">
      <w:pPr>
        <w:numPr>
          <w:ilvl w:val="0"/>
          <w:numId w:val="2"/>
        </w:numPr>
        <w:ind w:right="0" w:hanging="360"/>
      </w:pPr>
      <w:r>
        <w:t xml:space="preserve">Routing, middleware, authentication, validation, and database abstraction are provided by the framework. </w:t>
      </w:r>
    </w:p>
    <w:p w14:paraId="102E8B02" w14:textId="77777777" w:rsidR="00787CB4" w:rsidRDefault="00000000">
      <w:pPr>
        <w:spacing w:after="297" w:line="259" w:lineRule="auto"/>
        <w:ind w:left="-5" w:right="0"/>
        <w:jc w:val="left"/>
      </w:pPr>
      <w:r>
        <w:rPr>
          <w:b/>
        </w:rPr>
        <w:t>Flow:</w:t>
      </w:r>
      <w:r>
        <w:t xml:space="preserve"> </w:t>
      </w:r>
    </w:p>
    <w:p w14:paraId="64977622" w14:textId="77777777" w:rsidR="00787CB4" w:rsidRDefault="00000000">
      <w:pPr>
        <w:spacing w:after="18" w:line="259" w:lineRule="auto"/>
        <w:ind w:left="-5" w:right="0"/>
        <w:jc w:val="left"/>
      </w:pPr>
      <w:r>
        <w:t xml:space="preserve">Client → Router → Controller → Model/Database → Controller → View → </w:t>
      </w:r>
    </w:p>
    <w:p w14:paraId="219BEF37" w14:textId="77777777" w:rsidR="00787CB4" w:rsidRDefault="00000000">
      <w:pPr>
        <w:ind w:left="-5" w:right="0"/>
      </w:pPr>
      <w:r>
        <w:t xml:space="preserve">Client </w:t>
      </w:r>
    </w:p>
    <w:p w14:paraId="7634C3EE" w14:textId="77777777" w:rsidR="00787CB4" w:rsidRDefault="00000000">
      <w:pPr>
        <w:pStyle w:val="Heading1"/>
        <w:ind w:left="266" w:hanging="281"/>
      </w:pPr>
      <w:r>
        <w:t xml:space="preserve">Separation of Concerns </w:t>
      </w:r>
    </w:p>
    <w:p w14:paraId="614D6F14" w14:textId="77777777" w:rsidR="00787CB4" w:rsidRDefault="00000000">
      <w:pPr>
        <w:ind w:left="-5" w:right="0"/>
      </w:pPr>
      <w:r>
        <w:t xml:space="preserve">Both approaches support strong separation of concerns. </w:t>
      </w:r>
    </w:p>
    <w:p w14:paraId="72AB4893" w14:textId="77777777" w:rsidR="00787CB4" w:rsidRDefault="00000000">
      <w:pPr>
        <w:ind w:left="-5" w:right="0"/>
      </w:pPr>
      <w:r>
        <w:t xml:space="preserve">JSP/Servlets require developers to manually design many application components. This provides flexibility but can result in more boilerplate code. </w:t>
      </w:r>
    </w:p>
    <w:p w14:paraId="300C2857" w14:textId="77777777" w:rsidR="00787CB4" w:rsidRDefault="00000000">
      <w:pPr>
        <w:ind w:left="-5" w:right="0"/>
      </w:pPr>
      <w:r>
        <w:t xml:space="preserve">Laravel and Symfony provide predefined structures, routing systems, middleware, dependency injection, validation, and templating engines. Therefore, large applications can be organized more consistently. </w:t>
      </w:r>
    </w:p>
    <w:p w14:paraId="5D744BAC" w14:textId="77777777" w:rsidR="00787CB4" w:rsidRDefault="00000000">
      <w:pPr>
        <w:pStyle w:val="Heading1"/>
        <w:ind w:left="266" w:hanging="281"/>
      </w:pPr>
      <w:r>
        <w:t xml:space="preserve">Scalability </w:t>
      </w:r>
    </w:p>
    <w:p w14:paraId="5187FCEB" w14:textId="77777777" w:rsidR="00787CB4" w:rsidRDefault="00000000">
      <w:pPr>
        <w:ind w:left="-5" w:right="0"/>
      </w:pPr>
      <w:r>
        <w:t xml:space="preserve">JSP/Servlet applications run on Java application servers such as Tomcat. Java's multithreading and mature enterprise ecosystem make it suitable for high-traffic applications. </w:t>
      </w:r>
    </w:p>
    <w:p w14:paraId="68FEB1BD" w14:textId="77777777" w:rsidR="00787CB4" w:rsidRDefault="00000000">
      <w:pPr>
        <w:ind w:left="-5" w:right="0"/>
      </w:pPr>
      <w:r>
        <w:t xml:space="preserve">Laravel and Symfony can also scale effectively using PHP-FPM, caching, load balancing, queues, database optimization, and horizontal scaling. </w:t>
      </w:r>
    </w:p>
    <w:p w14:paraId="0DF58EDB" w14:textId="77777777" w:rsidR="00787CB4" w:rsidRDefault="00000000">
      <w:pPr>
        <w:ind w:left="-5" w:right="0"/>
      </w:pPr>
      <w:r>
        <w:t xml:space="preserve">For extremely large enterprise systems, Java is often preferred when extensive enterprise integration and long-running services are required. PHP frameworks are highly effective for web-centric applications and can also scale significantly when properly architected. </w:t>
      </w:r>
    </w:p>
    <w:p w14:paraId="20763051" w14:textId="77777777" w:rsidR="00787CB4" w:rsidRDefault="00000000">
      <w:pPr>
        <w:pStyle w:val="Heading1"/>
        <w:ind w:left="266" w:hanging="281"/>
      </w:pPr>
      <w:r>
        <w:lastRenderedPageBreak/>
        <w:t xml:space="preserve">Maintainability </w:t>
      </w:r>
    </w:p>
    <w:p w14:paraId="71285536" w14:textId="77777777" w:rsidR="00787CB4" w:rsidRDefault="00000000">
      <w:pPr>
        <w:ind w:left="-5" w:right="0"/>
      </w:pPr>
      <w:r>
        <w:t xml:space="preserve">JSP/Servlets can become difficult to maintain if the application contains large amounts of Servlet code and JSP </w:t>
      </w:r>
      <w:proofErr w:type="spellStart"/>
      <w:r>
        <w:t>scriptlets</w:t>
      </w:r>
      <w:proofErr w:type="spellEnd"/>
      <w:r>
        <w:t xml:space="preserve">. Using modern Java practices such as MVC, JSTL, dependency injection, and ORM improves maintainability. </w:t>
      </w:r>
    </w:p>
    <w:p w14:paraId="3359E4E4" w14:textId="77777777" w:rsidR="00787CB4" w:rsidRDefault="00000000">
      <w:pPr>
        <w:ind w:left="-5" w:right="0"/>
      </w:pPr>
      <w:r>
        <w:t xml:space="preserve">Laravel and Symfony provide conventions and reusable components that reduce development effort. Their routing, migrations, validation, ORM, and templating systems make common operations easier. </w:t>
      </w:r>
    </w:p>
    <w:p w14:paraId="1AAEC470" w14:textId="77777777" w:rsidR="00787CB4" w:rsidRDefault="00000000">
      <w:pPr>
        <w:ind w:left="-5" w:right="0"/>
      </w:pPr>
      <w:r>
        <w:t xml:space="preserve">Therefore, modern PHP frameworks generally provide a faster development experience, while JSP/Servlets provide greater low-level control. </w:t>
      </w:r>
    </w:p>
    <w:p w14:paraId="3DB2CCB6" w14:textId="77777777" w:rsidR="00787CB4" w:rsidRDefault="00000000">
      <w:pPr>
        <w:pStyle w:val="Heading1"/>
        <w:ind w:left="266" w:hanging="281"/>
      </w:pPr>
      <w:r>
        <w:t xml:space="preserve">Data Handling and Backend Integration </w:t>
      </w:r>
    </w:p>
    <w:p w14:paraId="0F643BA9" w14:textId="77777777" w:rsidR="00787CB4" w:rsidRDefault="00000000">
      <w:pPr>
        <w:ind w:left="-5" w:right="0"/>
      </w:pPr>
      <w:r>
        <w:t xml:space="preserve">JSP/Servlet applications commonly use JDBC, JPA, or Hibernate for database access. Java provides extensive libraries for enterprise systems, REST APIs, messaging, and external services. </w:t>
      </w:r>
    </w:p>
    <w:p w14:paraId="13517832" w14:textId="77777777" w:rsidR="00787CB4" w:rsidRDefault="00000000">
      <w:pPr>
        <w:ind w:left="-5" w:right="0"/>
      </w:pPr>
      <w:r>
        <w:t xml:space="preserve">Laravel provides </w:t>
      </w:r>
      <w:r>
        <w:rPr>
          <w:b/>
        </w:rPr>
        <w:t>Eloquent ORM</w:t>
      </w:r>
      <w:r>
        <w:t xml:space="preserve">, while Symfony commonly uses Doctrine. Both simplify database operations and support relationships, transactions, and data abstraction. </w:t>
      </w:r>
    </w:p>
    <w:p w14:paraId="377CD9AD" w14:textId="77777777" w:rsidR="00787CB4" w:rsidRDefault="00000000">
      <w:pPr>
        <w:ind w:left="-5" w:right="0"/>
      </w:pPr>
      <w:r>
        <w:t xml:space="preserve">For backend integration, Java is particularly strong in enterprise environments, while Laravel/Symfony provide convenient integration for modern web applications and APIs. </w:t>
      </w:r>
    </w:p>
    <w:p w14:paraId="4BB78E93" w14:textId="77777777" w:rsidR="00787CB4" w:rsidRDefault="00000000">
      <w:pPr>
        <w:pStyle w:val="Heading1"/>
        <w:ind w:left="266" w:hanging="281"/>
      </w:pPr>
      <w:r>
        <w:t xml:space="preserve">Performance and Efficiency </w:t>
      </w:r>
    </w:p>
    <w:p w14:paraId="5BE5773D" w14:textId="77777777" w:rsidR="00787CB4" w:rsidRDefault="00000000">
      <w:pPr>
        <w:ind w:left="-5" w:right="0"/>
      </w:pPr>
      <w:r>
        <w:t xml:space="preserve">JSP pages are compiled into Servlets and execute within the Java server environment. Java applications can provide strong performance for sustained workloads. </w:t>
      </w:r>
    </w:p>
    <w:p w14:paraId="0D1C5733" w14:textId="77777777" w:rsidR="00787CB4" w:rsidRDefault="00000000">
      <w:pPr>
        <w:ind w:left="-5" w:right="0"/>
      </w:pPr>
      <w:r>
        <w:t xml:space="preserve">PHP applications traditionally execute requests independently, although modern PHP deployments using PHP-FPM, </w:t>
      </w:r>
      <w:proofErr w:type="spellStart"/>
      <w:r>
        <w:t>OPcache</w:t>
      </w:r>
      <w:proofErr w:type="spellEnd"/>
      <w:r>
        <w:t xml:space="preserve">, caching, queues, and optimized infrastructure can provide excellent performance. </w:t>
      </w:r>
    </w:p>
    <w:p w14:paraId="1349F28E" w14:textId="77777777" w:rsidR="00787CB4" w:rsidRDefault="00000000">
      <w:pPr>
        <w:ind w:left="-5" w:right="0"/>
      </w:pPr>
      <w:r>
        <w:t xml:space="preserve">Performance ultimately depends on database design, caching, server configuration, application architecture, and workload—not simply the programming language. </w:t>
      </w:r>
    </w:p>
    <w:p w14:paraId="16EAFFD0" w14:textId="77777777" w:rsidR="00787CB4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Conclusion </w:t>
      </w:r>
    </w:p>
    <w:p w14:paraId="50649A50" w14:textId="77777777" w:rsidR="00787CB4" w:rsidRDefault="00000000">
      <w:pPr>
        <w:ind w:left="-5" w:right="0"/>
      </w:pPr>
      <w:r>
        <w:t xml:space="preserve">Both approaches are suitable for MVC-based web development. </w:t>
      </w:r>
    </w:p>
    <w:p w14:paraId="3E80E167" w14:textId="77777777" w:rsidR="00787CB4" w:rsidRDefault="00000000">
      <w:pPr>
        <w:ind w:left="-5" w:right="0"/>
      </w:pPr>
      <w:r>
        <w:rPr>
          <w:b/>
        </w:rPr>
        <w:t>JSP/Servlets</w:t>
      </w:r>
      <w:r>
        <w:t xml:space="preserve"> are appropriate for large enterprise applications requiring Java ecosystem integration, strong concurrency, and complex backend services. </w:t>
      </w:r>
    </w:p>
    <w:p w14:paraId="71540D4C" w14:textId="77777777" w:rsidR="00787CB4" w:rsidRDefault="00000000">
      <w:pPr>
        <w:ind w:left="-5" w:right="0"/>
      </w:pPr>
      <w:r>
        <w:rPr>
          <w:b/>
        </w:rPr>
        <w:t>Laravel/Symfony</w:t>
      </w:r>
      <w:r>
        <w:t xml:space="preserve"> are highly suitable for modern web applications because they provide rapid development, clear MVC organization, built-in security and validation features, ORM support, and extensive reusable components. </w:t>
      </w:r>
    </w:p>
    <w:p w14:paraId="408F177E" w14:textId="77777777" w:rsidR="00787CB4" w:rsidRDefault="00000000">
      <w:pPr>
        <w:ind w:left="-5" w:right="0"/>
      </w:pPr>
      <w:r>
        <w:t>For a modern e-commerce platform, either can be effective, but the choice should depend on existing infrastructure</w:t>
      </w:r>
      <w:r>
        <w:rPr>
          <w:sz w:val="24"/>
        </w:rPr>
        <w:t xml:space="preserve">, developer expertise, integration requirements, and expected workload. </w:t>
      </w:r>
    </w:p>
    <w:p w14:paraId="4C85126B" w14:textId="77777777" w:rsidR="00787CB4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787CB4">
      <w:pgSz w:w="11909" w:h="16834"/>
      <w:pgMar w:top="1447" w:right="1436" w:bottom="16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E6CA8"/>
    <w:multiLevelType w:val="hybridMultilevel"/>
    <w:tmpl w:val="60E820D0"/>
    <w:lvl w:ilvl="0" w:tplc="1A6CE74C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0BC15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44467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BA76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72D6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EA20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A22B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005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F8C0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F63F09"/>
    <w:multiLevelType w:val="hybridMultilevel"/>
    <w:tmpl w:val="24B0FA38"/>
    <w:lvl w:ilvl="0" w:tplc="BB0064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96A2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9E0F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7A7A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70B0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D8DA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C461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BE7E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6AC5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B555D1"/>
    <w:multiLevelType w:val="hybridMultilevel"/>
    <w:tmpl w:val="F932A50E"/>
    <w:lvl w:ilvl="0" w:tplc="75D01D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D25E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CCEA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8CE8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466E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CAF3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06B4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0454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C8CF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029370">
    <w:abstractNumId w:val="1"/>
  </w:num>
  <w:num w:numId="2" w16cid:durableId="867372432">
    <w:abstractNumId w:val="2"/>
  </w:num>
  <w:num w:numId="3" w16cid:durableId="112874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CB4"/>
    <w:rsid w:val="00225A82"/>
    <w:rsid w:val="003D477B"/>
    <w:rsid w:val="0078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8C4EE"/>
  <w15:docId w15:val="{12CFF2D1-EC0A-4A32-8D92-2715910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8" w:line="267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29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970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Sameena</dc:creator>
  <cp:keywords/>
  <cp:lastModifiedBy>Roshitha Reddy</cp:lastModifiedBy>
  <cp:revision>2</cp:revision>
  <dcterms:created xsi:type="dcterms:W3CDTF">2026-09-15T07:50:00Z</dcterms:created>
  <dcterms:modified xsi:type="dcterms:W3CDTF">2026-09-15T07:50:00Z</dcterms:modified>
</cp:coreProperties>
</file>