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E77A" w14:textId="4A0DA43F" w:rsidR="00006B99" w:rsidRPr="00C0353F" w:rsidRDefault="00687C20">
      <w:r w:rsidRPr="00C0353F">
        <w:t xml:space="preserve">Simple </w:t>
      </w:r>
      <w:proofErr w:type="spellStart"/>
      <w:r w:rsidRPr="00C0353F">
        <w:t>present</w:t>
      </w:r>
      <w:proofErr w:type="spellEnd"/>
    </w:p>
    <w:p w14:paraId="0862ED7E" w14:textId="74B1DB1F" w:rsidR="000F5006" w:rsidRPr="000F5006" w:rsidRDefault="000F5006">
      <w:proofErr w:type="spellStart"/>
      <w:r w:rsidRPr="000F5006">
        <w:t>Habitos</w:t>
      </w:r>
      <w:proofErr w:type="spellEnd"/>
      <w:r w:rsidRPr="000F5006">
        <w:t xml:space="preserve">, </w:t>
      </w:r>
      <w:proofErr w:type="spellStart"/>
      <w:r w:rsidRPr="000F5006">
        <w:t>frecuancias</w:t>
      </w:r>
      <w:proofErr w:type="spellEnd"/>
      <w:r w:rsidRPr="000F5006">
        <w:t xml:space="preserve"> o acciones r</w:t>
      </w:r>
      <w:r>
        <w:t>epetidas</w:t>
      </w:r>
    </w:p>
    <w:p w14:paraId="442CA551" w14:textId="66301FC8" w:rsidR="00687C20" w:rsidRDefault="00687C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F21B5" wp14:editId="2AB9EA6C">
            <wp:extent cx="4942948" cy="28529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02" cy="28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2EAB" w14:textId="3C4B4F5B" w:rsidR="000F5006" w:rsidRDefault="000F5006">
      <w:pPr>
        <w:rPr>
          <w:lang w:val="en-US"/>
        </w:rPr>
      </w:pPr>
    </w:p>
    <w:p w14:paraId="30302BDA" w14:textId="4EE1D35F" w:rsidR="000F5006" w:rsidRPr="00C0353F" w:rsidRDefault="000F5006">
      <w:r w:rsidRPr="00C0353F">
        <w:t xml:space="preserve">Simple </w:t>
      </w:r>
      <w:proofErr w:type="spellStart"/>
      <w:r w:rsidRPr="00C0353F">
        <w:t>past</w:t>
      </w:r>
      <w:proofErr w:type="spellEnd"/>
      <w:r w:rsidRPr="00C0353F">
        <w:t xml:space="preserve"> </w:t>
      </w:r>
      <w:proofErr w:type="spellStart"/>
      <w:r w:rsidRPr="00C0353F">
        <w:t>with</w:t>
      </w:r>
      <w:proofErr w:type="spellEnd"/>
      <w:r w:rsidRPr="00C0353F">
        <w:t xml:space="preserve"> be</w:t>
      </w:r>
    </w:p>
    <w:p w14:paraId="4876B4BC" w14:textId="37D30134" w:rsidR="00382ABC" w:rsidRDefault="00382ABC">
      <w:r w:rsidRPr="00382ABC">
        <w:t>Se usa en el idioma inglés para narrar hechos que ocurrieron en un momento específico en el pasado</w:t>
      </w:r>
    </w:p>
    <w:p w14:paraId="34E1F7C4" w14:textId="0B447DC0" w:rsidR="00971769" w:rsidRDefault="00971769">
      <w:proofErr w:type="spellStart"/>
      <w:r>
        <w:t>Was</w:t>
      </w:r>
      <w:proofErr w:type="spellEnd"/>
      <w:r>
        <w:t xml:space="preserve"> = estaba</w:t>
      </w:r>
    </w:p>
    <w:p w14:paraId="5D98E2D3" w14:textId="768A0E37" w:rsidR="00971769" w:rsidRPr="00382ABC" w:rsidRDefault="00971769">
      <w:proofErr w:type="spellStart"/>
      <w:r>
        <w:t>Where</w:t>
      </w:r>
      <w:proofErr w:type="spellEnd"/>
      <w:r>
        <w:t xml:space="preserve"> = donde</w:t>
      </w:r>
    </w:p>
    <w:p w14:paraId="36402E64" w14:textId="3F6BA4C2" w:rsidR="000F5006" w:rsidRDefault="000F50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A707A" wp14:editId="72095DD4">
            <wp:extent cx="4644639" cy="28285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58" cy="28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69B1" w14:textId="2908100C" w:rsidR="00372AD1" w:rsidRPr="00C0353F" w:rsidRDefault="00372AD1">
      <w:r w:rsidRPr="00C0353F">
        <w:lastRenderedPageBreak/>
        <w:t xml:space="preserve">Future </w:t>
      </w:r>
      <w:proofErr w:type="spellStart"/>
      <w:r w:rsidRPr="00C0353F">
        <w:t>with</w:t>
      </w:r>
      <w:proofErr w:type="spellEnd"/>
      <w:r w:rsidRPr="00C0353F">
        <w:t xml:space="preserve"> be </w:t>
      </w:r>
      <w:proofErr w:type="spellStart"/>
      <w:r w:rsidRPr="00C0353F">
        <w:t>going</w:t>
      </w:r>
      <w:proofErr w:type="spellEnd"/>
      <w:r w:rsidRPr="00C0353F">
        <w:t xml:space="preserve"> </w:t>
      </w:r>
      <w:proofErr w:type="spellStart"/>
      <w:r w:rsidRPr="00C0353F">
        <w:t>to</w:t>
      </w:r>
      <w:proofErr w:type="spellEnd"/>
    </w:p>
    <w:p w14:paraId="1FD26449" w14:textId="0130C479" w:rsidR="007C425A" w:rsidRDefault="00372A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Se usa</w:t>
      </w:r>
      <w:r w:rsidR="007C425A" w:rsidRPr="007C425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C425A">
        <w:rPr>
          <w:rFonts w:ascii="Arial" w:hAnsi="Arial" w:cs="Arial"/>
          <w:color w:val="202124"/>
          <w:shd w:val="clear" w:color="auto" w:fill="FFFFFF"/>
        </w:rPr>
        <w:t>para hablar de planes a futuro e intenciones</w:t>
      </w:r>
      <w:r w:rsidR="007C425A">
        <w:rPr>
          <w:rFonts w:ascii="Arial" w:hAnsi="Arial" w:cs="Arial"/>
          <w:noProof/>
          <w:color w:val="202124"/>
          <w:shd w:val="clear" w:color="auto" w:fill="FFFFFF"/>
        </w:rPr>
        <w:t xml:space="preserve"> </w:t>
      </w:r>
    </w:p>
    <w:p w14:paraId="0B137C40" w14:textId="700B7A89" w:rsidR="00372AD1" w:rsidRDefault="00372A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0879C" wp14:editId="7E366024">
            <wp:extent cx="5819553" cy="335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41" cy="3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09EC" w14:textId="6CE57AFA" w:rsidR="00C623ED" w:rsidRDefault="0082092A">
      <w:pPr>
        <w:rPr>
          <w:lang w:val="en-US"/>
        </w:rPr>
      </w:pPr>
      <w:r>
        <w:rPr>
          <w:lang w:val="en-US"/>
        </w:rPr>
        <w:t xml:space="preserve">Can = </w:t>
      </w:r>
      <w:proofErr w:type="spellStart"/>
      <w:r>
        <w:rPr>
          <w:lang w:val="en-US"/>
        </w:rPr>
        <w:t>puedo</w:t>
      </w:r>
      <w:proofErr w:type="spellEnd"/>
    </w:p>
    <w:p w14:paraId="3AABB3E5" w14:textId="093478AC" w:rsidR="0082092A" w:rsidRDefault="0082092A">
      <w:pPr>
        <w:rPr>
          <w:lang w:val="en-US"/>
        </w:rPr>
      </w:pPr>
      <w:r>
        <w:rPr>
          <w:lang w:val="en-US"/>
        </w:rPr>
        <w:t xml:space="preserve">Should = </w:t>
      </w:r>
      <w:proofErr w:type="spellStart"/>
      <w:r>
        <w:rPr>
          <w:lang w:val="en-US"/>
        </w:rPr>
        <w:t>debo</w:t>
      </w:r>
      <w:proofErr w:type="spellEnd"/>
    </w:p>
    <w:p w14:paraId="5F763F54" w14:textId="0368C6B8" w:rsidR="00372AD1" w:rsidRDefault="007C425A">
      <w:pPr>
        <w:rPr>
          <w:lang w:val="en-US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09781234" wp14:editId="1119EBB2">
            <wp:extent cx="4636736" cy="3245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23" cy="32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3883" w14:textId="649E3C73" w:rsidR="007D1A7D" w:rsidRDefault="007D1A7D">
      <w:pPr>
        <w:rPr>
          <w:lang w:val="en-US"/>
        </w:rPr>
      </w:pPr>
      <w:r>
        <w:rPr>
          <w:lang w:val="en-US"/>
        </w:rPr>
        <w:t>Where can we travel?</w:t>
      </w:r>
    </w:p>
    <w:p w14:paraId="2581F433" w14:textId="3B2353F9" w:rsidR="007D1A7D" w:rsidRDefault="007D1A7D">
      <w:pPr>
        <w:rPr>
          <w:lang w:val="en-US"/>
        </w:rPr>
      </w:pPr>
      <w:r>
        <w:rPr>
          <w:lang w:val="en-US"/>
        </w:rPr>
        <w:lastRenderedPageBreak/>
        <w:t xml:space="preserve">We can travel next </w:t>
      </w:r>
      <w:proofErr w:type="gramStart"/>
      <w:r>
        <w:rPr>
          <w:lang w:val="en-US"/>
        </w:rPr>
        <w:t>week</w:t>
      </w:r>
      <w:proofErr w:type="gramEnd"/>
    </w:p>
    <w:p w14:paraId="55593E43" w14:textId="6C21E6CF" w:rsidR="006D6CE7" w:rsidRDefault="006D6CE7">
      <w:pPr>
        <w:rPr>
          <w:lang w:val="en-US"/>
        </w:rPr>
      </w:pPr>
      <w:r>
        <w:rPr>
          <w:lang w:val="en-US"/>
        </w:rPr>
        <w:t>There is/ There are</w:t>
      </w:r>
    </w:p>
    <w:p w14:paraId="6BA09426" w14:textId="5A90968E" w:rsidR="006D6CE7" w:rsidRDefault="006D6C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63A93" wp14:editId="57CCB16B">
            <wp:extent cx="5607685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BCB8" w14:textId="26B6ACDB" w:rsidR="006D6CE7" w:rsidRDefault="006D6CE7">
      <w:pPr>
        <w:rPr>
          <w:lang w:val="en-US"/>
        </w:rPr>
      </w:pPr>
    </w:p>
    <w:p w14:paraId="49121989" w14:textId="33F26E57" w:rsidR="006D6CE7" w:rsidRDefault="006D6CE7">
      <w:pPr>
        <w:rPr>
          <w:lang w:val="en-US"/>
        </w:rPr>
      </w:pPr>
      <w:r>
        <w:rPr>
          <w:lang w:val="en-US"/>
        </w:rPr>
        <w:t>Frequency and time expressions</w:t>
      </w:r>
    </w:p>
    <w:p w14:paraId="767FBBEB" w14:textId="3D3EB30C" w:rsidR="008001AA" w:rsidRDefault="008001AA">
      <w:pPr>
        <w:rPr>
          <w:lang w:val="en-US"/>
        </w:rPr>
      </w:pPr>
      <w:r>
        <w:rPr>
          <w:lang w:val="en-US"/>
        </w:rPr>
        <w:t>How often does she exercise?</w:t>
      </w:r>
    </w:p>
    <w:p w14:paraId="492BB88F" w14:textId="1E43AB50" w:rsidR="006D6CE7" w:rsidRPr="00687C20" w:rsidRDefault="00681E7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BB165D" wp14:editId="3B8CD748">
            <wp:simplePos x="1077951" y="5739161"/>
            <wp:positionH relativeFrom="column">
              <wp:align>left</wp:align>
            </wp:positionH>
            <wp:positionV relativeFrom="paragraph">
              <wp:align>top</wp:align>
            </wp:positionV>
            <wp:extent cx="5138925" cy="2713463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5" cy="27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6B1A">
        <w:rPr>
          <w:lang w:val="en-US"/>
        </w:rPr>
        <w:t xml:space="preserve"> </w:t>
      </w:r>
      <w:r w:rsidR="001154DC">
        <w:rPr>
          <w:lang w:val="en-US"/>
        </w:rPr>
        <w:br w:type="textWrapping" w:clear="all"/>
      </w:r>
    </w:p>
    <w:sectPr w:rsidR="006D6CE7" w:rsidRPr="00687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3E"/>
    <w:rsid w:val="00006B99"/>
    <w:rsid w:val="000F5006"/>
    <w:rsid w:val="001154DC"/>
    <w:rsid w:val="00230E9A"/>
    <w:rsid w:val="00372AD1"/>
    <w:rsid w:val="00382ABC"/>
    <w:rsid w:val="003C1E3E"/>
    <w:rsid w:val="00492D5C"/>
    <w:rsid w:val="00681E76"/>
    <w:rsid w:val="00687C20"/>
    <w:rsid w:val="006D6CE7"/>
    <w:rsid w:val="007C425A"/>
    <w:rsid w:val="007D1A7D"/>
    <w:rsid w:val="008001AA"/>
    <w:rsid w:val="0082092A"/>
    <w:rsid w:val="0091286E"/>
    <w:rsid w:val="00971769"/>
    <w:rsid w:val="009826B4"/>
    <w:rsid w:val="00C0353F"/>
    <w:rsid w:val="00C623ED"/>
    <w:rsid w:val="00E40D16"/>
    <w:rsid w:val="00F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0484"/>
  <w15:chartTrackingRefBased/>
  <w15:docId w15:val="{1CE5B78A-5498-45C1-BB5C-2B82B85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BADILLA ARIAS</dc:creator>
  <cp:keywords/>
  <dc:description/>
  <cp:lastModifiedBy>REYNER BADILLA ARIAS</cp:lastModifiedBy>
  <cp:revision>93</cp:revision>
  <dcterms:created xsi:type="dcterms:W3CDTF">2021-05-28T03:27:00Z</dcterms:created>
  <dcterms:modified xsi:type="dcterms:W3CDTF">2021-05-28T15:33:00Z</dcterms:modified>
</cp:coreProperties>
</file>