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AF" w:rsidRPr="00C0545B" w:rsidRDefault="00B53D1E" w:rsidP="00944437">
      <w:pPr>
        <w:pStyle w:val="Heading1"/>
        <w:rPr>
          <w:sz w:val="40"/>
          <w:szCs w:val="40"/>
        </w:rPr>
      </w:pPr>
      <w:bookmarkStart w:id="0" w:name="_Toc536116046"/>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r w:rsidRPr="00C0545B">
        <w:rPr>
          <w:b/>
          <w:sz w:val="32"/>
          <w:szCs w:val="32"/>
        </w:rPr>
        <w:t>Gursehaj Harika</w:t>
      </w:r>
    </w:p>
    <w:p w:rsidR="00B53D1E" w:rsidRDefault="00B53D1E" w:rsidP="00B53D1E">
      <w:pPr>
        <w:jc w:val="center"/>
        <w:rPr>
          <w:b/>
          <w:sz w:val="48"/>
          <w:szCs w:val="48"/>
        </w:rPr>
      </w:pPr>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B53D1E" w:rsidP="00B53D1E">
      <w:pPr>
        <w:pStyle w:val="Heading1"/>
      </w:pPr>
      <w:bookmarkStart w:id="1" w:name="_Toc536116047"/>
      <w:r>
        <w:lastRenderedPageBreak/>
        <w:t xml:space="preserve">Declaration of </w:t>
      </w:r>
      <w:r w:rsidR="00944437">
        <w:t>Joint</w:t>
      </w:r>
      <w:r>
        <w:t xml:space="preserve"> Authorship</w:t>
      </w:r>
      <w:bookmarkEnd w:id="1"/>
    </w:p>
    <w:p w:rsidR="00B53D1E" w:rsidRDefault="00B53D1E" w:rsidP="00B53D1E"/>
    <w:p w:rsidR="00B53D1E" w:rsidRDefault="00B53D1E" w:rsidP="00B53D1E">
      <w:pPr>
        <w:pStyle w:val="Heading1"/>
        <w:sectPr w:rsidR="00B53D1E"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2" w:name="_Toc536116048"/>
      <w:r>
        <w:lastRenderedPageBreak/>
        <w:t>Proposal</w:t>
      </w:r>
      <w:bookmarkEnd w:id="2"/>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r>
        <w:fldChar w:fldCharType="begin"/>
      </w:r>
      <w:r>
        <w:instrText xml:space="preserve"> MERGEFIELD "Student_Names" </w:instrText>
      </w:r>
      <w:r>
        <w:fldChar w:fldCharType="separate"/>
      </w:r>
      <w:r>
        <w:rPr>
          <w:noProof/>
        </w:rPr>
        <w:t>Jay Jadav, Arman Velani, and Gursehaj Harika</w:t>
      </w:r>
      <w:r>
        <w:rPr>
          <w:noProof/>
        </w:rPr>
        <w:fldChar w:fldCharType="end"/>
      </w:r>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A barometric sensor senses the height of device attached to it and can even tell what the altitude of the device is. The barometric pressure sensor is paired with a GPS Receiver (it can be made using Accelerometer and Magnetometer). It will give the position and height of the device the product is attached to.</w:t>
      </w:r>
    </w:p>
    <w:p w:rsidR="00C0545B" w:rsidRDefault="00C0545B" w:rsidP="00C0545B">
      <w:r>
        <w:lastRenderedPageBreak/>
        <w:t xml:space="preserve">Existing products on the market include </w:t>
      </w:r>
      <w:proofErr w:type="spellStart"/>
      <w:r w:rsidRPr="00596001">
        <w:rPr>
          <w:color w:val="333333"/>
          <w:shd w:val="clear" w:color="auto" w:fill="FFFFFF"/>
        </w:rPr>
        <w:t>Maboshi</w:t>
      </w:r>
      <w:proofErr w:type="spellEnd"/>
      <w:r w:rsidRPr="00596001">
        <w:rPr>
          <w:color w:val="333333"/>
          <w:shd w:val="clear" w:color="auto" w:fill="FFFFFF"/>
        </w:rPr>
        <w:t xml:space="preserve">.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lastRenderedPageBreak/>
        <w:t xml:space="preserve">This proposal presents a plan for providing </w:t>
      </w:r>
      <w:r>
        <w:t xml:space="preserve">an </w:t>
      </w:r>
      <w:proofErr w:type="spellStart"/>
      <w:r>
        <w:t>IoT</w:t>
      </w:r>
      <w:proofErr w:type="spellEnd"/>
      <w:r>
        <w:t xml:space="preserve">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lastRenderedPageBreak/>
        <w:t>Citation:</w:t>
      </w:r>
    </w:p>
    <w:p w:rsidR="00C0545B" w:rsidRPr="003B11D8" w:rsidRDefault="00C0545B" w:rsidP="00C0545B">
      <w:pPr>
        <w:pStyle w:val="ListParagraph"/>
        <w:numPr>
          <w:ilvl w:val="0"/>
          <w:numId w:val="3"/>
        </w:numPr>
        <w:spacing w:before="0" w:line="259" w:lineRule="auto"/>
      </w:pPr>
      <w:proofErr w:type="spellStart"/>
      <w:r w:rsidRPr="00924AB7">
        <w:rPr>
          <w:color w:val="333333"/>
          <w:shd w:val="clear" w:color="auto" w:fill="FFFFFF"/>
        </w:rPr>
        <w:t>Maboshi</w:t>
      </w:r>
      <w:proofErr w:type="spellEnd"/>
      <w:r w:rsidRPr="00924AB7">
        <w:rPr>
          <w:color w:val="333333"/>
          <w:shd w:val="clear" w:color="auto" w:fill="FFFFFF"/>
        </w:rPr>
        <w:t xml:space="preserve">.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Autonomous High Altitude Glider. (</w:t>
      </w:r>
      <w:proofErr w:type="spellStart"/>
      <w:r w:rsidRPr="00924AB7">
        <w:rPr>
          <w:color w:val="333333"/>
          <w:shd w:val="clear" w:color="auto" w:fill="FFFFFF"/>
        </w:rPr>
        <w:t>n.d.</w:t>
      </w:r>
      <w:proofErr w:type="spellEnd"/>
      <w:r w:rsidRPr="00924AB7">
        <w:rPr>
          <w:color w:val="333333"/>
          <w:shd w:val="clear" w:color="auto" w:fill="FFFFFF"/>
        </w:rPr>
        <w:t xml:space="preserve">).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proofErr w:type="spellStart"/>
      <w:r>
        <w:rPr>
          <w:color w:val="333333"/>
          <w:shd w:val="clear" w:color="auto" w:fill="FFFFFF"/>
        </w:rPr>
        <w:t>Vignesh</w:t>
      </w:r>
      <w:proofErr w:type="spellEnd"/>
      <w:r>
        <w:rPr>
          <w:color w:val="333333"/>
          <w:shd w:val="clear" w:color="auto" w:fill="FFFFFF"/>
        </w:rPr>
        <w:t xml:space="preserve">.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Velani, A. (</w:t>
      </w:r>
      <w:proofErr w:type="spellStart"/>
      <w:r>
        <w:rPr>
          <w:color w:val="333333"/>
          <w:shd w:val="clear" w:color="auto" w:fill="FFFFFF"/>
        </w:rPr>
        <w:t>n.d.</w:t>
      </w:r>
      <w:proofErr w:type="spellEnd"/>
      <w:r>
        <w:rPr>
          <w:color w:val="333333"/>
          <w:shd w:val="clear" w:color="auto" w:fill="FFFFFF"/>
        </w:rPr>
        <w:t xml:space="preserve">).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3" w:name="_Toc536116049"/>
      <w:r>
        <w:lastRenderedPageBreak/>
        <w:t>Abstract</w:t>
      </w:r>
      <w:bookmarkEnd w:id="3"/>
    </w:p>
    <w:p w:rsidR="00B53D1E" w:rsidRDefault="00B53D1E" w:rsidP="00B53D1E"/>
    <w:p w:rsidR="00B53D1E" w:rsidRDefault="00B53D1E" w:rsidP="00B53D1E">
      <w:pPr>
        <w:pStyle w:val="Heading1"/>
        <w:sectPr w:rsidR="00B53D1E" w:rsidSect="00B53D1E">
          <w:type w:val="oddPage"/>
          <w:pgSz w:w="12240" w:h="15840"/>
          <w:pgMar w:top="1440" w:right="1440" w:bottom="1440" w:left="1440" w:header="720" w:footer="720" w:gutter="0"/>
          <w:cols w:space="720"/>
          <w:docGrid w:linePitch="360"/>
        </w:sectPr>
      </w:pPr>
    </w:p>
    <w:bookmarkStart w:id="4" w:name="_Toc536116050" w:displacedByCustomXml="next"/>
    <w:sdt>
      <w:sdtPr>
        <w:id w:val="20971270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44437" w:rsidRDefault="00944437" w:rsidP="00944437">
          <w:pPr>
            <w:pStyle w:val="Heading1"/>
          </w:pPr>
          <w:r>
            <w:t>Table of Contents</w:t>
          </w:r>
          <w:bookmarkEnd w:id="4"/>
        </w:p>
        <w:p w:rsidR="00DD5C0B" w:rsidRDefault="00944437">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6116046" w:history="1">
            <w:r w:rsidR="00DD5C0B" w:rsidRPr="00A57AC1">
              <w:rPr>
                <w:rStyle w:val="Hyperlink"/>
                <w:noProof/>
              </w:rPr>
              <w:t>Drone_DOF</w:t>
            </w:r>
            <w:r w:rsidR="00DD5C0B">
              <w:rPr>
                <w:noProof/>
                <w:webHidden/>
              </w:rPr>
              <w:tab/>
            </w:r>
            <w:r w:rsidR="00DD5C0B">
              <w:rPr>
                <w:noProof/>
                <w:webHidden/>
              </w:rPr>
              <w:fldChar w:fldCharType="begin"/>
            </w:r>
            <w:r w:rsidR="00DD5C0B">
              <w:rPr>
                <w:noProof/>
                <w:webHidden/>
              </w:rPr>
              <w:instrText xml:space="preserve"> PAGEREF _Toc536116046 \h </w:instrText>
            </w:r>
            <w:r w:rsidR="00DD5C0B">
              <w:rPr>
                <w:noProof/>
                <w:webHidden/>
              </w:rPr>
            </w:r>
            <w:r w:rsidR="00DD5C0B">
              <w:rPr>
                <w:noProof/>
                <w:webHidden/>
              </w:rPr>
              <w:fldChar w:fldCharType="separate"/>
            </w:r>
            <w:r w:rsidR="00DD5C0B">
              <w:rPr>
                <w:noProof/>
                <w:webHidden/>
              </w:rPr>
              <w:t>1</w:t>
            </w:r>
            <w:r w:rsidR="00DD5C0B">
              <w:rPr>
                <w:noProof/>
                <w:webHidden/>
              </w:rPr>
              <w:fldChar w:fldCharType="end"/>
            </w:r>
          </w:hyperlink>
        </w:p>
        <w:p w:rsidR="00DD5C0B" w:rsidRDefault="00DD5C0B">
          <w:pPr>
            <w:pStyle w:val="TOC1"/>
            <w:tabs>
              <w:tab w:val="right" w:leader="dot" w:pos="9350"/>
            </w:tabs>
            <w:rPr>
              <w:rFonts w:cstheme="minorBidi"/>
              <w:noProof/>
            </w:rPr>
          </w:pPr>
          <w:hyperlink w:anchor="_Toc536116047" w:history="1">
            <w:r w:rsidRPr="00A57AC1">
              <w:rPr>
                <w:rStyle w:val="Hyperlink"/>
                <w:noProof/>
              </w:rPr>
              <w:t>Declaration of Joint Authorship</w:t>
            </w:r>
            <w:r>
              <w:rPr>
                <w:noProof/>
                <w:webHidden/>
              </w:rPr>
              <w:tab/>
            </w:r>
            <w:r>
              <w:rPr>
                <w:noProof/>
                <w:webHidden/>
              </w:rPr>
              <w:fldChar w:fldCharType="begin"/>
            </w:r>
            <w:r>
              <w:rPr>
                <w:noProof/>
                <w:webHidden/>
              </w:rPr>
              <w:instrText xml:space="preserve"> PAGEREF _Toc536116047 \h </w:instrText>
            </w:r>
            <w:r>
              <w:rPr>
                <w:noProof/>
                <w:webHidden/>
              </w:rPr>
            </w:r>
            <w:r>
              <w:rPr>
                <w:noProof/>
                <w:webHidden/>
              </w:rPr>
              <w:fldChar w:fldCharType="separate"/>
            </w:r>
            <w:r>
              <w:rPr>
                <w:noProof/>
                <w:webHidden/>
              </w:rPr>
              <w:t>3</w:t>
            </w:r>
            <w:r>
              <w:rPr>
                <w:noProof/>
                <w:webHidden/>
              </w:rPr>
              <w:fldChar w:fldCharType="end"/>
            </w:r>
          </w:hyperlink>
        </w:p>
        <w:p w:rsidR="00DD5C0B" w:rsidRDefault="00DD5C0B">
          <w:pPr>
            <w:pStyle w:val="TOC1"/>
            <w:tabs>
              <w:tab w:val="right" w:leader="dot" w:pos="9350"/>
            </w:tabs>
            <w:rPr>
              <w:rFonts w:cstheme="minorBidi"/>
              <w:noProof/>
            </w:rPr>
          </w:pPr>
          <w:hyperlink w:anchor="_Toc536116048" w:history="1">
            <w:r w:rsidRPr="00A57AC1">
              <w:rPr>
                <w:rStyle w:val="Hyperlink"/>
                <w:noProof/>
              </w:rPr>
              <w:t>Proposal</w:t>
            </w:r>
            <w:r>
              <w:rPr>
                <w:noProof/>
                <w:webHidden/>
              </w:rPr>
              <w:tab/>
            </w:r>
            <w:r>
              <w:rPr>
                <w:noProof/>
                <w:webHidden/>
              </w:rPr>
              <w:fldChar w:fldCharType="begin"/>
            </w:r>
            <w:r>
              <w:rPr>
                <w:noProof/>
                <w:webHidden/>
              </w:rPr>
              <w:instrText xml:space="preserve"> PAGEREF _Toc536116048 \h </w:instrText>
            </w:r>
            <w:r>
              <w:rPr>
                <w:noProof/>
                <w:webHidden/>
              </w:rPr>
            </w:r>
            <w:r>
              <w:rPr>
                <w:noProof/>
                <w:webHidden/>
              </w:rPr>
              <w:fldChar w:fldCharType="separate"/>
            </w:r>
            <w:r>
              <w:rPr>
                <w:noProof/>
                <w:webHidden/>
              </w:rPr>
              <w:t>5</w:t>
            </w:r>
            <w:r>
              <w:rPr>
                <w:noProof/>
                <w:webHidden/>
              </w:rPr>
              <w:fldChar w:fldCharType="end"/>
            </w:r>
          </w:hyperlink>
        </w:p>
        <w:p w:rsidR="00DD5C0B" w:rsidRDefault="00DD5C0B">
          <w:pPr>
            <w:pStyle w:val="TOC1"/>
            <w:tabs>
              <w:tab w:val="right" w:leader="dot" w:pos="9350"/>
            </w:tabs>
            <w:rPr>
              <w:rFonts w:cstheme="minorBidi"/>
              <w:noProof/>
            </w:rPr>
          </w:pPr>
          <w:hyperlink w:anchor="_Toc536116049" w:history="1">
            <w:r w:rsidRPr="00A57AC1">
              <w:rPr>
                <w:rStyle w:val="Hyperlink"/>
                <w:noProof/>
              </w:rPr>
              <w:t>Abstract</w:t>
            </w:r>
            <w:r>
              <w:rPr>
                <w:noProof/>
                <w:webHidden/>
              </w:rPr>
              <w:tab/>
            </w:r>
            <w:r>
              <w:rPr>
                <w:noProof/>
                <w:webHidden/>
              </w:rPr>
              <w:fldChar w:fldCharType="begin"/>
            </w:r>
            <w:r>
              <w:rPr>
                <w:noProof/>
                <w:webHidden/>
              </w:rPr>
              <w:instrText xml:space="preserve"> PAGEREF _Toc536116049 \h </w:instrText>
            </w:r>
            <w:r>
              <w:rPr>
                <w:noProof/>
                <w:webHidden/>
              </w:rPr>
            </w:r>
            <w:r>
              <w:rPr>
                <w:noProof/>
                <w:webHidden/>
              </w:rPr>
              <w:fldChar w:fldCharType="separate"/>
            </w:r>
            <w:r>
              <w:rPr>
                <w:noProof/>
                <w:webHidden/>
              </w:rPr>
              <w:t>7</w:t>
            </w:r>
            <w:r>
              <w:rPr>
                <w:noProof/>
                <w:webHidden/>
              </w:rPr>
              <w:fldChar w:fldCharType="end"/>
            </w:r>
          </w:hyperlink>
        </w:p>
        <w:p w:rsidR="00DD5C0B" w:rsidRDefault="00DD5C0B">
          <w:pPr>
            <w:pStyle w:val="TOC1"/>
            <w:tabs>
              <w:tab w:val="right" w:leader="dot" w:pos="9350"/>
            </w:tabs>
            <w:rPr>
              <w:rFonts w:cstheme="minorBidi"/>
              <w:noProof/>
            </w:rPr>
          </w:pPr>
          <w:hyperlink w:anchor="_Toc536116050" w:history="1">
            <w:r w:rsidRPr="00A57AC1">
              <w:rPr>
                <w:rStyle w:val="Hyperlink"/>
                <w:noProof/>
              </w:rPr>
              <w:t>Table of Contents</w:t>
            </w:r>
            <w:r>
              <w:rPr>
                <w:noProof/>
                <w:webHidden/>
              </w:rPr>
              <w:tab/>
            </w:r>
            <w:r>
              <w:rPr>
                <w:noProof/>
                <w:webHidden/>
              </w:rPr>
              <w:fldChar w:fldCharType="begin"/>
            </w:r>
            <w:r>
              <w:rPr>
                <w:noProof/>
                <w:webHidden/>
              </w:rPr>
              <w:instrText xml:space="preserve"> PAGEREF _Toc536116050 \h </w:instrText>
            </w:r>
            <w:r>
              <w:rPr>
                <w:noProof/>
                <w:webHidden/>
              </w:rPr>
            </w:r>
            <w:r>
              <w:rPr>
                <w:noProof/>
                <w:webHidden/>
              </w:rPr>
              <w:fldChar w:fldCharType="separate"/>
            </w:r>
            <w:r>
              <w:rPr>
                <w:noProof/>
                <w:webHidden/>
              </w:rPr>
              <w:t>9</w:t>
            </w:r>
            <w:r>
              <w:rPr>
                <w:noProof/>
                <w:webHidden/>
              </w:rPr>
              <w:fldChar w:fldCharType="end"/>
            </w:r>
          </w:hyperlink>
        </w:p>
        <w:p w:rsidR="00DD5C0B" w:rsidRDefault="00DD5C0B">
          <w:pPr>
            <w:pStyle w:val="TOC1"/>
            <w:tabs>
              <w:tab w:val="right" w:leader="dot" w:pos="9350"/>
            </w:tabs>
            <w:rPr>
              <w:rFonts w:cstheme="minorBidi"/>
              <w:noProof/>
            </w:rPr>
          </w:pPr>
          <w:hyperlink w:anchor="_Toc536116051" w:history="1">
            <w:r w:rsidRPr="00A57AC1">
              <w:rPr>
                <w:rStyle w:val="Hyperlink"/>
                <w:noProof/>
              </w:rPr>
              <w:t>List of Illustrations or diagram</w:t>
            </w:r>
            <w:r>
              <w:rPr>
                <w:noProof/>
                <w:webHidden/>
              </w:rPr>
              <w:tab/>
            </w:r>
            <w:r>
              <w:rPr>
                <w:noProof/>
                <w:webHidden/>
              </w:rPr>
              <w:fldChar w:fldCharType="begin"/>
            </w:r>
            <w:r>
              <w:rPr>
                <w:noProof/>
                <w:webHidden/>
              </w:rPr>
              <w:instrText xml:space="preserve"> PAGEREF _Toc536116051 \h </w:instrText>
            </w:r>
            <w:r>
              <w:rPr>
                <w:noProof/>
                <w:webHidden/>
              </w:rPr>
            </w:r>
            <w:r>
              <w:rPr>
                <w:noProof/>
                <w:webHidden/>
              </w:rPr>
              <w:fldChar w:fldCharType="separate"/>
            </w:r>
            <w:r>
              <w:rPr>
                <w:noProof/>
                <w:webHidden/>
              </w:rPr>
              <w:t>11</w:t>
            </w:r>
            <w:r>
              <w:rPr>
                <w:noProof/>
                <w:webHidden/>
              </w:rPr>
              <w:fldChar w:fldCharType="end"/>
            </w:r>
          </w:hyperlink>
        </w:p>
        <w:p w:rsidR="00DD5C0B" w:rsidRDefault="00DD5C0B">
          <w:pPr>
            <w:pStyle w:val="TOC1"/>
            <w:tabs>
              <w:tab w:val="right" w:leader="dot" w:pos="9350"/>
            </w:tabs>
            <w:rPr>
              <w:rFonts w:cstheme="minorBidi"/>
              <w:noProof/>
            </w:rPr>
          </w:pPr>
          <w:hyperlink w:anchor="_Toc536116052" w:history="1">
            <w:r w:rsidRPr="00A57AC1">
              <w:rPr>
                <w:rStyle w:val="Hyperlink"/>
                <w:noProof/>
              </w:rPr>
              <w:t>Introduction</w:t>
            </w:r>
            <w:r>
              <w:rPr>
                <w:noProof/>
                <w:webHidden/>
              </w:rPr>
              <w:tab/>
            </w:r>
            <w:r>
              <w:rPr>
                <w:noProof/>
                <w:webHidden/>
              </w:rPr>
              <w:fldChar w:fldCharType="begin"/>
            </w:r>
            <w:r>
              <w:rPr>
                <w:noProof/>
                <w:webHidden/>
              </w:rPr>
              <w:instrText xml:space="preserve"> PAGEREF _Toc536116052 \h </w:instrText>
            </w:r>
            <w:r>
              <w:rPr>
                <w:noProof/>
                <w:webHidden/>
              </w:rPr>
            </w:r>
            <w:r>
              <w:rPr>
                <w:noProof/>
                <w:webHidden/>
              </w:rPr>
              <w:fldChar w:fldCharType="separate"/>
            </w:r>
            <w:r>
              <w:rPr>
                <w:noProof/>
                <w:webHidden/>
              </w:rPr>
              <w:t>13</w:t>
            </w:r>
            <w:r>
              <w:rPr>
                <w:noProof/>
                <w:webHidden/>
              </w:rPr>
              <w:fldChar w:fldCharType="end"/>
            </w:r>
          </w:hyperlink>
        </w:p>
        <w:p w:rsidR="00DD5C0B" w:rsidRDefault="00DD5C0B">
          <w:pPr>
            <w:pStyle w:val="TOC1"/>
            <w:tabs>
              <w:tab w:val="right" w:leader="dot" w:pos="9350"/>
            </w:tabs>
            <w:rPr>
              <w:rFonts w:cstheme="minorBidi"/>
              <w:noProof/>
            </w:rPr>
          </w:pPr>
          <w:hyperlink w:anchor="_Toc536116053" w:history="1">
            <w:r w:rsidRPr="00A57AC1">
              <w:rPr>
                <w:rStyle w:val="Hyperlink"/>
                <w:noProof/>
              </w:rPr>
              <w:t>Project Description</w:t>
            </w:r>
            <w:r>
              <w:rPr>
                <w:noProof/>
                <w:webHidden/>
              </w:rPr>
              <w:tab/>
            </w:r>
            <w:r>
              <w:rPr>
                <w:noProof/>
                <w:webHidden/>
              </w:rPr>
              <w:fldChar w:fldCharType="begin"/>
            </w:r>
            <w:r>
              <w:rPr>
                <w:noProof/>
                <w:webHidden/>
              </w:rPr>
              <w:instrText xml:space="preserve"> PAGEREF _Toc536116053 \h </w:instrText>
            </w:r>
            <w:r>
              <w:rPr>
                <w:noProof/>
                <w:webHidden/>
              </w:rPr>
            </w:r>
            <w:r>
              <w:rPr>
                <w:noProof/>
                <w:webHidden/>
              </w:rPr>
              <w:fldChar w:fldCharType="separate"/>
            </w:r>
            <w:r>
              <w:rPr>
                <w:noProof/>
                <w:webHidden/>
              </w:rPr>
              <w:t>15</w:t>
            </w:r>
            <w:r>
              <w:rPr>
                <w:noProof/>
                <w:webHidden/>
              </w:rPr>
              <w:fldChar w:fldCharType="end"/>
            </w:r>
          </w:hyperlink>
        </w:p>
        <w:p w:rsidR="00DD5C0B" w:rsidRDefault="00DD5C0B">
          <w:pPr>
            <w:pStyle w:val="TOC2"/>
            <w:tabs>
              <w:tab w:val="right" w:leader="dot" w:pos="9350"/>
            </w:tabs>
            <w:rPr>
              <w:rFonts w:cstheme="minorBidi"/>
              <w:noProof/>
            </w:rPr>
          </w:pPr>
          <w:hyperlink w:anchor="_Toc536116054" w:history="1">
            <w:r w:rsidRPr="00A57AC1">
              <w:rPr>
                <w:rStyle w:val="Hyperlink"/>
                <w:noProof/>
              </w:rPr>
              <w:t>Requirements</w:t>
            </w:r>
            <w:r>
              <w:rPr>
                <w:noProof/>
                <w:webHidden/>
              </w:rPr>
              <w:tab/>
            </w:r>
            <w:r>
              <w:rPr>
                <w:noProof/>
                <w:webHidden/>
              </w:rPr>
              <w:fldChar w:fldCharType="begin"/>
            </w:r>
            <w:r>
              <w:rPr>
                <w:noProof/>
                <w:webHidden/>
              </w:rPr>
              <w:instrText xml:space="preserve"> PAGEREF _Toc536116054 \h </w:instrText>
            </w:r>
            <w:r>
              <w:rPr>
                <w:noProof/>
                <w:webHidden/>
              </w:rPr>
            </w:r>
            <w:r>
              <w:rPr>
                <w:noProof/>
                <w:webHidden/>
              </w:rPr>
              <w:fldChar w:fldCharType="separate"/>
            </w:r>
            <w:r>
              <w:rPr>
                <w:noProof/>
                <w:webHidden/>
              </w:rPr>
              <w:t>15</w:t>
            </w:r>
            <w:r>
              <w:rPr>
                <w:noProof/>
                <w:webHidden/>
              </w:rPr>
              <w:fldChar w:fldCharType="end"/>
            </w:r>
          </w:hyperlink>
        </w:p>
        <w:p w:rsidR="00DD5C0B" w:rsidRDefault="00DD5C0B">
          <w:pPr>
            <w:pStyle w:val="TOC3"/>
            <w:tabs>
              <w:tab w:val="right" w:leader="dot" w:pos="9350"/>
            </w:tabs>
            <w:rPr>
              <w:rFonts w:cstheme="minorBidi"/>
              <w:noProof/>
            </w:rPr>
          </w:pPr>
          <w:hyperlink w:anchor="_Toc536116055" w:history="1">
            <w:r w:rsidRPr="00A57AC1">
              <w:rPr>
                <w:rStyle w:val="Hyperlink"/>
                <w:noProof/>
              </w:rPr>
              <w:t>Hardware</w:t>
            </w:r>
            <w:r>
              <w:rPr>
                <w:noProof/>
                <w:webHidden/>
              </w:rPr>
              <w:tab/>
            </w:r>
            <w:r>
              <w:rPr>
                <w:noProof/>
                <w:webHidden/>
              </w:rPr>
              <w:fldChar w:fldCharType="begin"/>
            </w:r>
            <w:r>
              <w:rPr>
                <w:noProof/>
                <w:webHidden/>
              </w:rPr>
              <w:instrText xml:space="preserve"> PAGEREF _Toc536116055 \h </w:instrText>
            </w:r>
            <w:r>
              <w:rPr>
                <w:noProof/>
                <w:webHidden/>
              </w:rPr>
            </w:r>
            <w:r>
              <w:rPr>
                <w:noProof/>
                <w:webHidden/>
              </w:rPr>
              <w:fldChar w:fldCharType="separate"/>
            </w:r>
            <w:r>
              <w:rPr>
                <w:noProof/>
                <w:webHidden/>
              </w:rPr>
              <w:t>15</w:t>
            </w:r>
            <w:r>
              <w:rPr>
                <w:noProof/>
                <w:webHidden/>
              </w:rPr>
              <w:fldChar w:fldCharType="end"/>
            </w:r>
          </w:hyperlink>
        </w:p>
        <w:p w:rsidR="00DD5C0B" w:rsidRDefault="00DD5C0B">
          <w:pPr>
            <w:pStyle w:val="TOC3"/>
            <w:tabs>
              <w:tab w:val="right" w:leader="dot" w:pos="9350"/>
            </w:tabs>
            <w:rPr>
              <w:rFonts w:cstheme="minorBidi"/>
              <w:noProof/>
            </w:rPr>
          </w:pPr>
          <w:hyperlink w:anchor="_Toc536116056" w:history="1">
            <w:r w:rsidRPr="00A57AC1">
              <w:rPr>
                <w:rStyle w:val="Hyperlink"/>
                <w:noProof/>
              </w:rPr>
              <w:t>Software</w:t>
            </w:r>
            <w:r>
              <w:rPr>
                <w:noProof/>
                <w:webHidden/>
              </w:rPr>
              <w:tab/>
            </w:r>
            <w:r>
              <w:rPr>
                <w:noProof/>
                <w:webHidden/>
              </w:rPr>
              <w:fldChar w:fldCharType="begin"/>
            </w:r>
            <w:r>
              <w:rPr>
                <w:noProof/>
                <w:webHidden/>
              </w:rPr>
              <w:instrText xml:space="preserve"> PAGEREF _Toc536116056 \h </w:instrText>
            </w:r>
            <w:r>
              <w:rPr>
                <w:noProof/>
                <w:webHidden/>
              </w:rPr>
            </w:r>
            <w:r>
              <w:rPr>
                <w:noProof/>
                <w:webHidden/>
              </w:rPr>
              <w:fldChar w:fldCharType="separate"/>
            </w:r>
            <w:r>
              <w:rPr>
                <w:noProof/>
                <w:webHidden/>
              </w:rPr>
              <w:t>15</w:t>
            </w:r>
            <w:r>
              <w:rPr>
                <w:noProof/>
                <w:webHidden/>
              </w:rPr>
              <w:fldChar w:fldCharType="end"/>
            </w:r>
          </w:hyperlink>
        </w:p>
        <w:p w:rsidR="00DD5C0B" w:rsidRDefault="00DD5C0B">
          <w:pPr>
            <w:pStyle w:val="TOC3"/>
            <w:tabs>
              <w:tab w:val="right" w:leader="dot" w:pos="9350"/>
            </w:tabs>
            <w:rPr>
              <w:rFonts w:cstheme="minorBidi"/>
              <w:noProof/>
            </w:rPr>
          </w:pPr>
          <w:hyperlink w:anchor="_Toc536116057" w:history="1">
            <w:r w:rsidRPr="00A57AC1">
              <w:rPr>
                <w:rStyle w:val="Hyperlink"/>
                <w:noProof/>
              </w:rPr>
              <w:t>Database</w:t>
            </w:r>
            <w:r>
              <w:rPr>
                <w:noProof/>
                <w:webHidden/>
              </w:rPr>
              <w:tab/>
            </w:r>
            <w:r>
              <w:rPr>
                <w:noProof/>
                <w:webHidden/>
              </w:rPr>
              <w:fldChar w:fldCharType="begin"/>
            </w:r>
            <w:r>
              <w:rPr>
                <w:noProof/>
                <w:webHidden/>
              </w:rPr>
              <w:instrText xml:space="preserve"> PAGEREF _Toc536116057 \h </w:instrText>
            </w:r>
            <w:r>
              <w:rPr>
                <w:noProof/>
                <w:webHidden/>
              </w:rPr>
            </w:r>
            <w:r>
              <w:rPr>
                <w:noProof/>
                <w:webHidden/>
              </w:rPr>
              <w:fldChar w:fldCharType="separate"/>
            </w:r>
            <w:r>
              <w:rPr>
                <w:noProof/>
                <w:webHidden/>
              </w:rPr>
              <w:t>16</w:t>
            </w:r>
            <w:r>
              <w:rPr>
                <w:noProof/>
                <w:webHidden/>
              </w:rPr>
              <w:fldChar w:fldCharType="end"/>
            </w:r>
          </w:hyperlink>
        </w:p>
        <w:p w:rsidR="00DD5C0B" w:rsidRDefault="00DD5C0B">
          <w:pPr>
            <w:pStyle w:val="TOC1"/>
            <w:tabs>
              <w:tab w:val="right" w:leader="dot" w:pos="9350"/>
            </w:tabs>
            <w:rPr>
              <w:rFonts w:cstheme="minorBidi"/>
              <w:noProof/>
            </w:rPr>
          </w:pPr>
          <w:hyperlink w:anchor="_Toc536116058" w:history="1">
            <w:r w:rsidRPr="00A57AC1">
              <w:rPr>
                <w:rStyle w:val="Hyperlink"/>
                <w:noProof/>
              </w:rPr>
              <w:t>Conclusion</w:t>
            </w:r>
            <w:r>
              <w:rPr>
                <w:noProof/>
                <w:webHidden/>
              </w:rPr>
              <w:tab/>
            </w:r>
            <w:r>
              <w:rPr>
                <w:noProof/>
                <w:webHidden/>
              </w:rPr>
              <w:fldChar w:fldCharType="begin"/>
            </w:r>
            <w:r>
              <w:rPr>
                <w:noProof/>
                <w:webHidden/>
              </w:rPr>
              <w:instrText xml:space="preserve"> PAGEREF _Toc536116058 \h </w:instrText>
            </w:r>
            <w:r>
              <w:rPr>
                <w:noProof/>
                <w:webHidden/>
              </w:rPr>
            </w:r>
            <w:r>
              <w:rPr>
                <w:noProof/>
                <w:webHidden/>
              </w:rPr>
              <w:fldChar w:fldCharType="separate"/>
            </w:r>
            <w:r>
              <w:rPr>
                <w:noProof/>
                <w:webHidden/>
              </w:rPr>
              <w:t>17</w:t>
            </w:r>
            <w:r>
              <w:rPr>
                <w:noProof/>
                <w:webHidden/>
              </w:rPr>
              <w:fldChar w:fldCharType="end"/>
            </w:r>
          </w:hyperlink>
        </w:p>
        <w:p w:rsidR="00DD5C0B" w:rsidRDefault="00DD5C0B">
          <w:pPr>
            <w:pStyle w:val="TOC1"/>
            <w:tabs>
              <w:tab w:val="right" w:leader="dot" w:pos="9350"/>
            </w:tabs>
            <w:rPr>
              <w:rFonts w:cstheme="minorBidi"/>
              <w:noProof/>
            </w:rPr>
          </w:pPr>
          <w:hyperlink w:anchor="_Toc536116059" w:history="1">
            <w:r w:rsidRPr="00A57AC1">
              <w:rPr>
                <w:rStyle w:val="Hyperlink"/>
                <w:noProof/>
              </w:rPr>
              <w:t>Recommendation</w:t>
            </w:r>
            <w:r>
              <w:rPr>
                <w:noProof/>
                <w:webHidden/>
              </w:rPr>
              <w:tab/>
            </w:r>
            <w:r>
              <w:rPr>
                <w:noProof/>
                <w:webHidden/>
              </w:rPr>
              <w:fldChar w:fldCharType="begin"/>
            </w:r>
            <w:r>
              <w:rPr>
                <w:noProof/>
                <w:webHidden/>
              </w:rPr>
              <w:instrText xml:space="preserve"> PAGEREF _Toc536116059 \h </w:instrText>
            </w:r>
            <w:r>
              <w:rPr>
                <w:noProof/>
                <w:webHidden/>
              </w:rPr>
            </w:r>
            <w:r>
              <w:rPr>
                <w:noProof/>
                <w:webHidden/>
              </w:rPr>
              <w:fldChar w:fldCharType="separate"/>
            </w:r>
            <w:r>
              <w:rPr>
                <w:noProof/>
                <w:webHidden/>
              </w:rPr>
              <w:t>19</w:t>
            </w:r>
            <w:r>
              <w:rPr>
                <w:noProof/>
                <w:webHidden/>
              </w:rPr>
              <w:fldChar w:fldCharType="end"/>
            </w:r>
          </w:hyperlink>
        </w:p>
        <w:p w:rsidR="00DD5C0B" w:rsidRDefault="00DD5C0B">
          <w:pPr>
            <w:pStyle w:val="TOC1"/>
            <w:tabs>
              <w:tab w:val="right" w:leader="dot" w:pos="9350"/>
            </w:tabs>
            <w:rPr>
              <w:rFonts w:cstheme="minorBidi"/>
              <w:noProof/>
            </w:rPr>
          </w:pPr>
          <w:hyperlink w:anchor="_Toc536116060" w:history="1">
            <w:r w:rsidRPr="00A57AC1">
              <w:rPr>
                <w:rStyle w:val="Hyperlink"/>
                <w:noProof/>
              </w:rPr>
              <w:t>Bibliography</w:t>
            </w:r>
            <w:r>
              <w:rPr>
                <w:noProof/>
                <w:webHidden/>
              </w:rPr>
              <w:tab/>
            </w:r>
            <w:r>
              <w:rPr>
                <w:noProof/>
                <w:webHidden/>
              </w:rPr>
              <w:fldChar w:fldCharType="begin"/>
            </w:r>
            <w:r>
              <w:rPr>
                <w:noProof/>
                <w:webHidden/>
              </w:rPr>
              <w:instrText xml:space="preserve"> PAGEREF _Toc536116060 \h </w:instrText>
            </w:r>
            <w:r>
              <w:rPr>
                <w:noProof/>
                <w:webHidden/>
              </w:rPr>
            </w:r>
            <w:r>
              <w:rPr>
                <w:noProof/>
                <w:webHidden/>
              </w:rPr>
              <w:fldChar w:fldCharType="separate"/>
            </w:r>
            <w:r>
              <w:rPr>
                <w:noProof/>
                <w:webHidden/>
              </w:rPr>
              <w:t>21</w:t>
            </w:r>
            <w:r>
              <w:rPr>
                <w:noProof/>
                <w:webHidden/>
              </w:rPr>
              <w:fldChar w:fldCharType="end"/>
            </w:r>
          </w:hyperlink>
        </w:p>
        <w:p w:rsidR="00944437" w:rsidRDefault="00944437">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5" w:name="_Toc536116051"/>
      <w:r>
        <w:lastRenderedPageBreak/>
        <w:t>List of Illustrations or diagram</w:t>
      </w:r>
      <w:bookmarkEnd w:id="5"/>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6" w:name="_Toc536116052"/>
      <w:r>
        <w:lastRenderedPageBreak/>
        <w:t>Introduction</w:t>
      </w:r>
      <w:bookmarkEnd w:id="6"/>
      <w:r>
        <w:t xml:space="preserve"> </w:t>
      </w:r>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7" w:name="_Toc536116053"/>
      <w:r>
        <w:lastRenderedPageBreak/>
        <w:t>Project Description</w:t>
      </w:r>
      <w:bookmarkEnd w:id="7"/>
    </w:p>
    <w:p w:rsidR="00944437" w:rsidRPr="00944437" w:rsidRDefault="00944437" w:rsidP="00944437">
      <w:pPr>
        <w:pStyle w:val="Heading2"/>
      </w:pPr>
      <w:bookmarkStart w:id="8" w:name="_Toc536116054"/>
      <w:r>
        <w:t>Requirements</w:t>
      </w:r>
      <w:bookmarkEnd w:id="8"/>
    </w:p>
    <w:p w:rsidR="00944437" w:rsidRDefault="00944437" w:rsidP="00944437">
      <w:pPr>
        <w:pStyle w:val="Heading3"/>
      </w:pPr>
      <w:bookmarkStart w:id="9" w:name="_Toc536116055"/>
      <w:r>
        <w:t>Hardware</w:t>
      </w:r>
      <w:bookmarkEnd w:id="9"/>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w:t>
      </w:r>
      <w:r w:rsidR="00146420">
        <w:rPr>
          <w:i/>
        </w:rPr>
        <w:t xml:space="preserve">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0" w:name="_Toc536116056"/>
      <w:r>
        <w:t>Software</w:t>
      </w:r>
      <w:bookmarkEnd w:id="10"/>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w:t>
      </w:r>
      <w:bookmarkStart w:id="11" w:name="_GoBack"/>
      <w:bookmarkEnd w:id="11"/>
      <w:r>
        <w:t xml:space="preserve">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2" w:name="_Toc536116057"/>
      <w:r>
        <w:t>Database</w:t>
      </w:r>
      <w:bookmarkEnd w:id="12"/>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3" w:name="_Toc536116058"/>
      <w:r>
        <w:lastRenderedPageBreak/>
        <w:t>Conclusion</w:t>
      </w:r>
      <w:bookmarkEnd w:id="13"/>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536116059"/>
      <w:r>
        <w:lastRenderedPageBreak/>
        <w:t>Recommendation</w:t>
      </w:r>
      <w:bookmarkEnd w:id="14"/>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5" w:name="_Toc536116060"/>
      <w:r>
        <w:lastRenderedPageBreak/>
        <w:t>Bibliography</w:t>
      </w:r>
      <w:bookmarkEnd w:id="15"/>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1E"/>
    <w:rsid w:val="00146420"/>
    <w:rsid w:val="00147DEE"/>
    <w:rsid w:val="002F75C8"/>
    <w:rsid w:val="003B6FFB"/>
    <w:rsid w:val="00583027"/>
    <w:rsid w:val="006027CB"/>
    <w:rsid w:val="006401E4"/>
    <w:rsid w:val="0082063D"/>
    <w:rsid w:val="00944437"/>
    <w:rsid w:val="00B33D78"/>
    <w:rsid w:val="00B53D1E"/>
    <w:rsid w:val="00C0545B"/>
    <w:rsid w:val="00CD0BD1"/>
    <w:rsid w:val="00DD05B3"/>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ED71"/>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25"/>
    <w:rsid w:val="00A03A25"/>
    <w:rsid w:val="00C7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220A20DCB4B099DB845697AB1977C">
    <w:name w:val="526220A20DCB4B099DB845697AB1977C"/>
    <w:rsid w:val="00A03A25"/>
  </w:style>
  <w:style w:type="paragraph" w:customStyle="1" w:styleId="3A021639FB7744DAB0BE5A5C1CB5000D">
    <w:name w:val="3A021639FB7744DAB0BE5A5C1CB5000D"/>
    <w:rsid w:val="00A03A25"/>
  </w:style>
  <w:style w:type="paragraph" w:customStyle="1" w:styleId="B0A3749B1C6E41739C227AA1BEAE8469">
    <w:name w:val="B0A3749B1C6E41739C227AA1BEAE8469"/>
    <w:rsid w:val="00A03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0CE9-61C1-4DBE-86D7-FE5E5421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Gursehaj Harika</cp:lastModifiedBy>
  <cp:revision>3</cp:revision>
  <dcterms:created xsi:type="dcterms:W3CDTF">2019-01-24T22:56:00Z</dcterms:created>
  <dcterms:modified xsi:type="dcterms:W3CDTF">2019-01-24T23:50:00Z</dcterms:modified>
</cp:coreProperties>
</file>