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097" w:rsidRPr="007A2097" w:rsidRDefault="007A2097" w:rsidP="007A2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7A209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102</w:t>
      </w:r>
      <w:bookmarkStart w:id="0" w:name="_GoBack"/>
      <w:bookmarkEnd w:id="0"/>
    </w:p>
    <w:p w:rsidR="007A2097" w:rsidRPr="007A2097" w:rsidRDefault="007A2097" w:rsidP="007A2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7A2097">
        <w:rPr>
          <w:rFonts w:ascii="Times New Roman" w:eastAsia="Times New Roman" w:hAnsi="Times New Roman" w:cs="Times New Roman"/>
          <w:b/>
          <w:bCs/>
          <w:sz w:val="28"/>
          <w:szCs w:val="36"/>
        </w:rPr>
        <w:t>BEST PRACTICES IN SOFTWARE DEVELOPMENT AND CODE QUALITY</w:t>
      </w:r>
    </w:p>
    <w:p w:rsidR="007A2097" w:rsidRPr="007A2097" w:rsidRDefault="007A2097" w:rsidP="007A2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 xml:space="preserve">On Day 102 of the internship, the work focused on </w:t>
      </w:r>
      <w:r w:rsidRPr="007A2097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best practices in software development and maintaining code quality</w:t>
      </w:r>
      <w:r w:rsidRPr="007A2097">
        <w:rPr>
          <w:rFonts w:ascii="Times New Roman" w:eastAsia="Times New Roman" w:hAnsi="Times New Roman" w:cs="Times New Roman"/>
          <w:sz w:val="24"/>
          <w:szCs w:val="24"/>
        </w:rPr>
        <w:t>. The objective was to learn how professional developers write, organize, and maintain clean and efficient code.</w:t>
      </w:r>
    </w:p>
    <w:p w:rsidR="007A2097" w:rsidRPr="007A2097" w:rsidRDefault="007A2097" w:rsidP="007A2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This session helped reinforce disciplined development habits.</w:t>
      </w:r>
    </w:p>
    <w:p w:rsidR="007A2097" w:rsidRPr="007A2097" w:rsidRDefault="007A2097" w:rsidP="007A2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A2097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7A2097" w:rsidRPr="007A2097" w:rsidRDefault="007A2097" w:rsidP="007A2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Studied software development best practices</w:t>
      </w:r>
    </w:p>
    <w:p w:rsidR="007A2097" w:rsidRPr="007A2097" w:rsidRDefault="007A2097" w:rsidP="007A2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Reviewed coding standards and naming conventions</w:t>
      </w:r>
    </w:p>
    <w:p w:rsidR="007A2097" w:rsidRPr="007A2097" w:rsidRDefault="007A2097" w:rsidP="007A2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Learned importance of modular and reusable code</w:t>
      </w:r>
    </w:p>
    <w:p w:rsidR="007A2097" w:rsidRPr="007A2097" w:rsidRDefault="007A2097" w:rsidP="007A2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Reviewed version control best practices</w:t>
      </w:r>
    </w:p>
    <w:p w:rsidR="007A2097" w:rsidRPr="007A2097" w:rsidRDefault="007A2097" w:rsidP="007A2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A2097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7A2097" w:rsidRPr="007A2097" w:rsidRDefault="007A2097" w:rsidP="007A2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Compared best practices with capstone project code</w:t>
      </w:r>
    </w:p>
    <w:p w:rsidR="007A2097" w:rsidRPr="007A2097" w:rsidRDefault="007A2097" w:rsidP="007A2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Identified areas where code quality was strong</w:t>
      </w:r>
    </w:p>
    <w:p w:rsidR="007A2097" w:rsidRPr="007A2097" w:rsidRDefault="007A2097" w:rsidP="007A20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Noted improvements that could be applied in future projects</w:t>
      </w:r>
    </w:p>
    <w:p w:rsidR="007A2097" w:rsidRPr="007A2097" w:rsidRDefault="007A2097" w:rsidP="007A2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A2097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7A2097" w:rsidRPr="007A2097" w:rsidRDefault="007A2097" w:rsidP="007A2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Better awareness of clean coding principles</w:t>
      </w:r>
    </w:p>
    <w:p w:rsidR="007A2097" w:rsidRPr="007A2097" w:rsidRDefault="007A2097" w:rsidP="007A2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Improved understanding of maintainable code</w:t>
      </w:r>
    </w:p>
    <w:p w:rsidR="007A2097" w:rsidRPr="007A2097" w:rsidRDefault="007A2097" w:rsidP="007A20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Stronger foundation for professional development</w:t>
      </w:r>
    </w:p>
    <w:p w:rsidR="007A2097" w:rsidRPr="007A2097" w:rsidRDefault="007A2097" w:rsidP="007A2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7A2097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7A2097" w:rsidRPr="007A2097" w:rsidRDefault="007A2097" w:rsidP="007A2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Learned importance of writing clean and readable code</w:t>
      </w:r>
    </w:p>
    <w:p w:rsidR="007A2097" w:rsidRPr="007A2097" w:rsidRDefault="007A2097" w:rsidP="007A2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Understood how standards improve team collaboration</w:t>
      </w:r>
    </w:p>
    <w:p w:rsidR="007A2097" w:rsidRPr="007A2097" w:rsidRDefault="007A2097" w:rsidP="007A20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097">
        <w:rPr>
          <w:rFonts w:ascii="Times New Roman" w:eastAsia="Times New Roman" w:hAnsi="Times New Roman" w:cs="Times New Roman"/>
          <w:sz w:val="24"/>
          <w:szCs w:val="24"/>
        </w:rPr>
        <w:t>Gained confidence in applying best practices</w:t>
      </w:r>
    </w:p>
    <w:p w:rsidR="002B2F10" w:rsidRDefault="007A2097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22643"/>
    <w:multiLevelType w:val="multilevel"/>
    <w:tmpl w:val="2F7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F64BE"/>
    <w:multiLevelType w:val="multilevel"/>
    <w:tmpl w:val="4ACA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C48DA"/>
    <w:multiLevelType w:val="multilevel"/>
    <w:tmpl w:val="435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52973"/>
    <w:multiLevelType w:val="multilevel"/>
    <w:tmpl w:val="BF8C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097"/>
    <w:rsid w:val="003E3670"/>
    <w:rsid w:val="007A2097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86C7"/>
  <w15:chartTrackingRefBased/>
  <w15:docId w15:val="{FA726E52-4546-4D83-92ED-4ACE8142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20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20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20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0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20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20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A20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0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2026-01-05T12:53:00Z</dcterms:created>
  <dcterms:modified xsi:type="dcterms:W3CDTF">2026-01-05T12:55:00Z</dcterms:modified>
</cp:coreProperties>
</file>