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FA" w:rsidRPr="002776FA" w:rsidRDefault="002776FA" w:rsidP="00277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2776FA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52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MULTI-MODAL AI: INTEGRATION OF TEXT, VISION, AND AUDIO</w:t>
      </w:r>
    </w:p>
    <w:bookmarkEnd w:id="0"/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On the fifty-second day of the internship, the session focused on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Multi-Modal Artificial Intelligence</w:t>
      </w: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, which involves building AI systems capable of understanding and processing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types of data</w:t>
      </w: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 such as text, images, audio, and video. The objective of this session was to understand how modern AI systems combine different modalities to deliver richer and more intelligent outputs.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We learned that multi-modal AI represents the next generation of intelligent systems, enabling more human-like interaction and understanding.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WHAT IS MULTI-MODAL AI?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Multi-modal AI refers to AI systems that can:</w:t>
      </w:r>
    </w:p>
    <w:p w:rsidR="002776FA" w:rsidRPr="002776FA" w:rsidRDefault="002776FA" w:rsidP="0027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Read and generate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</w:p>
    <w:p w:rsidR="002776FA" w:rsidRPr="002776FA" w:rsidRDefault="002776FA" w:rsidP="0027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images and videos</w:t>
      </w:r>
    </w:p>
    <w:p w:rsidR="002776FA" w:rsidRPr="002776FA" w:rsidRDefault="002776FA" w:rsidP="0027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audio and speech</w:t>
      </w:r>
    </w:p>
    <w:p w:rsidR="002776FA" w:rsidRPr="002776FA" w:rsidRDefault="002776FA" w:rsidP="00277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Combine insights from multiple data sources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Unlike single-modal systems, multi-modal AI can understand context across different input types.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TEXT + VISION INTEGRATION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We discussed how AI systems integrate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text and images</w:t>
      </w:r>
      <w:r w:rsidRPr="002776FA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2776FA" w:rsidRPr="002776FA" w:rsidRDefault="002776FA" w:rsidP="00277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Image captioning</w:t>
      </w:r>
    </w:p>
    <w:p w:rsidR="002776FA" w:rsidRPr="002776FA" w:rsidRDefault="002776FA" w:rsidP="00277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Visual question answering</w:t>
      </w:r>
    </w:p>
    <w:p w:rsidR="002776FA" w:rsidRPr="002776FA" w:rsidRDefault="002776FA" w:rsidP="00277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Document image understanding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In these systems, image features and text </w:t>
      </w:r>
      <w:proofErr w:type="spellStart"/>
      <w:r w:rsidRPr="002776F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 are processed together to generate accurate results.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TEXT + AUDIO INTEGRATION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We learned how </w:t>
      </w:r>
      <w:r w:rsidRPr="002776FA">
        <w:rPr>
          <w:rFonts w:ascii="Times New Roman" w:eastAsia="Times New Roman" w:hAnsi="Times New Roman" w:cs="Times New Roman"/>
          <w:b/>
          <w:bCs/>
          <w:sz w:val="24"/>
          <w:szCs w:val="24"/>
        </w:rPr>
        <w:t>audio data</w:t>
      </w: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 is combined with text using:</w:t>
      </w:r>
    </w:p>
    <w:p w:rsidR="002776FA" w:rsidRPr="002776FA" w:rsidRDefault="002776FA" w:rsidP="00277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Speech-to-Text (STT)</w:t>
      </w:r>
    </w:p>
    <w:p w:rsidR="002776FA" w:rsidRPr="002776FA" w:rsidRDefault="002776FA" w:rsidP="00277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Text-to-Speech (TTS)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This enables applications like voice assistants, meeting transcription, and voice-enabled </w:t>
      </w:r>
      <w:proofErr w:type="spellStart"/>
      <w:r w:rsidRPr="002776FA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2776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VIDEO + MULTI-MODAL PROCESSING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Video-based AI systems combine:</w:t>
      </w:r>
    </w:p>
    <w:p w:rsidR="002776FA" w:rsidRPr="002776FA" w:rsidRDefault="002776FA" w:rsidP="00277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Visual frames</w:t>
      </w:r>
    </w:p>
    <w:p w:rsidR="002776FA" w:rsidRPr="002776FA" w:rsidRDefault="002776FA" w:rsidP="00277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Audio signals</w:t>
      </w:r>
    </w:p>
    <w:p w:rsidR="002776FA" w:rsidRPr="002776FA" w:rsidRDefault="002776FA" w:rsidP="00277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Transcribed text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Such systems are used in meeting analysis, surveillance, and media summarization.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ROLE OF TRANSFORMERS IN MULTI-MODAL AI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We discussed how transformer architectures support multi-modal learning by:</w:t>
      </w:r>
    </w:p>
    <w:p w:rsidR="002776FA" w:rsidRPr="002776FA" w:rsidRDefault="002776FA" w:rsidP="00277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Processing different </w:t>
      </w:r>
      <w:proofErr w:type="spellStart"/>
      <w:r w:rsidRPr="002776F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2776FA">
        <w:rPr>
          <w:rFonts w:ascii="Times New Roman" w:eastAsia="Times New Roman" w:hAnsi="Times New Roman" w:cs="Times New Roman"/>
          <w:sz w:val="24"/>
          <w:szCs w:val="24"/>
        </w:rPr>
        <w:t xml:space="preserve"> together</w:t>
      </w:r>
    </w:p>
    <w:p w:rsidR="002776FA" w:rsidRPr="002776FA" w:rsidRDefault="002776FA" w:rsidP="00277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Learning cross-modal relationships</w:t>
      </w:r>
    </w:p>
    <w:p w:rsidR="002776FA" w:rsidRPr="002776FA" w:rsidRDefault="002776FA" w:rsidP="00277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Enabling unified representations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Transformers are the backbone of modern multi-modal models.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Multi-modal AI is used in:</w:t>
      </w:r>
    </w:p>
    <w:p w:rsidR="002776FA" w:rsidRPr="002776FA" w:rsidRDefault="002776FA" w:rsidP="00277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AI meeting analysis platforms</w:t>
      </w:r>
    </w:p>
    <w:p w:rsidR="002776FA" w:rsidRPr="002776FA" w:rsidRDefault="002776FA" w:rsidP="00277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Autonomous vehicles</w:t>
      </w:r>
    </w:p>
    <w:p w:rsidR="002776FA" w:rsidRPr="002776FA" w:rsidRDefault="002776FA" w:rsidP="00277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Medical imaging systems</w:t>
      </w:r>
    </w:p>
    <w:p w:rsidR="002776FA" w:rsidRPr="002776FA" w:rsidRDefault="002776FA" w:rsidP="00277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Smart assistants</w:t>
      </w:r>
    </w:p>
    <w:p w:rsidR="002776FA" w:rsidRPr="002776FA" w:rsidRDefault="002776FA" w:rsidP="00277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Content moderation systems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These applications demonstrate how combining modalities improves AI intelligence.</w:t>
      </w:r>
    </w:p>
    <w:p w:rsidR="002776FA" w:rsidRPr="002776FA" w:rsidRDefault="002776FA" w:rsidP="00277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776FA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2776FA" w:rsidRPr="002776FA" w:rsidRDefault="002776FA" w:rsidP="00277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2776FA" w:rsidRPr="002776FA" w:rsidRDefault="002776FA" w:rsidP="00277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Analyzed examples of multi-modal AI systems</w:t>
      </w:r>
    </w:p>
    <w:p w:rsidR="002776FA" w:rsidRPr="002776FA" w:rsidRDefault="002776FA" w:rsidP="00277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Identified inputs and outputs across modalities</w:t>
      </w:r>
    </w:p>
    <w:p w:rsidR="002776FA" w:rsidRPr="002776FA" w:rsidRDefault="002776FA" w:rsidP="00277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76FA">
        <w:rPr>
          <w:rFonts w:ascii="Times New Roman" w:eastAsia="Times New Roman" w:hAnsi="Times New Roman" w:cs="Times New Roman"/>
          <w:sz w:val="24"/>
          <w:szCs w:val="24"/>
        </w:rPr>
        <w:t>Discussed integration challenges and solutions</w:t>
      </w:r>
    </w:p>
    <w:p w:rsidR="002B2F10" w:rsidRDefault="002776FA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D2A83"/>
    <w:multiLevelType w:val="multilevel"/>
    <w:tmpl w:val="2D3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C5F53"/>
    <w:multiLevelType w:val="multilevel"/>
    <w:tmpl w:val="6516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1504"/>
    <w:multiLevelType w:val="multilevel"/>
    <w:tmpl w:val="F82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B2810"/>
    <w:multiLevelType w:val="multilevel"/>
    <w:tmpl w:val="38D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B66B0"/>
    <w:multiLevelType w:val="multilevel"/>
    <w:tmpl w:val="6F3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00BA3"/>
    <w:multiLevelType w:val="multilevel"/>
    <w:tmpl w:val="5F4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25A53"/>
    <w:multiLevelType w:val="multilevel"/>
    <w:tmpl w:val="ED92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6FA"/>
    <w:rsid w:val="002776FA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AC253"/>
  <w15:chartTrackingRefBased/>
  <w15:docId w15:val="{9BC002D7-AB8E-4140-BA70-A1DC7358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76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6F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76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7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2026-01-05T08:12:00Z</dcterms:created>
  <dcterms:modified xsi:type="dcterms:W3CDTF">2026-01-05T08:14:00Z</dcterms:modified>
</cp:coreProperties>
</file>