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EC" w:rsidRDefault="002C42E1" w:rsidP="002C42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AWT and </w:t>
      </w:r>
      <w:r w:rsidRPr="002C42E1">
        <w:rPr>
          <w:b/>
          <w:sz w:val="32"/>
          <w:szCs w:val="32"/>
        </w:rPr>
        <w:t>Swing (Unit 5)</w:t>
      </w:r>
    </w:p>
    <w:p w:rsidR="002C42E1" w:rsidRPr="002C42E1" w:rsidRDefault="002C42E1" w:rsidP="002C42E1">
      <w:pPr>
        <w:rPr>
          <w:rStyle w:val="fontstyle01"/>
          <w:b/>
        </w:rPr>
      </w:pPr>
      <w:r w:rsidRPr="002C42E1">
        <w:rPr>
          <w:rStyle w:val="fontstyle01"/>
          <w:b/>
        </w:rPr>
        <w:t>AWT</w:t>
      </w:r>
      <w:r w:rsidR="00A21DAA">
        <w:rPr>
          <w:rStyle w:val="fontstyle01"/>
          <w:b/>
        </w:rPr>
        <w:t xml:space="preserve"> (ab</w:t>
      </w:r>
      <w:r w:rsidR="00F52C90">
        <w:rPr>
          <w:rStyle w:val="fontstyle01"/>
          <w:b/>
        </w:rPr>
        <w:t xml:space="preserve">stract window toolkit) </w:t>
      </w:r>
      <w:r w:rsidRPr="002C42E1">
        <w:rPr>
          <w:rStyle w:val="fontstyle01"/>
          <w:b/>
        </w:rPr>
        <w:t>: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>Although the AWT is still a crucial part of Java, its component set is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no longer widely used to create graphical user interfaces. Today, programmers typically use Swing for this purpose. 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>Swing is a framework that provides more powerful and flexible GUI components than does the AWT.</w:t>
      </w:r>
    </w:p>
    <w:p w:rsidR="002C42E1" w:rsidRPr="00877FD3" w:rsidRDefault="002C42E1" w:rsidP="002C42E1">
      <w:pPr>
        <w:rPr>
          <w:rStyle w:val="fontstyle01"/>
          <w:b/>
        </w:rPr>
      </w:pPr>
      <w:r w:rsidRPr="00877FD3">
        <w:rPr>
          <w:rStyle w:val="fontstyle01"/>
          <w:b/>
        </w:rPr>
        <w:t xml:space="preserve">What is </w:t>
      </w:r>
      <w:proofErr w:type="spellStart"/>
      <w:r w:rsidRPr="00877FD3">
        <w:rPr>
          <w:rStyle w:val="fontstyle01"/>
          <w:b/>
        </w:rPr>
        <w:t>awt</w:t>
      </w:r>
      <w:proofErr w:type="spellEnd"/>
      <w:r w:rsidRPr="00877FD3">
        <w:rPr>
          <w:rStyle w:val="fontstyle01"/>
          <w:b/>
        </w:rPr>
        <w:t>?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>The AWT defines a basic set of controls, windows, and dialog boxes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that support a usable, but limited graphical interface. </w:t>
      </w:r>
    </w:p>
    <w:p w:rsidR="002C42E1" w:rsidRPr="00877FD3" w:rsidRDefault="002C42E1" w:rsidP="002C42E1">
      <w:pPr>
        <w:rPr>
          <w:rStyle w:val="fontstyle01"/>
          <w:b/>
        </w:rPr>
      </w:pPr>
      <w:r w:rsidRPr="00877FD3">
        <w:rPr>
          <w:rStyle w:val="fontstyle01"/>
          <w:b/>
        </w:rPr>
        <w:t>Why is it not used much?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>One reason for the limited nature of the AWT is that it translates its various visual components into their corresponding, platform-specific equivalents</w:t>
      </w:r>
      <w:r w:rsidRPr="002C42E1">
        <w:rPr>
          <w:rStyle w:val="fontstyle01"/>
          <w:b/>
        </w:rPr>
        <w:t xml:space="preserve">, or </w:t>
      </w:r>
      <w:r w:rsidRPr="002C42E1">
        <w:rPr>
          <w:rStyle w:val="fontstyle21"/>
          <w:b/>
        </w:rPr>
        <w:t>peers</w:t>
      </w:r>
      <w:r w:rsidRPr="002C42E1">
        <w:rPr>
          <w:rStyle w:val="fontstyle01"/>
          <w:b/>
        </w:rPr>
        <w:t>.</w:t>
      </w:r>
      <w:r>
        <w:rPr>
          <w:rStyle w:val="fontstyle01"/>
        </w:rPr>
        <w:t xml:space="preserve"> 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 xml:space="preserve">This means that the look and feel of a component is defined by the platform, not by Java. </w:t>
      </w:r>
    </w:p>
    <w:p w:rsidR="002C42E1" w:rsidRDefault="002C42E1" w:rsidP="002C42E1">
      <w:pPr>
        <w:rPr>
          <w:rStyle w:val="fontstyle01"/>
        </w:rPr>
      </w:pPr>
      <w:r>
        <w:rPr>
          <w:rStyle w:val="fontstyle01"/>
        </w:rPr>
        <w:t xml:space="preserve">Because the AWT components </w:t>
      </w:r>
      <w:r w:rsidRPr="002C42E1">
        <w:rPr>
          <w:rStyle w:val="fontstyle01"/>
          <w:b/>
        </w:rPr>
        <w:t xml:space="preserve">use native code resources, they are referred to as </w:t>
      </w:r>
      <w:r w:rsidRPr="002C42E1">
        <w:rPr>
          <w:rStyle w:val="fontstyle21"/>
          <w:b/>
        </w:rPr>
        <w:t>heavyweigh</w:t>
      </w:r>
      <w:r>
        <w:rPr>
          <w:rStyle w:val="fontstyle21"/>
        </w:rPr>
        <w:t>t</w:t>
      </w:r>
      <w:r>
        <w:rPr>
          <w:rStyle w:val="fontstyle01"/>
        </w:rPr>
        <w:t>.</w:t>
      </w:r>
    </w:p>
    <w:p w:rsidR="00877FD3" w:rsidRPr="0089416D" w:rsidRDefault="00877FD3" w:rsidP="002C42E1">
      <w:pPr>
        <w:rPr>
          <w:rStyle w:val="fontstyle01"/>
          <w:b/>
        </w:rPr>
      </w:pPr>
      <w:r w:rsidRPr="0089416D">
        <w:rPr>
          <w:rStyle w:val="fontstyle01"/>
          <w:b/>
        </w:rPr>
        <w:t>Issues with heavyweight components/ native peers?</w:t>
      </w:r>
      <w:r w:rsidR="0013478C">
        <w:rPr>
          <w:rStyle w:val="fontstyle01"/>
          <w:b/>
        </w:rPr>
        <w:t xml:space="preserve"> ***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 xml:space="preserve">The use of native peers led to several problems. First, because of variations between operating systems, a component might look, or even act, differently on different platforms. 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 xml:space="preserve">Second, the look and feel of each component was fixed (because it is defined by the platform) and could not be (easily) changed. 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>Third, the use of heavyweight components caused some frustrating restrictions. For example, a heavyweight component was always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opaque.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>To overcome these issues Swing is used.</w:t>
      </w:r>
    </w:p>
    <w:p w:rsidR="00877FD3" w:rsidRDefault="00877FD3" w:rsidP="00877FD3">
      <w:pPr>
        <w:rPr>
          <w:rStyle w:val="fontstyle01"/>
        </w:rPr>
      </w:pPr>
    </w:p>
    <w:p w:rsidR="00877FD3" w:rsidRDefault="00877FD3" w:rsidP="00877FD3">
      <w:pPr>
        <w:rPr>
          <w:rStyle w:val="fontstyle01"/>
        </w:rPr>
      </w:pPr>
    </w:p>
    <w:p w:rsidR="00877FD3" w:rsidRDefault="00877FD3" w:rsidP="00877FD3">
      <w:pPr>
        <w:rPr>
          <w:rStyle w:val="fontstyle01"/>
        </w:rPr>
      </w:pPr>
    </w:p>
    <w:p w:rsidR="00877FD3" w:rsidRPr="0089416D" w:rsidRDefault="00877FD3" w:rsidP="00877FD3">
      <w:pPr>
        <w:rPr>
          <w:rStyle w:val="fontstyle01"/>
          <w:b/>
        </w:rPr>
      </w:pPr>
      <w:r w:rsidRPr="0089416D">
        <w:rPr>
          <w:rStyle w:val="fontstyle01"/>
          <w:b/>
        </w:rPr>
        <w:t>What is swing?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>Swing is a framework that provides more powerful and flexible GUI components than does the AWT.</w:t>
      </w:r>
    </w:p>
    <w:p w:rsidR="00877FD3" w:rsidRPr="0089416D" w:rsidRDefault="00877FD3" w:rsidP="00877FD3">
      <w:pPr>
        <w:rPr>
          <w:rStyle w:val="fontstyle01"/>
          <w:b/>
        </w:rPr>
      </w:pPr>
      <w:r w:rsidRPr="0089416D">
        <w:rPr>
          <w:rStyle w:val="fontstyle01"/>
          <w:b/>
        </w:rPr>
        <w:t xml:space="preserve">Features of Swing? /Advantage of swing over </w:t>
      </w:r>
      <w:proofErr w:type="spellStart"/>
      <w:r w:rsidRPr="0089416D">
        <w:rPr>
          <w:rStyle w:val="fontstyle01"/>
          <w:b/>
        </w:rPr>
        <w:t>Awt</w:t>
      </w:r>
      <w:proofErr w:type="spellEnd"/>
      <w:r w:rsidRPr="0089416D">
        <w:rPr>
          <w:rStyle w:val="fontstyle01"/>
          <w:b/>
        </w:rPr>
        <w:t>?</w:t>
      </w:r>
      <w:r w:rsidR="0013478C">
        <w:rPr>
          <w:rStyle w:val="fontstyle01"/>
          <w:b/>
        </w:rPr>
        <w:t xml:space="preserve"> ****** </w:t>
      </w:r>
      <w:proofErr w:type="spellStart"/>
      <w:r w:rsidR="0013478C">
        <w:rPr>
          <w:rStyle w:val="fontstyle01"/>
          <w:b/>
        </w:rPr>
        <w:t>V.imp</w:t>
      </w:r>
      <w:proofErr w:type="spellEnd"/>
    </w:p>
    <w:p w:rsidR="00877FD3" w:rsidRPr="00877FD3" w:rsidRDefault="00877FD3" w:rsidP="00877FD3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877FD3">
        <w:rPr>
          <w:rStyle w:val="fontstyle01"/>
          <w:b/>
        </w:rPr>
        <w:t xml:space="preserve">Lightweight components 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 xml:space="preserve">Swing components are </w:t>
      </w:r>
      <w:r w:rsidRPr="00877FD3">
        <w:rPr>
          <w:rStyle w:val="fontstyle21"/>
          <w:b/>
        </w:rPr>
        <w:t>lightweight</w:t>
      </w:r>
      <w:r w:rsidRPr="00877FD3">
        <w:rPr>
          <w:rStyle w:val="fontstyle01"/>
          <w:b/>
        </w:rPr>
        <w:t>.</w:t>
      </w:r>
      <w:r>
        <w:rPr>
          <w:rStyle w:val="fontstyle01"/>
        </w:rPr>
        <w:t xml:space="preserve"> This means that they are written entirely in Java and </w:t>
      </w:r>
      <w:r w:rsidRPr="00877FD3">
        <w:rPr>
          <w:rStyle w:val="fontstyle01"/>
          <w:b/>
        </w:rPr>
        <w:t>do not map directly</w:t>
      </w:r>
      <w:r>
        <w:rPr>
          <w:rStyle w:val="fontstyle01"/>
        </w:rPr>
        <w:t xml:space="preserve"> to platform-specific peers. </w:t>
      </w:r>
    </w:p>
    <w:p w:rsidR="00877FD3" w:rsidRPr="00877FD3" w:rsidRDefault="00877FD3" w:rsidP="00877FD3">
      <w:pPr>
        <w:rPr>
          <w:rStyle w:val="fontstyle01"/>
          <w:b/>
        </w:rPr>
      </w:pPr>
      <w:r>
        <w:rPr>
          <w:rStyle w:val="fontstyle01"/>
        </w:rPr>
        <w:t xml:space="preserve">Thus, lightweight components are more </w:t>
      </w:r>
      <w:r w:rsidRPr="00877FD3">
        <w:rPr>
          <w:rStyle w:val="fontstyle01"/>
          <w:b/>
        </w:rPr>
        <w:t>efficient and more flexible.</w:t>
      </w:r>
    </w:p>
    <w:p w:rsidR="00877FD3" w:rsidRDefault="00877FD3" w:rsidP="00877FD3">
      <w:pPr>
        <w:rPr>
          <w:rStyle w:val="fontstyle01"/>
        </w:rPr>
      </w:pPr>
      <w:r>
        <w:br/>
      </w:r>
      <w:r>
        <w:rPr>
          <w:rStyle w:val="fontstyle01"/>
        </w:rPr>
        <w:t>Furthermore, because lightweight components do not translate into native</w:t>
      </w:r>
      <w:r w:rsidRPr="00877FD3"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peers, the look and feel of each component </w:t>
      </w:r>
      <w:r w:rsidRPr="00877FD3">
        <w:rPr>
          <w:rStyle w:val="fontstyle01"/>
          <w:b/>
        </w:rPr>
        <w:t>is determined by Swing</w:t>
      </w:r>
      <w:r>
        <w:rPr>
          <w:rStyle w:val="fontstyle01"/>
        </w:rPr>
        <w:t xml:space="preserve">, not by the underlying operating system. </w:t>
      </w:r>
    </w:p>
    <w:p w:rsidR="00877FD3" w:rsidRPr="00877FD3" w:rsidRDefault="00877FD3" w:rsidP="00877FD3">
      <w:pPr>
        <w:rPr>
          <w:rStyle w:val="fontstyle01"/>
          <w:b/>
        </w:rPr>
      </w:pPr>
      <w:r>
        <w:rPr>
          <w:rStyle w:val="fontstyle01"/>
        </w:rPr>
        <w:t xml:space="preserve">As a result, each component will </w:t>
      </w:r>
      <w:r w:rsidRPr="00877FD3">
        <w:rPr>
          <w:rStyle w:val="fontstyle01"/>
          <w:b/>
        </w:rPr>
        <w:t>work in a</w:t>
      </w:r>
      <w:r>
        <w:rPr>
          <w:rStyle w:val="fontstyle01"/>
        </w:rPr>
        <w:t xml:space="preserve"> consistent manner across all platforms</w:t>
      </w:r>
    </w:p>
    <w:p w:rsidR="00877FD3" w:rsidRDefault="00877FD3" w:rsidP="00877FD3">
      <w:pPr>
        <w:rPr>
          <w:rStyle w:val="fontstyle01"/>
          <w:b/>
        </w:rPr>
      </w:pPr>
    </w:p>
    <w:p w:rsidR="00877FD3" w:rsidRPr="0089416D" w:rsidRDefault="00877FD3" w:rsidP="0089416D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89416D">
        <w:rPr>
          <w:rStyle w:val="fontstyle01"/>
          <w:b/>
        </w:rPr>
        <w:t>Pluggable look and feel.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 xml:space="preserve">Swing supports a </w:t>
      </w:r>
      <w:r w:rsidRPr="00877FD3">
        <w:rPr>
          <w:rStyle w:val="fontstyle21"/>
          <w:b/>
        </w:rPr>
        <w:t xml:space="preserve">pluggable look and feel </w:t>
      </w:r>
      <w:r w:rsidRPr="00877FD3">
        <w:rPr>
          <w:rStyle w:val="fontstyle01"/>
          <w:b/>
        </w:rPr>
        <w:t xml:space="preserve">(PLAF). </w:t>
      </w:r>
      <w:r>
        <w:rPr>
          <w:rStyle w:val="fontstyle01"/>
        </w:rPr>
        <w:t>Because each Swing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component is rendered by Java code rather than by native peers, the look and feel of a component </w:t>
      </w:r>
      <w:r w:rsidRPr="009205A4">
        <w:rPr>
          <w:rStyle w:val="fontstyle01"/>
          <w:b/>
        </w:rPr>
        <w:t>is under the control of Swing</w:t>
      </w:r>
      <w:r>
        <w:rPr>
          <w:rStyle w:val="fontstyle01"/>
        </w:rPr>
        <w:t xml:space="preserve">. This fact means that it is possible to </w:t>
      </w:r>
      <w:r w:rsidRPr="009205A4">
        <w:rPr>
          <w:rStyle w:val="fontstyle01"/>
          <w:b/>
        </w:rPr>
        <w:t>separate the look and feel</w:t>
      </w:r>
      <w:r>
        <w:rPr>
          <w:rStyle w:val="fontstyle01"/>
        </w:rPr>
        <w:t xml:space="preserve"> of a component from the logic of the component, and this is what Swing does. </w:t>
      </w:r>
    </w:p>
    <w:p w:rsidR="00877FD3" w:rsidRDefault="00877FD3" w:rsidP="00877FD3">
      <w:pPr>
        <w:rPr>
          <w:rStyle w:val="fontstyle01"/>
        </w:rPr>
      </w:pPr>
      <w:r>
        <w:rPr>
          <w:rStyle w:val="fontstyle01"/>
        </w:rPr>
        <w:t>Separating out the look and feel provides a significant advantage: it becomes possible to change the way that a component is rendered without affecting any of its other aspects. In other words, it is possible to “</w:t>
      </w:r>
      <w:r w:rsidRPr="009205A4">
        <w:rPr>
          <w:rStyle w:val="fontstyle01"/>
          <w:b/>
        </w:rPr>
        <w:t>plug in</w:t>
      </w:r>
      <w:r>
        <w:rPr>
          <w:rStyle w:val="fontstyle01"/>
        </w:rPr>
        <w:t>” a new look and feel for any given component without creating any side effects in the code that uses that component.</w:t>
      </w:r>
    </w:p>
    <w:p w:rsidR="0052531F" w:rsidRDefault="00877FD3" w:rsidP="00877FD3">
      <w:pPr>
        <w:rPr>
          <w:rStyle w:val="fontstyle01"/>
        </w:rPr>
      </w:pP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Moreover, it becomes possible to define entire sets of look-and-feels that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represent different GUI styles. To use a specific style, its look and feel is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simply “plugged in.” Once this is done, all components are automatically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rendered using that style.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lastRenderedPageBreak/>
        <w:t>Pluggable look-and-feels offer several important advantages. It is possible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to define a look and feel that is consistent across all </w:t>
      </w:r>
      <w:r w:rsidRPr="0052531F">
        <w:rPr>
          <w:rStyle w:val="fontstyle01"/>
          <w:b/>
        </w:rPr>
        <w:t>platforms</w:t>
      </w:r>
      <w:r>
        <w:rPr>
          <w:rStyle w:val="fontstyle01"/>
        </w:rPr>
        <w:t>. Conversely, it is</w:t>
      </w:r>
      <w:r w:rsidR="0052531F">
        <w:rPr>
          <w:rStyle w:val="fontstyle01"/>
        </w:rPr>
        <w:t xml:space="preserve"> </w:t>
      </w:r>
      <w:r>
        <w:rPr>
          <w:rStyle w:val="fontstyle01"/>
        </w:rPr>
        <w:t>possible to create a look and feel that acts like a specific platform. It is also</w:t>
      </w:r>
      <w:r w:rsidR="0052531F">
        <w:rPr>
          <w:rStyle w:val="fontstyle01"/>
        </w:rPr>
        <w:t xml:space="preserve"> </w:t>
      </w:r>
      <w:r>
        <w:rPr>
          <w:rStyle w:val="fontstyle01"/>
        </w:rPr>
        <w:t>possible to design a custom look and feel. Finally, the look and feel can be</w:t>
      </w:r>
      <w:r w:rsidR="0052531F">
        <w:rPr>
          <w:rStyle w:val="fontstyle01"/>
        </w:rPr>
        <w:t xml:space="preserve"> </w:t>
      </w:r>
      <w:r>
        <w:rPr>
          <w:rStyle w:val="fontstyle01"/>
        </w:rPr>
        <w:t>changed dynamically at run time.</w:t>
      </w:r>
    </w:p>
    <w:p w:rsidR="0089416D" w:rsidRDefault="0089416D" w:rsidP="00877FD3">
      <w:pPr>
        <w:rPr>
          <w:rStyle w:val="fontstyle01"/>
        </w:rPr>
      </w:pPr>
    </w:p>
    <w:p w:rsidR="00C64349" w:rsidRDefault="00C64349" w:rsidP="00877FD3">
      <w:pPr>
        <w:rPr>
          <w:rStyle w:val="fontstyle01"/>
        </w:rPr>
      </w:pPr>
      <w:r>
        <w:rPr>
          <w:rStyle w:val="fontstyle01"/>
        </w:rPr>
        <w:t>*** IMP</w:t>
      </w:r>
    </w:p>
    <w:p w:rsidR="0089416D" w:rsidRPr="0089416D" w:rsidRDefault="0089416D" w:rsidP="00877FD3">
      <w:pPr>
        <w:rPr>
          <w:rStyle w:val="fontstyle01"/>
          <w:b/>
        </w:rPr>
      </w:pPr>
      <w:r>
        <w:rPr>
          <w:rStyle w:val="fontstyle01"/>
          <w:b/>
        </w:rPr>
        <w:t>What is MVC Architecture?</w:t>
      </w:r>
      <w:r w:rsidR="00C64349">
        <w:rPr>
          <w:rStyle w:val="fontstyle01"/>
          <w:b/>
        </w:rPr>
        <w:t xml:space="preserve"> 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>a visual component is a composite of three distinct aspects: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• The way that the component looks when rendered on the screen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• The way that the component reacts to the user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• The state information associated with the component</w:t>
      </w:r>
    </w:p>
    <w:p w:rsidR="0089416D" w:rsidRDefault="0089416D" w:rsidP="0089416D">
      <w:pPr>
        <w:rPr>
          <w:rStyle w:val="fontstyle01"/>
        </w:rPr>
      </w:pP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>The model view controller (MVC) architecture is used to handle these three aspects.</w:t>
      </w:r>
    </w:p>
    <w:p w:rsidR="0089416D" w:rsidRDefault="0089416D" w:rsidP="0089416D">
      <w:pPr>
        <w:rPr>
          <w:rStyle w:val="fontstyle01"/>
        </w:rPr>
      </w:pPr>
      <w:r w:rsidRPr="0089416D">
        <w:rPr>
          <w:rStyle w:val="fontstyle01"/>
          <w:b/>
        </w:rPr>
        <w:t xml:space="preserve">the </w:t>
      </w:r>
      <w:r w:rsidRPr="0089416D">
        <w:rPr>
          <w:rStyle w:val="fontstyle21"/>
          <w:b/>
        </w:rPr>
        <w:t xml:space="preserve">model </w:t>
      </w:r>
      <w:r w:rsidRPr="0089416D">
        <w:rPr>
          <w:rStyle w:val="fontstyle01"/>
          <w:b/>
        </w:rPr>
        <w:t>corresponds</w:t>
      </w:r>
      <w:r>
        <w:rPr>
          <w:rStyle w:val="fontstyle01"/>
        </w:rPr>
        <w:t xml:space="preserve"> to the state information associated with the component. For example, in the case of a check box, the model contains a field that indicates if the box is checked or unchecked. </w:t>
      </w:r>
    </w:p>
    <w:p w:rsidR="0089416D" w:rsidRDefault="0089416D" w:rsidP="0089416D">
      <w:pPr>
        <w:rPr>
          <w:rStyle w:val="fontstyle01"/>
        </w:rPr>
      </w:pPr>
      <w:r w:rsidRPr="0089416D">
        <w:rPr>
          <w:rStyle w:val="fontstyle01"/>
          <w:b/>
        </w:rPr>
        <w:t xml:space="preserve">The </w:t>
      </w:r>
      <w:r w:rsidRPr="0089416D">
        <w:rPr>
          <w:rStyle w:val="fontstyle21"/>
          <w:b/>
        </w:rPr>
        <w:t xml:space="preserve">view </w:t>
      </w:r>
      <w:r w:rsidRPr="0089416D">
        <w:rPr>
          <w:rStyle w:val="fontstyle01"/>
          <w:b/>
        </w:rPr>
        <w:t>determines</w:t>
      </w:r>
      <w:r>
        <w:rPr>
          <w:rStyle w:val="fontstyle01"/>
        </w:rPr>
        <w:t xml:space="preserve"> how the component is displayed on the screen, including any aspects of the view that are affected by the current state of the model. </w:t>
      </w:r>
    </w:p>
    <w:p w:rsidR="0089416D" w:rsidRDefault="0089416D" w:rsidP="0089416D">
      <w:pPr>
        <w:rPr>
          <w:rStyle w:val="fontstyle01"/>
        </w:rPr>
      </w:pPr>
      <w:r w:rsidRPr="0089416D">
        <w:rPr>
          <w:rStyle w:val="fontstyle01"/>
          <w:b/>
        </w:rPr>
        <w:t xml:space="preserve">The </w:t>
      </w:r>
      <w:r w:rsidRPr="0089416D">
        <w:rPr>
          <w:rStyle w:val="fontstyle21"/>
          <w:b/>
        </w:rPr>
        <w:t xml:space="preserve">controller </w:t>
      </w:r>
      <w:r w:rsidRPr="0089416D">
        <w:rPr>
          <w:rStyle w:val="fontstyle01"/>
          <w:b/>
        </w:rPr>
        <w:t>determines</w:t>
      </w:r>
      <w:r>
        <w:rPr>
          <w:rStyle w:val="fontstyle01"/>
        </w:rPr>
        <w:t xml:space="preserve"> how the component reacts to the user. For example, when the user clicks a check box, the controller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reacts by changing the model to reflect the user’s choice (checked or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unchecked). This then results in the view being updated. </w:t>
      </w:r>
    </w:p>
    <w:p w:rsidR="0089416D" w:rsidRPr="0089416D" w:rsidRDefault="0089416D" w:rsidP="0089416D">
      <w:pPr>
        <w:rPr>
          <w:rStyle w:val="fontstyle01"/>
          <w:b/>
        </w:rPr>
      </w:pPr>
      <w:r w:rsidRPr="0089416D">
        <w:rPr>
          <w:rStyle w:val="fontstyle01"/>
          <w:b/>
        </w:rPr>
        <w:t>Advantage of MVC: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>By separating a component into a model, a view, and a controller, the specific implementation of each can be changed without affecting the other two.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 xml:space="preserve"> For instance, different view implementations can render the same component in different ways without affecting the model or the controller.</w:t>
      </w:r>
      <w:r>
        <w:rPr>
          <w:rFonts w:ascii="LiberationSerif" w:hAnsi="LiberationSerif"/>
          <w:color w:val="000000"/>
          <w:sz w:val="30"/>
          <w:szCs w:val="30"/>
        </w:rPr>
        <w:br/>
      </w:r>
    </w:p>
    <w:p w:rsidR="0089416D" w:rsidRDefault="0089416D" w:rsidP="0089416D">
      <w:pPr>
        <w:rPr>
          <w:rStyle w:val="fontstyle01"/>
        </w:rPr>
      </w:pPr>
    </w:p>
    <w:p w:rsidR="0089416D" w:rsidRDefault="0089416D" w:rsidP="0089416D">
      <w:pPr>
        <w:rPr>
          <w:rStyle w:val="fontstyle01"/>
        </w:rPr>
      </w:pPr>
      <w:r w:rsidRPr="0089416D">
        <w:rPr>
          <w:rStyle w:val="fontstyle01"/>
          <w:b/>
        </w:rPr>
        <w:t>Implementation of MVC in Swing</w:t>
      </w:r>
      <w:r>
        <w:rPr>
          <w:rStyle w:val="fontstyle01"/>
        </w:rPr>
        <w:t>: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 xml:space="preserve">Swing doesn’t completely separate the view and controller. 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>Instead, Swing uses a modified version of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MVC that</w:t>
      </w:r>
      <w:r w:rsidRPr="0089416D">
        <w:rPr>
          <w:rStyle w:val="fontstyle01"/>
          <w:b/>
        </w:rPr>
        <w:t xml:space="preserve"> combines the view and the controller </w:t>
      </w:r>
      <w:r>
        <w:rPr>
          <w:rStyle w:val="fontstyle01"/>
        </w:rPr>
        <w:t xml:space="preserve">into a single logical entity called </w:t>
      </w:r>
      <w:r w:rsidRPr="0089416D">
        <w:rPr>
          <w:rStyle w:val="fontstyle01"/>
          <w:b/>
        </w:rPr>
        <w:t xml:space="preserve">the </w:t>
      </w:r>
      <w:r w:rsidRPr="0089416D">
        <w:rPr>
          <w:rStyle w:val="fontstyle21"/>
          <w:b/>
        </w:rPr>
        <w:t>UI delegate</w:t>
      </w:r>
      <w:r>
        <w:rPr>
          <w:rStyle w:val="fontstyle01"/>
        </w:rPr>
        <w:t xml:space="preserve">. 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 xml:space="preserve">So </w:t>
      </w:r>
      <w:r w:rsidR="007403F1">
        <w:rPr>
          <w:rStyle w:val="fontstyle01"/>
        </w:rPr>
        <w:t xml:space="preserve">     </w:t>
      </w:r>
      <w:r>
        <w:rPr>
          <w:rStyle w:val="fontstyle01"/>
        </w:rPr>
        <w:t xml:space="preserve">Model – </w:t>
      </w:r>
      <w:r w:rsidR="007403F1">
        <w:rPr>
          <w:rStyle w:val="fontstyle01"/>
        </w:rPr>
        <w:t>(</w:t>
      </w:r>
      <w:r>
        <w:rPr>
          <w:rStyle w:val="fontstyle01"/>
        </w:rPr>
        <w:t xml:space="preserve">View </w:t>
      </w:r>
      <w:r w:rsidR="007403F1">
        <w:rPr>
          <w:rStyle w:val="fontstyle01"/>
        </w:rPr>
        <w:t xml:space="preserve">+ </w:t>
      </w:r>
      <w:proofErr w:type="gramStart"/>
      <w:r>
        <w:rPr>
          <w:rStyle w:val="fontstyle01"/>
        </w:rPr>
        <w:t>Controller</w:t>
      </w:r>
      <w:r w:rsidR="007403F1">
        <w:rPr>
          <w:rStyle w:val="fontstyle01"/>
        </w:rPr>
        <w:t>)</w:t>
      </w:r>
      <w:r>
        <w:rPr>
          <w:rStyle w:val="fontstyle01"/>
        </w:rPr>
        <w:t xml:space="preserve"> </w:t>
      </w:r>
      <w:r w:rsidR="007403F1">
        <w:rPr>
          <w:rStyle w:val="fontstyle01"/>
        </w:rPr>
        <w:t xml:space="preserve"> </w:t>
      </w:r>
      <w:r>
        <w:rPr>
          <w:rStyle w:val="fontstyle01"/>
        </w:rPr>
        <w:t>becomes</w:t>
      </w:r>
      <w:proofErr w:type="gramEnd"/>
    </w:p>
    <w:p w:rsidR="0089416D" w:rsidRDefault="0089416D" w:rsidP="0089416D">
      <w:pPr>
        <w:ind w:firstLine="720"/>
        <w:rPr>
          <w:rStyle w:val="fontstyle01"/>
        </w:rPr>
      </w:pPr>
      <w:r>
        <w:rPr>
          <w:rStyle w:val="fontstyle01"/>
        </w:rPr>
        <w:t xml:space="preserve">Model – UI </w:t>
      </w:r>
      <w:proofErr w:type="gramStart"/>
      <w:r>
        <w:rPr>
          <w:rStyle w:val="fontstyle01"/>
        </w:rPr>
        <w:t xml:space="preserve">Delegate </w:t>
      </w:r>
      <w:r w:rsidR="007403F1">
        <w:rPr>
          <w:rStyle w:val="fontstyle01"/>
        </w:rPr>
        <w:t xml:space="preserve"> in</w:t>
      </w:r>
      <w:proofErr w:type="gramEnd"/>
      <w:r w:rsidR="007403F1">
        <w:rPr>
          <w:rStyle w:val="fontstyle01"/>
        </w:rPr>
        <w:t xml:space="preserve"> Swing</w:t>
      </w:r>
    </w:p>
    <w:p w:rsidR="0089416D" w:rsidRDefault="007403F1" w:rsidP="0089416D">
      <w:pPr>
        <w:rPr>
          <w:rStyle w:val="fontstyle01"/>
        </w:rPr>
      </w:pPr>
      <w:r>
        <w:rPr>
          <w:rStyle w:val="fontstyle01"/>
        </w:rPr>
        <w:t>It is</w:t>
      </w:r>
      <w:r w:rsidR="0089416D">
        <w:rPr>
          <w:rStyle w:val="fontstyle01"/>
        </w:rPr>
        <w:t xml:space="preserve"> called either the </w:t>
      </w:r>
      <w:r w:rsidR="0089416D" w:rsidRPr="0089416D">
        <w:rPr>
          <w:rStyle w:val="fontstyle21"/>
          <w:b/>
        </w:rPr>
        <w:t xml:space="preserve">Model-Delegate </w:t>
      </w:r>
      <w:r w:rsidR="0089416D" w:rsidRPr="0089416D">
        <w:rPr>
          <w:rStyle w:val="fontstyle01"/>
          <w:b/>
        </w:rPr>
        <w:t xml:space="preserve">architecture or the </w:t>
      </w:r>
      <w:r w:rsidR="0089416D" w:rsidRPr="0089416D">
        <w:rPr>
          <w:rStyle w:val="fontstyle21"/>
          <w:b/>
        </w:rPr>
        <w:t xml:space="preserve">Separable Model </w:t>
      </w:r>
      <w:r w:rsidR="0089416D" w:rsidRPr="0089416D">
        <w:rPr>
          <w:rStyle w:val="fontstyle01"/>
          <w:b/>
        </w:rPr>
        <w:t>architecture</w:t>
      </w:r>
      <w:r w:rsidR="0089416D">
        <w:rPr>
          <w:rStyle w:val="fontstyle01"/>
        </w:rPr>
        <w:t xml:space="preserve">. </w:t>
      </w:r>
    </w:p>
    <w:p w:rsidR="00C64349" w:rsidRDefault="00C64349" w:rsidP="0089416D">
      <w:pPr>
        <w:rPr>
          <w:rFonts w:ascii="LiberationSerif" w:hAnsi="LiberationSerif"/>
          <w:color w:val="000000"/>
          <w:sz w:val="30"/>
          <w:szCs w:val="30"/>
        </w:rPr>
      </w:pPr>
    </w:p>
    <w:p w:rsidR="007403F1" w:rsidRPr="0013478C" w:rsidRDefault="00C64349" w:rsidP="0089416D">
      <w:pPr>
        <w:rPr>
          <w:rStyle w:val="fontstyle01"/>
          <w:b/>
        </w:rPr>
      </w:pPr>
      <w:r>
        <w:rPr>
          <w:rFonts w:ascii="LiberationSerif" w:hAnsi="LiberationSerif"/>
          <w:color w:val="000000"/>
          <w:sz w:val="30"/>
          <w:szCs w:val="30"/>
        </w:rPr>
        <w:t>***Important</w:t>
      </w:r>
      <w:r w:rsidR="0089416D">
        <w:rPr>
          <w:rFonts w:ascii="LiberationSerif" w:hAnsi="LiberationSerif"/>
          <w:color w:val="000000"/>
          <w:sz w:val="30"/>
          <w:szCs w:val="30"/>
        </w:rPr>
        <w:br/>
      </w:r>
      <w:r w:rsidR="007403F1" w:rsidRPr="0013478C">
        <w:rPr>
          <w:rStyle w:val="fontstyle01"/>
          <w:b/>
        </w:rPr>
        <w:t>Advantage of UI delegate model:</w:t>
      </w:r>
    </w:p>
    <w:p w:rsidR="007403F1" w:rsidRDefault="0089416D" w:rsidP="0089416D">
      <w:pPr>
        <w:rPr>
          <w:rStyle w:val="fontstyle01"/>
        </w:rPr>
      </w:pPr>
      <w:r>
        <w:rPr>
          <w:rStyle w:val="fontstyle01"/>
        </w:rPr>
        <w:t>look and feel can be changed without affecting how the component is used within a program.</w:t>
      </w:r>
    </w:p>
    <w:p w:rsidR="0089416D" w:rsidRDefault="007403F1" w:rsidP="0089416D">
      <w:pPr>
        <w:rPr>
          <w:rStyle w:val="fontstyle01"/>
        </w:rPr>
      </w:pPr>
      <w:r>
        <w:rPr>
          <w:rStyle w:val="fontstyle01"/>
        </w:rPr>
        <w:t>T</w:t>
      </w:r>
      <w:r w:rsidR="0089416D">
        <w:rPr>
          <w:rStyle w:val="fontstyle01"/>
        </w:rPr>
        <w:t>he model</w:t>
      </w:r>
      <w:r>
        <w:rPr>
          <w:rStyle w:val="fontstyle01"/>
        </w:rPr>
        <w:t xml:space="preserve"> can be customized</w:t>
      </w:r>
      <w:r w:rsidR="0089416D">
        <w:rPr>
          <w:rStyle w:val="fontstyle01"/>
        </w:rPr>
        <w:t xml:space="preserve"> without affecting the way that the component appears on the screen or responds to user input.</w:t>
      </w:r>
    </w:p>
    <w:p w:rsidR="00147375" w:rsidRDefault="0089416D" w:rsidP="0089416D">
      <w:pPr>
        <w:rPr>
          <w:rStyle w:val="fontstyle01"/>
        </w:rPr>
      </w:pP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To support the Model-Delegate architecture, most Swing components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contain two objects. The first represents the model. The second represents the UI delegate. </w:t>
      </w:r>
    </w:p>
    <w:p w:rsidR="00147375" w:rsidRDefault="0089416D" w:rsidP="0089416D">
      <w:pPr>
        <w:rPr>
          <w:rStyle w:val="fontstyle01"/>
        </w:rPr>
      </w:pPr>
      <w:r>
        <w:rPr>
          <w:rStyle w:val="fontstyle01"/>
        </w:rPr>
        <w:t xml:space="preserve">Models are defined by interfaces. For example, the model for a button is defined by the </w:t>
      </w:r>
      <w:proofErr w:type="spellStart"/>
      <w:r>
        <w:rPr>
          <w:rStyle w:val="fontstyle31"/>
        </w:rPr>
        <w:t>ButtonModel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interface. </w:t>
      </w:r>
    </w:p>
    <w:p w:rsidR="0089416D" w:rsidRDefault="0089416D" w:rsidP="0089416D">
      <w:pPr>
        <w:rPr>
          <w:rStyle w:val="fontstyle01"/>
        </w:rPr>
      </w:pPr>
      <w:r>
        <w:rPr>
          <w:rStyle w:val="fontstyle01"/>
        </w:rPr>
        <w:t xml:space="preserve">UI delegates are classes that inherit </w:t>
      </w:r>
      <w:proofErr w:type="spellStart"/>
      <w:r>
        <w:rPr>
          <w:rStyle w:val="fontstyle31"/>
        </w:rPr>
        <w:t>ComponentUI</w:t>
      </w:r>
      <w:proofErr w:type="spellEnd"/>
      <w:r>
        <w:rPr>
          <w:rStyle w:val="fontstyle01"/>
        </w:rPr>
        <w:t xml:space="preserve">. For example, the UI delegate for a button is </w:t>
      </w:r>
      <w:proofErr w:type="spellStart"/>
      <w:r>
        <w:rPr>
          <w:rStyle w:val="fontstyle31"/>
        </w:rPr>
        <w:t>ButtonUI</w:t>
      </w:r>
      <w:proofErr w:type="spellEnd"/>
      <w:r>
        <w:rPr>
          <w:rStyle w:val="fontstyle01"/>
        </w:rPr>
        <w:t xml:space="preserve">. </w:t>
      </w:r>
    </w:p>
    <w:p w:rsidR="00C84971" w:rsidRDefault="00C84971" w:rsidP="0089416D">
      <w:pPr>
        <w:rPr>
          <w:rStyle w:val="fontstyle01"/>
        </w:rPr>
      </w:pPr>
    </w:p>
    <w:p w:rsidR="00C84971" w:rsidRDefault="00C84971" w:rsidP="0089416D">
      <w:pPr>
        <w:rPr>
          <w:rStyle w:val="fontstyle01"/>
        </w:rPr>
      </w:pPr>
    </w:p>
    <w:p w:rsidR="00C84971" w:rsidRDefault="00C84971" w:rsidP="00C84971">
      <w:pPr>
        <w:rPr>
          <w:rStyle w:val="fontstyle21"/>
        </w:rPr>
      </w:pPr>
      <w:r w:rsidRPr="00C84971">
        <w:rPr>
          <w:rStyle w:val="fontstyle01"/>
          <w:b/>
        </w:rPr>
        <w:t>What are Components and Containers</w:t>
      </w:r>
      <w:r w:rsidRPr="00C84971">
        <w:rPr>
          <w:rStyle w:val="fontstyle21"/>
        </w:rPr>
        <w:br/>
      </w:r>
      <w:r>
        <w:rPr>
          <w:rStyle w:val="fontstyle21"/>
        </w:rPr>
        <w:t xml:space="preserve">A Swing GUI consists of two key items: </w:t>
      </w:r>
      <w:r>
        <w:rPr>
          <w:rStyle w:val="fontstyle31"/>
        </w:rPr>
        <w:t xml:space="preserve">components </w:t>
      </w:r>
      <w:r>
        <w:rPr>
          <w:rStyle w:val="fontstyle21"/>
        </w:rPr>
        <w:t xml:space="preserve">and </w:t>
      </w:r>
      <w:r>
        <w:rPr>
          <w:rStyle w:val="fontstyle31"/>
        </w:rPr>
        <w:t>containers</w:t>
      </w:r>
      <w:r>
        <w:rPr>
          <w:rStyle w:val="fontstyle21"/>
        </w:rPr>
        <w:t>.</w:t>
      </w:r>
    </w:p>
    <w:p w:rsidR="00C84971" w:rsidRDefault="00C84971" w:rsidP="00C84971">
      <w:pPr>
        <w:rPr>
          <w:rStyle w:val="fontstyle21"/>
          <w:i w:val="0"/>
        </w:rPr>
      </w:pPr>
      <w:r w:rsidRPr="00C84971">
        <w:rPr>
          <w:rStyle w:val="fontstyle21"/>
          <w:i w:val="0"/>
        </w:rPr>
        <w:t xml:space="preserve">A </w:t>
      </w:r>
      <w:r w:rsidRPr="00C84971">
        <w:rPr>
          <w:rStyle w:val="fontstyle31"/>
          <w:i/>
        </w:rPr>
        <w:t xml:space="preserve">component </w:t>
      </w:r>
      <w:r w:rsidRPr="00C84971">
        <w:rPr>
          <w:rStyle w:val="fontstyle21"/>
          <w:i w:val="0"/>
        </w:rPr>
        <w:t xml:space="preserve">is an independent visual control, such as a push button or slider. </w:t>
      </w:r>
    </w:p>
    <w:p w:rsidR="00C84971" w:rsidRDefault="00C84971" w:rsidP="00C84971">
      <w:pPr>
        <w:rPr>
          <w:rStyle w:val="fontstyle21"/>
          <w:i w:val="0"/>
        </w:rPr>
      </w:pPr>
      <w:r w:rsidRPr="00C84971">
        <w:rPr>
          <w:rStyle w:val="fontstyle21"/>
          <w:i w:val="0"/>
        </w:rPr>
        <w:lastRenderedPageBreak/>
        <w:t xml:space="preserve">A </w:t>
      </w:r>
      <w:r w:rsidRPr="00C84971">
        <w:rPr>
          <w:rStyle w:val="fontstyle21"/>
          <w:b/>
          <w:i w:val="0"/>
        </w:rPr>
        <w:t>container</w:t>
      </w:r>
      <w:r w:rsidRPr="00C84971">
        <w:rPr>
          <w:rStyle w:val="fontstyle21"/>
          <w:i w:val="0"/>
        </w:rPr>
        <w:t xml:space="preserve"> holds a group of components. Thus,</w:t>
      </w:r>
      <w:r>
        <w:rPr>
          <w:rStyle w:val="fontstyle21"/>
          <w:i w:val="0"/>
        </w:rPr>
        <w:t xml:space="preserve"> </w:t>
      </w:r>
      <w:r w:rsidRPr="00C84971">
        <w:rPr>
          <w:rStyle w:val="fontstyle21"/>
          <w:i w:val="0"/>
        </w:rPr>
        <w:t>a container is a special type of component that is designed to hold other</w:t>
      </w:r>
      <w:r>
        <w:rPr>
          <w:rStyle w:val="fontstyle21"/>
          <w:i w:val="0"/>
        </w:rPr>
        <w:t xml:space="preserve"> </w:t>
      </w:r>
      <w:r w:rsidRPr="00C84971">
        <w:rPr>
          <w:rStyle w:val="fontstyle21"/>
          <w:i w:val="0"/>
        </w:rPr>
        <w:t xml:space="preserve">components. </w:t>
      </w:r>
    </w:p>
    <w:p w:rsidR="00DC6138" w:rsidRDefault="00C84971" w:rsidP="00DC6138">
      <w:pPr>
        <w:rPr>
          <w:rStyle w:val="fontstyle01"/>
        </w:rPr>
      </w:pPr>
      <w:r>
        <w:rPr>
          <w:rStyle w:val="fontstyle21"/>
          <w:i w:val="0"/>
        </w:rPr>
        <w:t>I</w:t>
      </w:r>
      <w:r w:rsidRPr="00C84971">
        <w:rPr>
          <w:rStyle w:val="fontstyle21"/>
          <w:i w:val="0"/>
        </w:rPr>
        <w:t>n order for a component to be displayed, it must be</w:t>
      </w:r>
      <w:r>
        <w:rPr>
          <w:rStyle w:val="fontstyle21"/>
          <w:i w:val="0"/>
        </w:rPr>
        <w:t xml:space="preserve"> </w:t>
      </w:r>
      <w:r w:rsidRPr="00C84971">
        <w:rPr>
          <w:rStyle w:val="fontstyle21"/>
          <w:i w:val="0"/>
        </w:rPr>
        <w:t>held within a container. Thus, all Swing GUIs will have at least one container.</w:t>
      </w:r>
      <w:r w:rsidRPr="00C84971">
        <w:rPr>
          <w:rFonts w:ascii="LiberationSerif" w:hAnsi="LiberationSerif"/>
          <w:i/>
          <w:color w:val="000000"/>
          <w:sz w:val="30"/>
          <w:szCs w:val="30"/>
        </w:rPr>
        <w:br/>
      </w:r>
    </w:p>
    <w:p w:rsidR="00C84971" w:rsidRDefault="00DC6138" w:rsidP="00DC6138">
      <w:pPr>
        <w:rPr>
          <w:rStyle w:val="fontstyle01"/>
        </w:rPr>
      </w:pPr>
      <w:r>
        <w:rPr>
          <w:rStyle w:val="fontstyle01"/>
        </w:rPr>
        <w:t xml:space="preserve">Swing components are derived from the </w:t>
      </w:r>
      <w:proofErr w:type="spellStart"/>
      <w:r>
        <w:rPr>
          <w:rStyle w:val="fontstyle21"/>
        </w:rPr>
        <w:t>JComponent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class.</w:t>
      </w:r>
    </w:p>
    <w:p w:rsidR="00DC6138" w:rsidRDefault="00DC6138" w:rsidP="00DC6138">
      <w:pPr>
        <w:rPr>
          <w:rStyle w:val="fontstyle01"/>
        </w:rPr>
      </w:pPr>
    </w:p>
    <w:p w:rsidR="00DC6138" w:rsidRDefault="00DC6138" w:rsidP="00DC6138">
      <w:pPr>
        <w:rPr>
          <w:rStyle w:val="fontstyle01"/>
        </w:rPr>
      </w:pPr>
      <w:r>
        <w:rPr>
          <w:rStyle w:val="fontstyle01"/>
        </w:rPr>
        <w:t>Swing defines two types of containers. The first are top-level containers:</w:t>
      </w:r>
      <w:r>
        <w:rPr>
          <w:rFonts w:ascii="LiberationSerif" w:hAnsi="LiberationSerif"/>
          <w:color w:val="000000"/>
          <w:sz w:val="30"/>
          <w:szCs w:val="30"/>
        </w:rPr>
        <w:br/>
      </w:r>
      <w:proofErr w:type="spellStart"/>
      <w:r>
        <w:rPr>
          <w:rStyle w:val="fontstyle21"/>
        </w:rPr>
        <w:t>JFrame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JApplet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JWindow</w:t>
      </w:r>
      <w:proofErr w:type="spellEnd"/>
      <w:r>
        <w:rPr>
          <w:rStyle w:val="fontstyle01"/>
        </w:rPr>
        <w:t xml:space="preserve">, and </w:t>
      </w:r>
      <w:proofErr w:type="spellStart"/>
      <w:r>
        <w:rPr>
          <w:rStyle w:val="fontstyle21"/>
        </w:rPr>
        <w:t>JDialog</w:t>
      </w:r>
      <w:proofErr w:type="spellEnd"/>
      <w:r>
        <w:rPr>
          <w:rStyle w:val="fontstyle01"/>
        </w:rPr>
        <w:t>. These containers do not inherit</w:t>
      </w:r>
      <w:r>
        <w:rPr>
          <w:rFonts w:ascii="LiberationSerif" w:hAnsi="LiberationSerif"/>
          <w:color w:val="000000"/>
          <w:sz w:val="30"/>
          <w:szCs w:val="30"/>
        </w:rPr>
        <w:br/>
      </w:r>
      <w:proofErr w:type="spellStart"/>
      <w:r>
        <w:rPr>
          <w:rStyle w:val="fontstyle21"/>
        </w:rPr>
        <w:t>JComponent</w:t>
      </w:r>
      <w:proofErr w:type="spellEnd"/>
      <w:r>
        <w:rPr>
          <w:rStyle w:val="fontstyle01"/>
        </w:rPr>
        <w:t xml:space="preserve">. </w:t>
      </w:r>
    </w:p>
    <w:p w:rsidR="00DC6138" w:rsidRDefault="00DC6138" w:rsidP="00DC6138">
      <w:pPr>
        <w:rPr>
          <w:rStyle w:val="fontstyle01"/>
        </w:rPr>
      </w:pPr>
      <w:r>
        <w:rPr>
          <w:rStyle w:val="fontstyle01"/>
        </w:rPr>
        <w:t xml:space="preserve">The </w:t>
      </w:r>
      <w:proofErr w:type="spellStart"/>
      <w:r>
        <w:rPr>
          <w:rStyle w:val="fontstyle01"/>
        </w:rPr>
        <w:t>toplevel</w:t>
      </w:r>
      <w:proofErr w:type="spellEnd"/>
      <w:r>
        <w:rPr>
          <w:rStyle w:val="fontstyle01"/>
        </w:rPr>
        <w:t xml:space="preserve"> containers are heavyweight. </w:t>
      </w:r>
    </w:p>
    <w:p w:rsidR="00DC6138" w:rsidRDefault="00DC6138" w:rsidP="00DC6138">
      <w:pPr>
        <w:rPr>
          <w:rStyle w:val="fontstyle01"/>
        </w:rPr>
      </w:pPr>
      <w:r>
        <w:rPr>
          <w:rStyle w:val="fontstyle01"/>
        </w:rPr>
        <w:t>The second type of containers supported by Swing are lightweight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containers. Lightweight containers </w:t>
      </w:r>
      <w:r>
        <w:rPr>
          <w:rStyle w:val="fontstyle21"/>
        </w:rPr>
        <w:t xml:space="preserve">do </w:t>
      </w:r>
      <w:r>
        <w:rPr>
          <w:rStyle w:val="fontstyle01"/>
        </w:rPr>
        <w:t xml:space="preserve">inherit </w:t>
      </w:r>
      <w:proofErr w:type="spellStart"/>
      <w:r>
        <w:rPr>
          <w:rStyle w:val="fontstyle31"/>
        </w:rPr>
        <w:t>JComponent</w:t>
      </w:r>
      <w:proofErr w:type="spellEnd"/>
      <w:r>
        <w:rPr>
          <w:rStyle w:val="fontstyle01"/>
        </w:rPr>
        <w:t xml:space="preserve">. An example of a lightweight container is </w:t>
      </w:r>
      <w:proofErr w:type="spellStart"/>
      <w:r>
        <w:rPr>
          <w:rStyle w:val="fontstyle31"/>
        </w:rPr>
        <w:t>JPanel</w:t>
      </w:r>
      <w:proofErr w:type="spellEnd"/>
      <w:r>
        <w:rPr>
          <w:rStyle w:val="fontstyle01"/>
        </w:rPr>
        <w:t>, which is a general-purpose container</w:t>
      </w:r>
    </w:p>
    <w:p w:rsidR="00D37A11" w:rsidRDefault="00D37A11" w:rsidP="00DC6138">
      <w:pPr>
        <w:rPr>
          <w:rStyle w:val="fontstyle01"/>
        </w:rPr>
      </w:pPr>
    </w:p>
    <w:p w:rsidR="00D37A11" w:rsidRDefault="00D37A11" w:rsidP="00DC6138">
      <w:pPr>
        <w:rPr>
          <w:rStyle w:val="fontstyle01"/>
        </w:rPr>
      </w:pPr>
    </w:p>
    <w:p w:rsidR="00D37A11" w:rsidRDefault="00D37A11" w:rsidP="00DC6138">
      <w:pPr>
        <w:rPr>
          <w:rStyle w:val="fontstyle0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008"/>
        <w:gridCol w:w="3559"/>
      </w:tblGrid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AWT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Swing</w:t>
            </w:r>
          </w:p>
        </w:tc>
      </w:tr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AWT components are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platform-dependent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swing components are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platform-independent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AWT components are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heavyweight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Swing components are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lightweight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AWT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doesn't support pluggable look and feel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Swing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pluggable look and feel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AWT provides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less components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Swing</w:t>
            </w:r>
            <w:bookmarkStart w:id="0" w:name="_GoBack"/>
            <w:bookmarkEnd w:id="0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Swing provides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 powerful components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such as tables, lists, </w:t>
            </w:r>
            <w:proofErr w:type="spellStart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scrollpanes</w:t>
            </w:r>
            <w:proofErr w:type="spellEnd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colorchooser</w:t>
            </w:r>
            <w:proofErr w:type="spellEnd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tabbedpane</w:t>
            </w:r>
            <w:proofErr w:type="spellEnd"/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etc. </w:t>
            </w:r>
          </w:p>
        </w:tc>
      </w:tr>
      <w:tr w:rsidR="00D37A11" w:rsidRPr="00D37A11" w:rsidTr="00D3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AWT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doesn't follows MVC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(Model View Controller) where model represents data, view represents presentation and controller acts as an interface between model and view.</w:t>
            </w:r>
          </w:p>
        </w:tc>
        <w:tc>
          <w:tcPr>
            <w:tcW w:w="0" w:type="auto"/>
            <w:vAlign w:val="center"/>
            <w:hideMark/>
          </w:tcPr>
          <w:p w:rsidR="00D37A11" w:rsidRPr="00D37A11" w:rsidRDefault="00D37A11" w:rsidP="00D37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Swing </w:t>
            </w:r>
            <w:r w:rsidRPr="00D3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follows MVC</w:t>
            </w:r>
            <w:r w:rsidRPr="00D3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</w:tbl>
    <w:p w:rsidR="00D37A11" w:rsidRDefault="00D37A11" w:rsidP="00DC6138">
      <w:pPr>
        <w:rPr>
          <w:rStyle w:val="fontstyle01"/>
        </w:rPr>
      </w:pPr>
    </w:p>
    <w:sectPr w:rsidR="00D37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64DD4"/>
    <w:multiLevelType w:val="hybridMultilevel"/>
    <w:tmpl w:val="8DDA5060"/>
    <w:lvl w:ilvl="0" w:tplc="161C8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E1"/>
    <w:rsid w:val="0013478C"/>
    <w:rsid w:val="00147375"/>
    <w:rsid w:val="002C42E1"/>
    <w:rsid w:val="004377EC"/>
    <w:rsid w:val="0052531F"/>
    <w:rsid w:val="007403F1"/>
    <w:rsid w:val="00877FD3"/>
    <w:rsid w:val="0089416D"/>
    <w:rsid w:val="009205A4"/>
    <w:rsid w:val="00A21DAA"/>
    <w:rsid w:val="00C64349"/>
    <w:rsid w:val="00C84971"/>
    <w:rsid w:val="00D37A11"/>
    <w:rsid w:val="00DC6138"/>
    <w:rsid w:val="00F5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591"/>
  <w15:chartTrackingRefBased/>
  <w15:docId w15:val="{561B9E3F-8FB1-4714-AEF7-C34339AE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42E1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2C42E1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877FD3"/>
    <w:pPr>
      <w:ind w:left="720"/>
      <w:contextualSpacing/>
    </w:pPr>
  </w:style>
  <w:style w:type="character" w:customStyle="1" w:styleId="fontstyle31">
    <w:name w:val="fontstyle31"/>
    <w:basedOn w:val="DefaultParagraphFont"/>
    <w:rsid w:val="0089416D"/>
    <w:rPr>
      <w:rFonts w:ascii="LiberationSerif-Bold" w:hAnsi="LiberationSerif-Bold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2022-06-23T06:27:00Z</dcterms:created>
  <dcterms:modified xsi:type="dcterms:W3CDTF">2022-06-30T15:29:00Z</dcterms:modified>
</cp:coreProperties>
</file>