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D1041" w14:textId="77777777" w:rsidR="00E92E6F" w:rsidRPr="00E92E6F" w:rsidRDefault="00E92E6F" w:rsidP="00E92E6F">
      <w:r w:rsidRPr="00E92E6F">
        <w:rPr>
          <w:rFonts w:ascii="Segoe UI Emoji" w:hAnsi="Segoe UI Emoji" w:cs="Segoe UI Emoji"/>
          <w:b/>
          <w:bCs/>
        </w:rPr>
        <w:t>📄</w:t>
      </w:r>
      <w:r w:rsidRPr="00E92E6F">
        <w:rPr>
          <w:b/>
          <w:bCs/>
        </w:rPr>
        <w:t xml:space="preserve"> Project Title:</w:t>
      </w:r>
      <w:r w:rsidRPr="00E92E6F">
        <w:br/>
      </w:r>
      <w:r w:rsidRPr="00E92E6F">
        <w:rPr>
          <w:b/>
          <w:bCs/>
        </w:rPr>
        <w:t>Supplier Transaction Record Template Design</w:t>
      </w:r>
    </w:p>
    <w:p w14:paraId="5A356BF2" w14:textId="77777777" w:rsidR="00E92E6F" w:rsidRPr="00E92E6F" w:rsidRDefault="00E92E6F" w:rsidP="00E92E6F">
      <w:r w:rsidRPr="00E92E6F">
        <w:pict w14:anchorId="23411088">
          <v:rect id="_x0000_i1059" style="width:0;height:1.5pt" o:hralign="center" o:hrstd="t" o:hr="t" fillcolor="#a0a0a0" stroked="f"/>
        </w:pict>
      </w:r>
    </w:p>
    <w:p w14:paraId="4E7B170D" w14:textId="77777777" w:rsidR="00E92E6F" w:rsidRPr="00E92E6F" w:rsidRDefault="00E92E6F" w:rsidP="00E92E6F">
      <w:r w:rsidRPr="00E92E6F">
        <w:rPr>
          <w:rFonts w:ascii="Segoe UI Emoji" w:hAnsi="Segoe UI Emoji" w:cs="Segoe UI Emoji"/>
          <w:b/>
          <w:bCs/>
        </w:rPr>
        <w:t>📌</w:t>
      </w:r>
      <w:r w:rsidRPr="00E92E6F">
        <w:rPr>
          <w:b/>
          <w:bCs/>
        </w:rPr>
        <w:t xml:space="preserve"> Project Overview</w:t>
      </w:r>
    </w:p>
    <w:p w14:paraId="63303C64" w14:textId="77777777" w:rsidR="00E92E6F" w:rsidRPr="00E92E6F" w:rsidRDefault="00E92E6F" w:rsidP="00E92E6F">
      <w:r w:rsidRPr="00E92E6F">
        <w:t>Dear Mr. Awesome Emmanuel,</w:t>
      </w:r>
    </w:p>
    <w:p w14:paraId="4C89AD08" w14:textId="77777777" w:rsidR="00E92E6F" w:rsidRPr="00E92E6F" w:rsidRDefault="00E92E6F" w:rsidP="00E92E6F">
      <w:r w:rsidRPr="00E92E6F">
        <w:t xml:space="preserve">Greetings from </w:t>
      </w:r>
      <w:proofErr w:type="spellStart"/>
      <w:r w:rsidRPr="00E92E6F">
        <w:rPr>
          <w:b/>
          <w:bCs/>
        </w:rPr>
        <w:t>MacTouch</w:t>
      </w:r>
      <w:proofErr w:type="spellEnd"/>
      <w:r w:rsidRPr="00E92E6F">
        <w:rPr>
          <w:b/>
          <w:bCs/>
        </w:rPr>
        <w:t xml:space="preserve"> Global Enterprise</w:t>
      </w:r>
      <w:r w:rsidRPr="00E92E6F">
        <w:t>, a manufacturing firm located in Abuja, Nigeria.</w:t>
      </w:r>
    </w:p>
    <w:p w14:paraId="58BFEA8A" w14:textId="77777777" w:rsidR="00E92E6F" w:rsidRPr="00E92E6F" w:rsidRDefault="00E92E6F" w:rsidP="00E92E6F">
      <w:r w:rsidRPr="00E92E6F">
        <w:t>We currently partner with multiple suppliers for the procurement of raw materials essential to our operations. For several years, we’ve managed these supplier transactions manually—recording credits (payments to suppliers) and debits (value of goods supplied).</w:t>
      </w:r>
    </w:p>
    <w:p w14:paraId="559599C8" w14:textId="77777777" w:rsidR="00E92E6F" w:rsidRPr="00E92E6F" w:rsidRDefault="00E92E6F" w:rsidP="00E92E6F">
      <w:r w:rsidRPr="00E92E6F">
        <w:t xml:space="preserve">To enhance our efficiency and accuracy, we are seeking an </w:t>
      </w:r>
      <w:r w:rsidRPr="00E92E6F">
        <w:rPr>
          <w:b/>
          <w:bCs/>
        </w:rPr>
        <w:t>automated Excel-based template</w:t>
      </w:r>
      <w:r w:rsidRPr="00E92E6F">
        <w:t xml:space="preserve"> that will help us seamlessly track and manage these transactions.</w:t>
      </w:r>
    </w:p>
    <w:p w14:paraId="67396BD7" w14:textId="77777777" w:rsidR="00E92E6F" w:rsidRPr="00E92E6F" w:rsidRDefault="00E92E6F" w:rsidP="00E92E6F">
      <w:r w:rsidRPr="00E92E6F">
        <w:pict w14:anchorId="1224010F">
          <v:rect id="_x0000_i1060" style="width:0;height:1.5pt" o:hralign="center" o:hrstd="t" o:hr="t" fillcolor="#a0a0a0" stroked="f"/>
        </w:pict>
      </w:r>
    </w:p>
    <w:p w14:paraId="20EAFD4F" w14:textId="77777777" w:rsidR="00E92E6F" w:rsidRPr="00E92E6F" w:rsidRDefault="00E92E6F" w:rsidP="00E92E6F">
      <w:r w:rsidRPr="00E92E6F">
        <w:rPr>
          <w:rFonts w:ascii="Segoe UI Emoji" w:hAnsi="Segoe UI Emoji" w:cs="Segoe UI Emoji"/>
          <w:b/>
          <w:bCs/>
        </w:rPr>
        <w:t>📊</w:t>
      </w:r>
      <w:r w:rsidRPr="00E92E6F">
        <w:rPr>
          <w:b/>
          <w:bCs/>
        </w:rPr>
        <w:t xml:space="preserve"> Required Data Tables</w:t>
      </w:r>
    </w:p>
    <w:p w14:paraId="7204903F" w14:textId="77777777" w:rsidR="00E92E6F" w:rsidRPr="00E92E6F" w:rsidRDefault="00E92E6F" w:rsidP="00E92E6F">
      <w:r w:rsidRPr="00E92E6F">
        <w:t xml:space="preserve">We would like the template to include </w:t>
      </w:r>
      <w:r w:rsidRPr="00E92E6F">
        <w:rPr>
          <w:b/>
          <w:bCs/>
        </w:rPr>
        <w:t>two main tables</w:t>
      </w:r>
      <w:r w:rsidRPr="00E92E6F">
        <w:t>:</w:t>
      </w:r>
    </w:p>
    <w:p w14:paraId="341EA4D8" w14:textId="77777777" w:rsidR="00E92E6F" w:rsidRPr="00E92E6F" w:rsidRDefault="00E92E6F" w:rsidP="00E92E6F">
      <w:pPr>
        <w:rPr>
          <w:b/>
          <w:bCs/>
        </w:rPr>
      </w:pPr>
      <w:r w:rsidRPr="00E92E6F">
        <w:rPr>
          <w:b/>
          <w:bCs/>
        </w:rPr>
        <w:t>1. Debit Transactions Table</w:t>
      </w:r>
    </w:p>
    <w:p w14:paraId="16A6B1F0" w14:textId="77777777" w:rsidR="00E92E6F" w:rsidRPr="00E92E6F" w:rsidRDefault="00E92E6F" w:rsidP="00E92E6F">
      <w:r w:rsidRPr="00E92E6F">
        <w:t>(For recording deductions related to goods supplied)</w:t>
      </w:r>
      <w:r w:rsidRPr="00E92E6F">
        <w:br/>
      </w:r>
      <w:r w:rsidRPr="00E92E6F">
        <w:rPr>
          <w:b/>
          <w:bCs/>
        </w:rPr>
        <w:t>Fields:</w:t>
      </w:r>
    </w:p>
    <w:p w14:paraId="1404F1E6" w14:textId="77777777" w:rsidR="00E92E6F" w:rsidRPr="00E92E6F" w:rsidRDefault="00E92E6F" w:rsidP="00E92E6F">
      <w:pPr>
        <w:numPr>
          <w:ilvl w:val="0"/>
          <w:numId w:val="3"/>
        </w:numPr>
      </w:pPr>
      <w:r w:rsidRPr="00E92E6F">
        <w:rPr>
          <w:b/>
          <w:bCs/>
        </w:rPr>
        <w:t>Posting Date</w:t>
      </w:r>
      <w:r w:rsidRPr="00E92E6F">
        <w:t xml:space="preserve"> – Date of transaction</w:t>
      </w:r>
    </w:p>
    <w:p w14:paraId="1CC0B064" w14:textId="77777777" w:rsidR="00E92E6F" w:rsidRPr="00E92E6F" w:rsidRDefault="00E92E6F" w:rsidP="00E92E6F">
      <w:pPr>
        <w:numPr>
          <w:ilvl w:val="0"/>
          <w:numId w:val="3"/>
        </w:numPr>
      </w:pPr>
      <w:r w:rsidRPr="00E92E6F">
        <w:rPr>
          <w:b/>
          <w:bCs/>
        </w:rPr>
        <w:t>Supplier</w:t>
      </w:r>
      <w:r w:rsidRPr="00E92E6F">
        <w:t xml:space="preserve"> – Name of the supplier</w:t>
      </w:r>
    </w:p>
    <w:p w14:paraId="273BA9C5" w14:textId="77777777" w:rsidR="00E92E6F" w:rsidRPr="00E92E6F" w:rsidRDefault="00E92E6F" w:rsidP="00E92E6F">
      <w:pPr>
        <w:numPr>
          <w:ilvl w:val="0"/>
          <w:numId w:val="3"/>
        </w:numPr>
      </w:pPr>
      <w:r w:rsidRPr="00E92E6F">
        <w:rPr>
          <w:b/>
          <w:bCs/>
        </w:rPr>
        <w:t>Procurement Officer</w:t>
      </w:r>
      <w:r w:rsidRPr="00E92E6F">
        <w:t xml:space="preserve"> – Name of the officer who handled the purchase</w:t>
      </w:r>
    </w:p>
    <w:p w14:paraId="36ECC24F" w14:textId="77777777" w:rsidR="00E92E6F" w:rsidRPr="00E92E6F" w:rsidRDefault="00E92E6F" w:rsidP="00E92E6F">
      <w:pPr>
        <w:numPr>
          <w:ilvl w:val="0"/>
          <w:numId w:val="3"/>
        </w:numPr>
      </w:pPr>
      <w:r w:rsidRPr="00E92E6F">
        <w:rPr>
          <w:b/>
          <w:bCs/>
        </w:rPr>
        <w:t>Item</w:t>
      </w:r>
      <w:r w:rsidRPr="00E92E6F">
        <w:t xml:space="preserve"> – Description of goods supplied</w:t>
      </w:r>
    </w:p>
    <w:p w14:paraId="33E71F13" w14:textId="77777777" w:rsidR="00E92E6F" w:rsidRPr="00E92E6F" w:rsidRDefault="00E92E6F" w:rsidP="00E92E6F">
      <w:pPr>
        <w:numPr>
          <w:ilvl w:val="0"/>
          <w:numId w:val="3"/>
        </w:numPr>
      </w:pPr>
      <w:r w:rsidRPr="00E92E6F">
        <w:rPr>
          <w:b/>
          <w:bCs/>
        </w:rPr>
        <w:t>Quantity (Qty)</w:t>
      </w:r>
      <w:r w:rsidRPr="00E92E6F">
        <w:t xml:space="preserve"> – Number of items supplied</w:t>
      </w:r>
    </w:p>
    <w:p w14:paraId="449FF597" w14:textId="77777777" w:rsidR="00E92E6F" w:rsidRPr="00E92E6F" w:rsidRDefault="00E92E6F" w:rsidP="00E92E6F">
      <w:pPr>
        <w:numPr>
          <w:ilvl w:val="0"/>
          <w:numId w:val="3"/>
        </w:numPr>
      </w:pPr>
      <w:r w:rsidRPr="00E92E6F">
        <w:rPr>
          <w:b/>
          <w:bCs/>
        </w:rPr>
        <w:t>Price/Qty</w:t>
      </w:r>
      <w:r w:rsidRPr="00E92E6F">
        <w:t xml:space="preserve"> – Unit price</w:t>
      </w:r>
    </w:p>
    <w:p w14:paraId="479D8BF4" w14:textId="77777777" w:rsidR="00E92E6F" w:rsidRPr="00E92E6F" w:rsidRDefault="00E92E6F" w:rsidP="00E92E6F">
      <w:pPr>
        <w:numPr>
          <w:ilvl w:val="0"/>
          <w:numId w:val="3"/>
        </w:numPr>
      </w:pPr>
      <w:r w:rsidRPr="00E92E6F">
        <w:rPr>
          <w:b/>
          <w:bCs/>
        </w:rPr>
        <w:t>Amount</w:t>
      </w:r>
      <w:r w:rsidRPr="00E92E6F">
        <w:t xml:space="preserve"> – Total cost of goods supplied</w:t>
      </w:r>
    </w:p>
    <w:p w14:paraId="020EF147" w14:textId="77777777" w:rsidR="00E92E6F" w:rsidRPr="00E92E6F" w:rsidRDefault="00E92E6F" w:rsidP="00E92E6F">
      <w:pPr>
        <w:rPr>
          <w:b/>
          <w:bCs/>
        </w:rPr>
      </w:pPr>
      <w:r w:rsidRPr="00E92E6F">
        <w:rPr>
          <w:b/>
          <w:bCs/>
        </w:rPr>
        <w:t>2. Credit Transactions Table</w:t>
      </w:r>
    </w:p>
    <w:p w14:paraId="124AD7E9" w14:textId="77777777" w:rsidR="00E92E6F" w:rsidRPr="00E92E6F" w:rsidRDefault="00E92E6F" w:rsidP="00E92E6F">
      <w:r w:rsidRPr="00E92E6F">
        <w:t>(For tracking payments made to suppliers)</w:t>
      </w:r>
      <w:r w:rsidRPr="00E92E6F">
        <w:br/>
      </w:r>
      <w:r w:rsidRPr="00E92E6F">
        <w:rPr>
          <w:b/>
          <w:bCs/>
        </w:rPr>
        <w:t>Fields:</w:t>
      </w:r>
    </w:p>
    <w:p w14:paraId="5C49B214" w14:textId="77777777" w:rsidR="00E92E6F" w:rsidRPr="00E92E6F" w:rsidRDefault="00E92E6F" w:rsidP="00E92E6F">
      <w:pPr>
        <w:numPr>
          <w:ilvl w:val="0"/>
          <w:numId w:val="4"/>
        </w:numPr>
      </w:pPr>
      <w:r w:rsidRPr="00E92E6F">
        <w:rPr>
          <w:b/>
          <w:bCs/>
        </w:rPr>
        <w:t>Payment Date</w:t>
      </w:r>
      <w:r w:rsidRPr="00E92E6F">
        <w:t xml:space="preserve"> – Date the payment was made</w:t>
      </w:r>
    </w:p>
    <w:p w14:paraId="12418F19" w14:textId="77777777" w:rsidR="00E92E6F" w:rsidRPr="00E92E6F" w:rsidRDefault="00E92E6F" w:rsidP="00E92E6F">
      <w:pPr>
        <w:numPr>
          <w:ilvl w:val="0"/>
          <w:numId w:val="4"/>
        </w:numPr>
      </w:pPr>
      <w:r w:rsidRPr="00E92E6F">
        <w:rPr>
          <w:b/>
          <w:bCs/>
        </w:rPr>
        <w:lastRenderedPageBreak/>
        <w:t>Supplier</w:t>
      </w:r>
      <w:r w:rsidRPr="00E92E6F">
        <w:t xml:space="preserve"> – Name of the supplier</w:t>
      </w:r>
    </w:p>
    <w:p w14:paraId="781B5FC9" w14:textId="77777777" w:rsidR="00E92E6F" w:rsidRPr="00E92E6F" w:rsidRDefault="00E92E6F" w:rsidP="00E92E6F">
      <w:pPr>
        <w:numPr>
          <w:ilvl w:val="0"/>
          <w:numId w:val="4"/>
        </w:numPr>
      </w:pPr>
      <w:r w:rsidRPr="00E92E6F">
        <w:rPr>
          <w:b/>
          <w:bCs/>
        </w:rPr>
        <w:t>Amount</w:t>
      </w:r>
      <w:r w:rsidRPr="00E92E6F">
        <w:t xml:space="preserve"> – Payment amount</w:t>
      </w:r>
    </w:p>
    <w:p w14:paraId="4D369A94" w14:textId="77777777" w:rsidR="00E92E6F" w:rsidRPr="00E92E6F" w:rsidRDefault="00E92E6F" w:rsidP="00E92E6F">
      <w:pPr>
        <w:numPr>
          <w:ilvl w:val="0"/>
          <w:numId w:val="4"/>
        </w:numPr>
      </w:pPr>
      <w:r w:rsidRPr="00E92E6F">
        <w:rPr>
          <w:b/>
          <w:bCs/>
        </w:rPr>
        <w:t>Payment Method</w:t>
      </w:r>
      <w:r w:rsidRPr="00E92E6F">
        <w:t xml:space="preserve"> – Mode of payment (e.g., bank transfer, cash)</w:t>
      </w:r>
    </w:p>
    <w:p w14:paraId="42D503A5" w14:textId="77777777" w:rsidR="00E92E6F" w:rsidRPr="00E92E6F" w:rsidRDefault="00E92E6F" w:rsidP="00E92E6F">
      <w:pPr>
        <w:numPr>
          <w:ilvl w:val="0"/>
          <w:numId w:val="4"/>
        </w:numPr>
      </w:pPr>
      <w:r w:rsidRPr="00E92E6F">
        <w:rPr>
          <w:b/>
          <w:bCs/>
        </w:rPr>
        <w:t>Payment Officer</w:t>
      </w:r>
      <w:r w:rsidRPr="00E92E6F">
        <w:t xml:space="preserve"> – Name of the officer who processed the payment</w:t>
      </w:r>
    </w:p>
    <w:p w14:paraId="00F9AFA8" w14:textId="77777777" w:rsidR="00E92E6F" w:rsidRPr="00E92E6F" w:rsidRDefault="00E92E6F" w:rsidP="00E92E6F">
      <w:r w:rsidRPr="00E92E6F">
        <w:pict w14:anchorId="0A495327">
          <v:rect id="_x0000_i1061" style="width:0;height:1.5pt" o:hralign="center" o:hrstd="t" o:hr="t" fillcolor="#a0a0a0" stroked="f"/>
        </w:pict>
      </w:r>
    </w:p>
    <w:p w14:paraId="05D463ED" w14:textId="77777777" w:rsidR="00E92E6F" w:rsidRPr="00E92E6F" w:rsidRDefault="00E92E6F" w:rsidP="00E92E6F">
      <w:r w:rsidRPr="00E92E6F">
        <w:rPr>
          <w:rFonts w:ascii="Segoe UI Emoji" w:hAnsi="Segoe UI Emoji" w:cs="Segoe UI Emoji"/>
          <w:b/>
          <w:bCs/>
        </w:rPr>
        <w:t>⚙️</w:t>
      </w:r>
      <w:r w:rsidRPr="00E92E6F">
        <w:rPr>
          <w:b/>
          <w:bCs/>
        </w:rPr>
        <w:t xml:space="preserve"> Project Requirements</w:t>
      </w:r>
    </w:p>
    <w:p w14:paraId="400A2ECD" w14:textId="77777777" w:rsidR="00E92E6F" w:rsidRPr="00E92E6F" w:rsidRDefault="00E92E6F" w:rsidP="00E92E6F">
      <w:pPr>
        <w:numPr>
          <w:ilvl w:val="0"/>
          <w:numId w:val="5"/>
        </w:numPr>
      </w:pPr>
      <w:r w:rsidRPr="00E92E6F">
        <w:rPr>
          <w:b/>
          <w:bCs/>
        </w:rPr>
        <w:t>Automated Excel Template</w:t>
      </w:r>
    </w:p>
    <w:p w14:paraId="61B23A2E" w14:textId="77777777" w:rsidR="00E92E6F" w:rsidRPr="00E92E6F" w:rsidRDefault="00E92E6F" w:rsidP="00E92E6F">
      <w:pPr>
        <w:numPr>
          <w:ilvl w:val="1"/>
          <w:numId w:val="5"/>
        </w:numPr>
      </w:pPr>
      <w:r w:rsidRPr="00E92E6F">
        <w:t>Capable of capturing and recording both credit and debit transactions</w:t>
      </w:r>
    </w:p>
    <w:p w14:paraId="0D6EF126" w14:textId="77777777" w:rsidR="00E92E6F" w:rsidRPr="00E92E6F" w:rsidRDefault="00E92E6F" w:rsidP="00E92E6F">
      <w:pPr>
        <w:numPr>
          <w:ilvl w:val="1"/>
          <w:numId w:val="5"/>
        </w:numPr>
      </w:pPr>
      <w:r w:rsidRPr="00E92E6F">
        <w:t>Easy-to-use, with minimal manual input required</w:t>
      </w:r>
    </w:p>
    <w:p w14:paraId="7425EAA3" w14:textId="77777777" w:rsidR="00E92E6F" w:rsidRPr="00E92E6F" w:rsidRDefault="00E92E6F" w:rsidP="00E92E6F">
      <w:pPr>
        <w:numPr>
          <w:ilvl w:val="0"/>
          <w:numId w:val="5"/>
        </w:numPr>
      </w:pPr>
      <w:r w:rsidRPr="00E92E6F">
        <w:rPr>
          <w:b/>
          <w:bCs/>
        </w:rPr>
        <w:t>Dashboard Summary</w:t>
      </w:r>
    </w:p>
    <w:p w14:paraId="6DA75304" w14:textId="77777777" w:rsidR="00E92E6F" w:rsidRPr="00E92E6F" w:rsidRDefault="00E92E6F" w:rsidP="00E92E6F">
      <w:pPr>
        <w:numPr>
          <w:ilvl w:val="1"/>
          <w:numId w:val="5"/>
        </w:numPr>
      </w:pPr>
      <w:r w:rsidRPr="00E92E6F">
        <w:t>A dynamic dashboard that provides a summary of supplier accounts, including total debits, credits, and balances</w:t>
      </w:r>
    </w:p>
    <w:p w14:paraId="4728BE8F" w14:textId="77777777" w:rsidR="00E92E6F" w:rsidRPr="00E92E6F" w:rsidRDefault="00E92E6F" w:rsidP="00E92E6F">
      <w:r w:rsidRPr="00E92E6F">
        <w:pict w14:anchorId="3A07A336">
          <v:rect id="_x0000_i1062" style="width:0;height:1.5pt" o:hralign="center" o:hrstd="t" o:hr="t" fillcolor="#a0a0a0" stroked="f"/>
        </w:pict>
      </w:r>
    </w:p>
    <w:p w14:paraId="01234267" w14:textId="77777777" w:rsidR="00E92E6F" w:rsidRDefault="00E92E6F" w:rsidP="00E92E6F">
      <w:r w:rsidRPr="00E92E6F">
        <w:t>We appreciate your expertise and look forward to your innovative solution to help us streamline our supplier transaction records.</w:t>
      </w:r>
    </w:p>
    <w:p w14:paraId="7E17C4E5" w14:textId="77777777" w:rsidR="00DD0150" w:rsidRDefault="00DD0150" w:rsidP="00E92E6F">
      <w:r w:rsidRPr="00DD0150">
        <w:t>Please find the attached Excel sheet — we trust it will be useful for your design work</w:t>
      </w:r>
    </w:p>
    <w:p w14:paraId="40B723B6" w14:textId="776523B5" w:rsidR="00E92E6F" w:rsidRPr="00E92E6F" w:rsidRDefault="00E92E6F" w:rsidP="00E92E6F">
      <w:r w:rsidRPr="00E92E6F">
        <w:t>Warm regards,</w:t>
      </w:r>
      <w:r w:rsidRPr="00E92E6F">
        <w:br/>
      </w:r>
      <w:proofErr w:type="spellStart"/>
      <w:r w:rsidRPr="00E92E6F">
        <w:rPr>
          <w:b/>
          <w:bCs/>
        </w:rPr>
        <w:t>MacTouch</w:t>
      </w:r>
      <w:proofErr w:type="spellEnd"/>
      <w:r w:rsidRPr="00E92E6F">
        <w:rPr>
          <w:b/>
          <w:bCs/>
        </w:rPr>
        <w:t xml:space="preserve"> Global Enterprise</w:t>
      </w:r>
    </w:p>
    <w:p w14:paraId="0FB29562" w14:textId="77777777" w:rsidR="00FD10A7" w:rsidRDefault="00FD10A7"/>
    <w:sectPr w:rsidR="00FD1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077F5"/>
    <w:multiLevelType w:val="multilevel"/>
    <w:tmpl w:val="A888E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C0EA4"/>
    <w:multiLevelType w:val="multilevel"/>
    <w:tmpl w:val="A8BCB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AE4799"/>
    <w:multiLevelType w:val="multilevel"/>
    <w:tmpl w:val="DBA2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F1470A"/>
    <w:multiLevelType w:val="multilevel"/>
    <w:tmpl w:val="0C4A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B902B2"/>
    <w:multiLevelType w:val="multilevel"/>
    <w:tmpl w:val="3EF8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210327">
    <w:abstractNumId w:val="4"/>
  </w:num>
  <w:num w:numId="2" w16cid:durableId="298652237">
    <w:abstractNumId w:val="1"/>
  </w:num>
  <w:num w:numId="3" w16cid:durableId="473986284">
    <w:abstractNumId w:val="2"/>
  </w:num>
  <w:num w:numId="4" w16cid:durableId="1638491199">
    <w:abstractNumId w:val="3"/>
  </w:num>
  <w:num w:numId="5" w16cid:durableId="1255239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A7"/>
    <w:rsid w:val="000A1DA5"/>
    <w:rsid w:val="004273F0"/>
    <w:rsid w:val="00DD0150"/>
    <w:rsid w:val="00E92E6F"/>
    <w:rsid w:val="00FD1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E3E1"/>
  <w15:chartTrackingRefBased/>
  <w15:docId w15:val="{35380132-C071-43FD-B1F8-B05CB2A70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0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10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10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10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10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10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0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0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0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0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10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10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10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10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10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0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0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0A7"/>
    <w:rPr>
      <w:rFonts w:eastAsiaTheme="majorEastAsia" w:cstheme="majorBidi"/>
      <w:color w:val="272727" w:themeColor="text1" w:themeTint="D8"/>
    </w:rPr>
  </w:style>
  <w:style w:type="paragraph" w:styleId="Title">
    <w:name w:val="Title"/>
    <w:basedOn w:val="Normal"/>
    <w:next w:val="Normal"/>
    <w:link w:val="TitleChar"/>
    <w:uiPriority w:val="10"/>
    <w:qFormat/>
    <w:rsid w:val="00FD1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0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0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0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0A7"/>
    <w:pPr>
      <w:spacing w:before="160"/>
      <w:jc w:val="center"/>
    </w:pPr>
    <w:rPr>
      <w:i/>
      <w:iCs/>
      <w:color w:val="404040" w:themeColor="text1" w:themeTint="BF"/>
    </w:rPr>
  </w:style>
  <w:style w:type="character" w:customStyle="1" w:styleId="QuoteChar">
    <w:name w:val="Quote Char"/>
    <w:basedOn w:val="DefaultParagraphFont"/>
    <w:link w:val="Quote"/>
    <w:uiPriority w:val="29"/>
    <w:rsid w:val="00FD10A7"/>
    <w:rPr>
      <w:i/>
      <w:iCs/>
      <w:color w:val="404040" w:themeColor="text1" w:themeTint="BF"/>
    </w:rPr>
  </w:style>
  <w:style w:type="paragraph" w:styleId="ListParagraph">
    <w:name w:val="List Paragraph"/>
    <w:basedOn w:val="Normal"/>
    <w:uiPriority w:val="34"/>
    <w:qFormat/>
    <w:rsid w:val="00FD10A7"/>
    <w:pPr>
      <w:ind w:left="720"/>
      <w:contextualSpacing/>
    </w:pPr>
  </w:style>
  <w:style w:type="character" w:styleId="IntenseEmphasis">
    <w:name w:val="Intense Emphasis"/>
    <w:basedOn w:val="DefaultParagraphFont"/>
    <w:uiPriority w:val="21"/>
    <w:qFormat/>
    <w:rsid w:val="00FD10A7"/>
    <w:rPr>
      <w:i/>
      <w:iCs/>
      <w:color w:val="2F5496" w:themeColor="accent1" w:themeShade="BF"/>
    </w:rPr>
  </w:style>
  <w:style w:type="paragraph" w:styleId="IntenseQuote">
    <w:name w:val="Intense Quote"/>
    <w:basedOn w:val="Normal"/>
    <w:next w:val="Normal"/>
    <w:link w:val="IntenseQuoteChar"/>
    <w:uiPriority w:val="30"/>
    <w:qFormat/>
    <w:rsid w:val="00FD10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10A7"/>
    <w:rPr>
      <w:i/>
      <w:iCs/>
      <w:color w:val="2F5496" w:themeColor="accent1" w:themeShade="BF"/>
    </w:rPr>
  </w:style>
  <w:style w:type="character" w:styleId="IntenseReference">
    <w:name w:val="Intense Reference"/>
    <w:basedOn w:val="DefaultParagraphFont"/>
    <w:uiPriority w:val="32"/>
    <w:qFormat/>
    <w:rsid w:val="00FD10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841384">
      <w:bodyDiv w:val="1"/>
      <w:marLeft w:val="0"/>
      <w:marRight w:val="0"/>
      <w:marTop w:val="0"/>
      <w:marBottom w:val="0"/>
      <w:divBdr>
        <w:top w:val="none" w:sz="0" w:space="0" w:color="auto"/>
        <w:left w:val="none" w:sz="0" w:space="0" w:color="auto"/>
        <w:bottom w:val="none" w:sz="0" w:space="0" w:color="auto"/>
        <w:right w:val="none" w:sz="0" w:space="0" w:color="auto"/>
      </w:divBdr>
    </w:div>
    <w:div w:id="559555270">
      <w:bodyDiv w:val="1"/>
      <w:marLeft w:val="0"/>
      <w:marRight w:val="0"/>
      <w:marTop w:val="0"/>
      <w:marBottom w:val="0"/>
      <w:divBdr>
        <w:top w:val="none" w:sz="0" w:space="0" w:color="auto"/>
        <w:left w:val="none" w:sz="0" w:space="0" w:color="auto"/>
        <w:bottom w:val="none" w:sz="0" w:space="0" w:color="auto"/>
        <w:right w:val="none" w:sz="0" w:space="0" w:color="auto"/>
      </w:divBdr>
    </w:div>
    <w:div w:id="785657996">
      <w:bodyDiv w:val="1"/>
      <w:marLeft w:val="0"/>
      <w:marRight w:val="0"/>
      <w:marTop w:val="0"/>
      <w:marBottom w:val="0"/>
      <w:divBdr>
        <w:top w:val="none" w:sz="0" w:space="0" w:color="auto"/>
        <w:left w:val="none" w:sz="0" w:space="0" w:color="auto"/>
        <w:bottom w:val="none" w:sz="0" w:space="0" w:color="auto"/>
        <w:right w:val="none" w:sz="0" w:space="0" w:color="auto"/>
      </w:divBdr>
    </w:div>
    <w:div w:id="130307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2</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AWESOME EMMANUEL</dc:creator>
  <cp:keywords/>
  <dc:description/>
  <cp:lastModifiedBy>AWESOME EMMANUEL</cp:lastModifiedBy>
  <cp:revision>2</cp:revision>
  <dcterms:created xsi:type="dcterms:W3CDTF">2025-05-05T16:23:00Z</dcterms:created>
  <dcterms:modified xsi:type="dcterms:W3CDTF">2025-05-13T11:03:00Z</dcterms:modified>
</cp:coreProperties>
</file>