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e7c7b63bc64449" /><Relationship Type="http://schemas.openxmlformats.org/officeDocument/2006/relationships/extended-properties" Target="/docProps/app.xml" Id="R7932d602c3144c2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3fb37875ec84835" /><Relationship Type="http://schemas.openxmlformats.org/officeDocument/2006/relationships/customXml" Target="/customXML/item.xml" Id="R0173a73f71f54187" /></Relationships>
</file>

<file path=customXML/item.xml>��
</file>

<file path=docProps/app.xml><?xml version="1.0" encoding="utf-8"?>
<ap:Properties xmlns:ap="http://schemas.openxmlformats.org/officeDocument/2006/extended-properties"/>
</file>