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4A" w:rsidRPr="00F930B7" w:rsidRDefault="00D82B16">
      <w:pPr>
        <w:rPr>
          <w:b/>
          <w:sz w:val="24"/>
        </w:rPr>
      </w:pPr>
      <w:r w:rsidRPr="00F930B7">
        <w:rPr>
          <w:b/>
        </w:rPr>
        <w:t xml:space="preserve"> </w:t>
      </w:r>
      <w:r w:rsidR="00F930B7">
        <w:rPr>
          <w:b/>
        </w:rPr>
        <w:t xml:space="preserve">                   </w:t>
      </w:r>
      <w:r w:rsidRPr="00F930B7">
        <w:rPr>
          <w:b/>
        </w:rPr>
        <w:t xml:space="preserve">      </w:t>
      </w:r>
      <w:r w:rsidRPr="00F930B7">
        <w:rPr>
          <w:b/>
          <w:sz w:val="24"/>
        </w:rPr>
        <w:t xml:space="preserve">G.S TOMPE </w:t>
      </w:r>
      <w:proofErr w:type="gramStart"/>
      <w:r w:rsidRPr="00F930B7">
        <w:rPr>
          <w:b/>
          <w:sz w:val="24"/>
        </w:rPr>
        <w:t>ARTS ,</w:t>
      </w:r>
      <w:proofErr w:type="gramEnd"/>
      <w:r w:rsidRPr="00F930B7">
        <w:rPr>
          <w:b/>
          <w:sz w:val="24"/>
        </w:rPr>
        <w:t xml:space="preserve"> COMERCE AND SCIENCE COLLAGE CHANDUR BAZAR</w:t>
      </w:r>
    </w:p>
    <w:p w:rsidR="00F930B7" w:rsidRPr="00F930B7" w:rsidRDefault="00F930B7">
      <w:pPr>
        <w:rPr>
          <w:b/>
          <w:sz w:val="24"/>
        </w:rPr>
      </w:pPr>
      <w:r>
        <w:rPr>
          <w:b/>
          <w:sz w:val="24"/>
        </w:rPr>
        <w:t xml:space="preserve">                </w:t>
      </w:r>
      <w:r w:rsidRPr="00F930B7">
        <w:rPr>
          <w:b/>
          <w:sz w:val="24"/>
        </w:rPr>
        <w:t xml:space="preserve">                      SUB : DATA </w:t>
      </w:r>
      <w:r w:rsidR="005268CC">
        <w:rPr>
          <w:b/>
          <w:sz w:val="24"/>
        </w:rPr>
        <w:t>M</w:t>
      </w:r>
      <w:r w:rsidRPr="00F930B7">
        <w:rPr>
          <w:b/>
          <w:sz w:val="24"/>
        </w:rPr>
        <w:t xml:space="preserve">ANAGEMENT AND DATA WAREHOUSING </w:t>
      </w:r>
    </w:p>
    <w:p w:rsidR="00F930B7" w:rsidRPr="00F930B7" w:rsidRDefault="00F930B7">
      <w:pPr>
        <w:rPr>
          <w:b/>
          <w:sz w:val="28"/>
        </w:rPr>
      </w:pPr>
      <w:r w:rsidRPr="00F930B7">
        <w:rPr>
          <w:b/>
        </w:rPr>
        <w:t xml:space="preserve">                  </w:t>
      </w:r>
      <w:r>
        <w:rPr>
          <w:b/>
        </w:rPr>
        <w:t xml:space="preserve">  </w:t>
      </w:r>
      <w:r w:rsidRPr="00F930B7">
        <w:rPr>
          <w:b/>
        </w:rPr>
        <w:t xml:space="preserve">                                                      </w:t>
      </w:r>
      <w:r>
        <w:rPr>
          <w:b/>
        </w:rPr>
        <w:t xml:space="preserve"> </w:t>
      </w:r>
      <w:r w:rsidRPr="00F930B7">
        <w:rPr>
          <w:b/>
        </w:rPr>
        <w:t xml:space="preserve">    </w:t>
      </w:r>
      <w:r w:rsidRPr="00F930B7">
        <w:rPr>
          <w:b/>
          <w:sz w:val="28"/>
        </w:rPr>
        <w:t>INDEX</w:t>
      </w:r>
    </w:p>
    <w:tbl>
      <w:tblPr>
        <w:tblStyle w:val="TableGrid"/>
        <w:tblpPr w:leftFromText="180" w:rightFromText="180" w:vertAnchor="page" w:horzAnchor="margin" w:tblpY="3426"/>
        <w:tblW w:w="9647" w:type="dxa"/>
        <w:tblLook w:val="04A0"/>
      </w:tblPr>
      <w:tblGrid>
        <w:gridCol w:w="724"/>
        <w:gridCol w:w="6413"/>
        <w:gridCol w:w="1265"/>
        <w:gridCol w:w="1245"/>
      </w:tblGrid>
      <w:tr w:rsidR="00F930B7" w:rsidTr="00F930B7">
        <w:trPr>
          <w:trHeight w:val="476"/>
        </w:trPr>
        <w:tc>
          <w:tcPr>
            <w:tcW w:w="693" w:type="dxa"/>
          </w:tcPr>
          <w:p w:rsidR="00F930B7" w:rsidRPr="00F930B7" w:rsidRDefault="00F930B7" w:rsidP="00F930B7">
            <w:pPr>
              <w:rPr>
                <w:sz w:val="24"/>
              </w:rPr>
            </w:pPr>
            <w:proofErr w:type="spellStart"/>
            <w:r w:rsidRPr="00F930B7">
              <w:rPr>
                <w:sz w:val="24"/>
              </w:rPr>
              <w:t>Sr.no</w:t>
            </w:r>
            <w:proofErr w:type="spellEnd"/>
          </w:p>
        </w:tc>
        <w:tc>
          <w:tcPr>
            <w:tcW w:w="6440" w:type="dxa"/>
          </w:tcPr>
          <w:p w:rsidR="00F930B7" w:rsidRDefault="00F930B7" w:rsidP="00F930B7">
            <w:pPr>
              <w:tabs>
                <w:tab w:val="left" w:pos="3879"/>
              </w:tabs>
            </w:pPr>
            <w:r w:rsidRPr="00F930B7">
              <w:rPr>
                <w:sz w:val="24"/>
              </w:rPr>
              <w:t xml:space="preserve">                                     Name of program </w:t>
            </w:r>
            <w:r w:rsidRPr="00F930B7">
              <w:rPr>
                <w:sz w:val="24"/>
              </w:rPr>
              <w:tab/>
            </w:r>
          </w:p>
        </w:tc>
        <w:tc>
          <w:tcPr>
            <w:tcW w:w="1268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     Date </w:t>
            </w:r>
          </w:p>
        </w:tc>
        <w:tc>
          <w:tcPr>
            <w:tcW w:w="1246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  Remark </w:t>
            </w:r>
          </w:p>
        </w:tc>
      </w:tr>
      <w:tr w:rsidR="00F930B7" w:rsidTr="00F930B7">
        <w:trPr>
          <w:trHeight w:val="500"/>
        </w:trPr>
        <w:tc>
          <w:tcPr>
            <w:tcW w:w="693" w:type="dxa"/>
          </w:tcPr>
          <w:p w:rsidR="00F930B7" w:rsidRDefault="00F930B7" w:rsidP="00F930B7">
            <w:r>
              <w:t>1.</w:t>
            </w:r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Create an Employee Table with the help of Data Mining Tool WEKA.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500"/>
        </w:trPr>
        <w:tc>
          <w:tcPr>
            <w:tcW w:w="693" w:type="dxa"/>
          </w:tcPr>
          <w:p w:rsidR="00F930B7" w:rsidRDefault="00F930B7" w:rsidP="00F930B7">
            <w:r>
              <w:t>2.</w:t>
            </w:r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Create a Weather Table with the help of Data Mining Tool WEKA.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5268CC">
        <w:trPr>
          <w:trHeight w:val="722"/>
        </w:trPr>
        <w:tc>
          <w:tcPr>
            <w:tcW w:w="693" w:type="dxa"/>
          </w:tcPr>
          <w:p w:rsidR="00F930B7" w:rsidRDefault="00F930B7" w:rsidP="00F930B7">
            <w:r>
              <w:t>3.</w:t>
            </w:r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Apply Pre-Processing techniques to the training data set of Weather </w:t>
            </w:r>
            <w:proofErr w:type="gramStart"/>
            <w:r w:rsidRPr="00F930B7">
              <w:rPr>
                <w:sz w:val="24"/>
              </w:rPr>
              <w:t>Table .</w:t>
            </w:r>
            <w:proofErr w:type="gramEnd"/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5268CC">
        <w:trPr>
          <w:trHeight w:val="691"/>
        </w:trPr>
        <w:tc>
          <w:tcPr>
            <w:tcW w:w="693" w:type="dxa"/>
          </w:tcPr>
          <w:p w:rsidR="00F930B7" w:rsidRDefault="00F930B7" w:rsidP="00F930B7">
            <w:r>
              <w:t>4.</w:t>
            </w:r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Apply Pre-Processing techniques to the training data set of Employee </w:t>
            </w:r>
            <w:proofErr w:type="gramStart"/>
            <w:r w:rsidRPr="00F930B7">
              <w:rPr>
                <w:sz w:val="24"/>
              </w:rPr>
              <w:t>Table .</w:t>
            </w:r>
            <w:proofErr w:type="gramEnd"/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r>
              <w:t>5.</w:t>
            </w:r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Normalize Weather Table data using Knowledge Flow.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6 .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Normalize Employee Table data using Knowledge </w:t>
            </w:r>
            <w:proofErr w:type="gramStart"/>
            <w:r w:rsidRPr="00F930B7">
              <w:rPr>
                <w:sz w:val="24"/>
              </w:rPr>
              <w:t>Flow .</w:t>
            </w:r>
            <w:proofErr w:type="gramEnd"/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7 .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Finding Association Rules for Buying data.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8 .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Finding Association Rules for Banking data.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9 .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 xml:space="preserve"> Finding Association Rules for Employee data.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10 .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To Construct Decision Tree for Weather data and classify it.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11 .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To Construct Decision Tree for Customer data and classify it.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12 .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To Construct Decision Tree for Location data and classify it.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13 .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Write a procedure for Visualization for Weather Table.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F930B7">
        <w:trPr>
          <w:trHeight w:val="476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14 .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Write a procedure for Visualization of Banking Table.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  <w:tr w:rsidR="00F930B7" w:rsidTr="005268CC">
        <w:trPr>
          <w:trHeight w:val="691"/>
        </w:trPr>
        <w:tc>
          <w:tcPr>
            <w:tcW w:w="693" w:type="dxa"/>
          </w:tcPr>
          <w:p w:rsidR="00F930B7" w:rsidRDefault="00F930B7" w:rsidP="00F930B7">
            <w:proofErr w:type="gramStart"/>
            <w:r>
              <w:t>15 .</w:t>
            </w:r>
            <w:proofErr w:type="gramEnd"/>
          </w:p>
        </w:tc>
        <w:tc>
          <w:tcPr>
            <w:tcW w:w="6440" w:type="dxa"/>
          </w:tcPr>
          <w:p w:rsidR="00F930B7" w:rsidRPr="00F930B7" w:rsidRDefault="00F930B7" w:rsidP="00F930B7">
            <w:pPr>
              <w:rPr>
                <w:sz w:val="24"/>
              </w:rPr>
            </w:pPr>
            <w:r w:rsidRPr="00F930B7">
              <w:rPr>
                <w:sz w:val="24"/>
              </w:rPr>
              <w:t>Write a procedure for cross-validation using J48 Algorithm for weather table.</w:t>
            </w:r>
          </w:p>
        </w:tc>
        <w:tc>
          <w:tcPr>
            <w:tcW w:w="1268" w:type="dxa"/>
          </w:tcPr>
          <w:p w:rsidR="00F930B7" w:rsidRDefault="00F930B7" w:rsidP="00F930B7"/>
        </w:tc>
        <w:tc>
          <w:tcPr>
            <w:tcW w:w="1246" w:type="dxa"/>
          </w:tcPr>
          <w:p w:rsidR="00F930B7" w:rsidRDefault="00F930B7" w:rsidP="00F930B7"/>
        </w:tc>
      </w:tr>
    </w:tbl>
    <w:p w:rsidR="00F930B7" w:rsidRDefault="00F930B7"/>
    <w:p w:rsidR="00D82B16" w:rsidRDefault="00D82B16">
      <w:r>
        <w:t xml:space="preserve">                                 </w:t>
      </w:r>
    </w:p>
    <w:sectPr w:rsidR="00D82B16" w:rsidSect="0019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B0BAC"/>
    <w:rsid w:val="0019154A"/>
    <w:rsid w:val="005268CC"/>
    <w:rsid w:val="00AB0BAC"/>
    <w:rsid w:val="00D82B16"/>
    <w:rsid w:val="00F9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1</cp:revision>
  <dcterms:created xsi:type="dcterms:W3CDTF">2023-04-20T15:33:00Z</dcterms:created>
  <dcterms:modified xsi:type="dcterms:W3CDTF">2023-04-20T16:08:00Z</dcterms:modified>
</cp:coreProperties>
</file>