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Extempore Activity</w:t>
      </w:r>
    </w:p>
    <w:p>
      <w:pPr>
        <w:pStyle w:val="Heading1"/>
      </w:pPr>
      <w:r>
        <w:t>Course</w:t>
      </w:r>
    </w:p>
    <w:p>
      <w:r>
        <w:t>Critical Thinking, Design Thinking, Leadership and Teamwork</w:t>
      </w:r>
    </w:p>
    <w:p>
      <w:pPr>
        <w:pStyle w:val="Heading1"/>
      </w:pPr>
      <w:r>
        <w:t>Topic</w:t>
      </w:r>
    </w:p>
    <w:p>
      <w:r>
        <w:t>Design Thinking Practicing for Co-Curricular Skills</w:t>
      </w:r>
    </w:p>
    <w:p>
      <w:pPr>
        <w:pStyle w:val="Heading1"/>
      </w:pPr>
      <w:r>
        <w:t>Task 08 – Extempore Activity</w:t>
      </w:r>
    </w:p>
    <w:p>
      <w:pPr>
        <w:pStyle w:val="Heading1"/>
      </w:pPr>
      <w:r>
        <w:t>IT in Automobile</w:t>
      </w:r>
    </w:p>
    <w:p>
      <w:r>
        <w:t>Information Technology has transformed the automobile industry by introducing smart and connected vehicles. Modern automobiles use embedded systems, sensors, GPS navigation, and artificial intelligence to improve safety and efficiency. Features such as autonomous driving, adaptive cruise control, vehicle diagnostics, and real-time traffic monitoring are made possible through IT integration. Electric vehicles also rely heavily on software for battery management and performance optimization. Thus, IT plays a crucial role in making automobiles safer, smarter, and more sustainable.</w:t>
      </w:r>
    </w:p>
    <w:p>
      <w:pPr>
        <w:pStyle w:val="Heading1"/>
      </w:pPr>
      <w:r>
        <w:t>IT in Metro Rail</w:t>
      </w:r>
    </w:p>
    <w:p>
      <w:r>
        <w:t>Information Technology has significantly improved the operation and management of metro rail systems. Automated ticketing systems, smart cards, passenger information displays, surveillance systems, and centralized control centers enhance the efficiency of metro services. IT enables real-time train tracking, predictive maintenance, and efficient scheduling, ensuring smooth operations and passenger safety. Advanced communication systems also improve coordination among different metro stations. As a result, IT helps metro rail systems provide reliable, safe, and convenient transportation.</w:t>
      </w:r>
    </w:p>
    <w:p>
      <w:pPr>
        <w:pStyle w:val="Heading1"/>
      </w:pPr>
      <w:r>
        <w:t>IT in Avionics</w:t>
      </w:r>
    </w:p>
    <w:p>
      <w:r>
        <w:t>Avionics refers to the electronic systems used in aircraft. Information Technology plays a vital role in modern avionics by supporting navigation, communication, flight control, weather monitoring, and safety systems. Advanced software and sensors help pilots make informed decisions and improve flight efficiency. Technologies such as GPS navigation, autopilot systems, and real-time data communication enhance aircraft performance and passenger safety. IT continues to drive innovation in aviation by enabling smarter and more reliable aircraft operations.</w:t>
      </w:r>
    </w:p>
    <w:p>
      <w:pPr>
        <w:pStyle w:val="Heading1"/>
      </w:pPr>
      <w:r>
        <w:t>Conclusion</w:t>
      </w:r>
    </w:p>
    <w:p>
      <w:r>
        <w:t>Information Technology has become an essential component in Automobile, Metro Rail, and Avionics industries. It improves efficiency, safety, automation, and user experience across these sectors. As technology continues to advance, the role of IT in transportation and aviation will become even more significant.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