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FD" w:rsidRDefault="00E715BC" w:rsidP="009A528A">
      <w:pPr>
        <w:spacing w:line="360" w:lineRule="auto"/>
        <w:jc w:val="center"/>
        <w:rPr>
          <w:rFonts w:asciiTheme="majorHAnsi" w:hAnsiTheme="majorHAnsi"/>
          <w:b/>
          <w:sz w:val="28"/>
          <w:szCs w:val="24"/>
          <w:u w:val="single"/>
        </w:rPr>
      </w:pPr>
      <w:r>
        <w:rPr>
          <w:rFonts w:asciiTheme="majorHAnsi" w:hAnsiTheme="majorHAnsi"/>
          <w:b/>
          <w:sz w:val="28"/>
          <w:szCs w:val="24"/>
          <w:u w:val="single"/>
        </w:rPr>
        <w:t>Assignment -4c</w:t>
      </w:r>
    </w:p>
    <w:p w:rsidR="00596138" w:rsidRDefault="00596138" w:rsidP="009A528A">
      <w:pPr>
        <w:spacing w:line="360" w:lineRule="auto"/>
        <w:jc w:val="both"/>
        <w:rPr>
          <w:rFonts w:asciiTheme="majorHAnsi" w:hAnsiTheme="majorHAnsi" w:cs="Times New Roman"/>
          <w:b/>
          <w:sz w:val="24"/>
          <w:szCs w:val="24"/>
        </w:rPr>
      </w:pPr>
    </w:p>
    <w:p w:rsidR="00596138" w:rsidRDefault="00596138" w:rsidP="009A528A">
      <w:pPr>
        <w:spacing w:line="360" w:lineRule="auto"/>
        <w:jc w:val="both"/>
        <w:rPr>
          <w:rFonts w:ascii="Times New Roman" w:hAnsi="Times New Roman" w:cs="Times New Roman"/>
          <w:sz w:val="24"/>
          <w:szCs w:val="24"/>
        </w:rPr>
      </w:pPr>
      <w:r w:rsidRPr="00596138">
        <w:rPr>
          <w:rFonts w:asciiTheme="majorHAnsi" w:hAnsiTheme="majorHAnsi" w:cs="Times New Roman"/>
          <w:b/>
          <w:sz w:val="24"/>
          <w:szCs w:val="24"/>
        </w:rPr>
        <w:t>Title</w:t>
      </w:r>
      <w:r w:rsidRPr="001306AE">
        <w:rPr>
          <w:rFonts w:cs="Times New Roman"/>
          <w:b/>
          <w:sz w:val="24"/>
          <w:szCs w:val="24"/>
        </w:rPr>
        <w:t xml:space="preserve">: </w:t>
      </w:r>
      <w:r w:rsidRPr="000557CA">
        <w:rPr>
          <w:rFonts w:ascii="Times New Roman" w:hAnsi="Times New Roman" w:cs="Times New Roman"/>
          <w:sz w:val="24"/>
          <w:szCs w:val="24"/>
        </w:rPr>
        <w:t xml:space="preserve">To study and implement </w:t>
      </w:r>
      <w:proofErr w:type="spellStart"/>
      <w:r w:rsidR="00DC3DBA" w:rsidRPr="000557CA">
        <w:rPr>
          <w:rFonts w:ascii="Times New Roman" w:hAnsi="Times New Roman" w:cs="Times New Roman"/>
          <w:sz w:val="24"/>
          <w:szCs w:val="24"/>
        </w:rPr>
        <w:t>Hebb’s</w:t>
      </w:r>
      <w:proofErr w:type="spellEnd"/>
      <w:r w:rsidR="00DC3DBA" w:rsidRPr="000557CA">
        <w:rPr>
          <w:rFonts w:ascii="Times New Roman" w:hAnsi="Times New Roman" w:cs="Times New Roman"/>
          <w:sz w:val="24"/>
          <w:szCs w:val="24"/>
        </w:rPr>
        <w:t xml:space="preserve"> Rule</w:t>
      </w:r>
      <w:r w:rsidRPr="000557CA">
        <w:rPr>
          <w:rFonts w:ascii="Times New Roman" w:hAnsi="Times New Roman" w:cs="Times New Roman"/>
          <w:sz w:val="24"/>
          <w:szCs w:val="24"/>
        </w:rPr>
        <w:t xml:space="preserve"> in MATLAB.</w:t>
      </w:r>
    </w:p>
    <w:p w:rsidR="000557CA" w:rsidRDefault="00596138" w:rsidP="000557CA">
      <w:pPr>
        <w:spacing w:line="360" w:lineRule="auto"/>
        <w:jc w:val="both"/>
        <w:rPr>
          <w:rFonts w:asciiTheme="majorHAnsi" w:hAnsiTheme="majorHAnsi" w:cs="Times New Roman"/>
          <w:b/>
          <w:sz w:val="24"/>
          <w:szCs w:val="24"/>
        </w:rPr>
      </w:pPr>
      <w:r>
        <w:rPr>
          <w:rFonts w:asciiTheme="majorHAnsi" w:hAnsiTheme="majorHAnsi" w:cs="Times New Roman"/>
          <w:b/>
          <w:sz w:val="24"/>
          <w:szCs w:val="24"/>
        </w:rPr>
        <w:t>Theory:</w:t>
      </w:r>
      <w:r w:rsidR="000557CA">
        <w:rPr>
          <w:rFonts w:asciiTheme="majorHAnsi" w:hAnsiTheme="majorHAnsi" w:cs="Times New Roman"/>
          <w:b/>
          <w:sz w:val="24"/>
          <w:szCs w:val="24"/>
        </w:rPr>
        <w:t xml:space="preserve"> </w:t>
      </w:r>
    </w:p>
    <w:p w:rsidR="00E368B4" w:rsidRPr="000557CA" w:rsidRDefault="00B72289" w:rsidP="000557CA">
      <w:pPr>
        <w:spacing w:line="360" w:lineRule="auto"/>
        <w:ind w:left="420"/>
        <w:jc w:val="both"/>
        <w:rPr>
          <w:rFonts w:ascii="Times New Roman" w:eastAsia="Times New Roman" w:hAnsi="Times New Roman" w:cs="Times New Roman"/>
          <w:sz w:val="24"/>
          <w:szCs w:val="24"/>
        </w:rPr>
      </w:pPr>
      <w:proofErr w:type="spellStart"/>
      <w:r w:rsidRPr="000557CA">
        <w:rPr>
          <w:rFonts w:ascii="Times New Roman" w:hAnsi="Times New Roman" w:cs="Times New Roman"/>
          <w:b/>
          <w:sz w:val="24"/>
          <w:szCs w:val="24"/>
        </w:rPr>
        <w:t>Heb</w:t>
      </w:r>
      <w:bookmarkStart w:id="0" w:name="_GoBack"/>
      <w:bookmarkEnd w:id="0"/>
      <w:r w:rsidRPr="000557CA">
        <w:rPr>
          <w:rFonts w:ascii="Times New Roman" w:hAnsi="Times New Roman" w:cs="Times New Roman"/>
          <w:b/>
          <w:sz w:val="24"/>
          <w:szCs w:val="24"/>
        </w:rPr>
        <w:t>b’s</w:t>
      </w:r>
      <w:proofErr w:type="spellEnd"/>
      <w:r w:rsidRPr="000557CA">
        <w:rPr>
          <w:rFonts w:ascii="Times New Roman" w:hAnsi="Times New Roman" w:cs="Times New Roman"/>
          <w:b/>
          <w:sz w:val="24"/>
          <w:szCs w:val="24"/>
        </w:rPr>
        <w:t xml:space="preserve"> Rule</w:t>
      </w:r>
      <w:r w:rsidR="00596138" w:rsidRPr="000557CA">
        <w:rPr>
          <w:rFonts w:ascii="Times New Roman" w:hAnsi="Times New Roman" w:cs="Times New Roman"/>
          <w:b/>
          <w:sz w:val="24"/>
          <w:szCs w:val="24"/>
        </w:rPr>
        <w:t xml:space="preserve">: </w:t>
      </w:r>
      <w:r w:rsidR="00E368B4" w:rsidRPr="000557CA">
        <w:rPr>
          <w:rFonts w:ascii="Times New Roman" w:eastAsia="Times New Roman" w:hAnsi="Times New Roman" w:cs="Times New Roman"/>
          <w:sz w:val="24"/>
          <w:szCs w:val="24"/>
        </w:rPr>
        <w:t xml:space="preserve">From the point of view of artificial neurons and artificial neural networks, </w:t>
      </w:r>
      <w:proofErr w:type="spellStart"/>
      <w:r w:rsidR="00E368B4" w:rsidRPr="000557CA">
        <w:rPr>
          <w:rFonts w:ascii="Times New Roman" w:eastAsia="Times New Roman" w:hAnsi="Times New Roman" w:cs="Times New Roman"/>
          <w:sz w:val="24"/>
          <w:szCs w:val="24"/>
        </w:rPr>
        <w:t>Hebb's</w:t>
      </w:r>
      <w:proofErr w:type="spellEnd"/>
      <w:r w:rsidR="00E368B4" w:rsidRPr="000557CA">
        <w:rPr>
          <w:rFonts w:ascii="Times New Roman" w:eastAsia="Times New Roman" w:hAnsi="Times New Roman" w:cs="Times New Roman"/>
          <w:sz w:val="24"/>
          <w:szCs w:val="24"/>
        </w:rPr>
        <w:t xml:space="preserve"> principle can be described as a method of determining how to alter the weights between model neurons. The weight between two neurons increases if the two neurons activate simultaneously—and reduces if they activate separately. Nodes that tend to be either both positive or both negative at the same time have strong positive weights, while those that tend to be opposite have strong negative weights.</w:t>
      </w:r>
    </w:p>
    <w:p w:rsidR="000557CA" w:rsidRDefault="00E368B4" w:rsidP="000557CA">
      <w:pPr>
        <w:pStyle w:val="ListParagraph"/>
        <w:numPr>
          <w:ilvl w:val="0"/>
          <w:numId w:val="2"/>
        </w:numPr>
        <w:spacing w:before="100" w:beforeAutospacing="1" w:after="0" w:afterAutospacing="1" w:line="360" w:lineRule="auto"/>
        <w:ind w:left="840"/>
        <w:jc w:val="both"/>
        <w:rPr>
          <w:rFonts w:ascii="Times New Roman" w:eastAsia="Times New Roman" w:hAnsi="Times New Roman" w:cs="Times New Roman"/>
          <w:sz w:val="24"/>
          <w:szCs w:val="24"/>
        </w:rPr>
      </w:pPr>
      <w:r w:rsidRPr="000557CA">
        <w:rPr>
          <w:rFonts w:ascii="Times New Roman" w:eastAsia="Times New Roman" w:hAnsi="Times New Roman" w:cs="Times New Roman"/>
          <w:sz w:val="24"/>
          <w:szCs w:val="24"/>
        </w:rPr>
        <w:t xml:space="preserve">This original principle is perhaps the simplest form of weight selection. The following is a formulaic description of </w:t>
      </w:r>
      <w:proofErr w:type="spellStart"/>
      <w:r w:rsidRPr="000557CA">
        <w:rPr>
          <w:rFonts w:ascii="Times New Roman" w:eastAsia="Times New Roman" w:hAnsi="Times New Roman" w:cs="Times New Roman"/>
          <w:sz w:val="24"/>
          <w:szCs w:val="24"/>
        </w:rPr>
        <w:t>Hebbian</w:t>
      </w:r>
      <w:proofErr w:type="spellEnd"/>
      <w:r w:rsidRPr="000557CA">
        <w:rPr>
          <w:rFonts w:ascii="Times New Roman" w:eastAsia="Times New Roman" w:hAnsi="Times New Roman" w:cs="Times New Roman"/>
          <w:sz w:val="24"/>
          <w:szCs w:val="24"/>
        </w:rPr>
        <w:t xml:space="preserve"> learning</w:t>
      </w:r>
      <w:r w:rsidR="000557CA" w:rsidRPr="000557CA">
        <w:rPr>
          <w:rFonts w:ascii="Times New Roman" w:eastAsia="Times New Roman" w:hAnsi="Times New Roman" w:cs="Times New Roman"/>
          <w:sz w:val="24"/>
          <w:szCs w:val="24"/>
        </w:rPr>
        <w:t xml:space="preserve">  </w:t>
      </w:r>
    </w:p>
    <w:p w:rsidR="000557CA" w:rsidRDefault="00E368B4" w:rsidP="000557CA">
      <w:pPr>
        <w:pStyle w:val="ListParagraph"/>
        <w:spacing w:before="100" w:beforeAutospacing="1" w:after="0" w:afterAutospacing="1" w:line="360" w:lineRule="auto"/>
        <w:ind w:left="840"/>
        <w:jc w:val="center"/>
        <w:rPr>
          <w:rFonts w:ascii="Times New Roman" w:eastAsia="Times New Roman" w:hAnsi="Times New Roman" w:cs="Times New Roman"/>
          <w:sz w:val="24"/>
          <w:szCs w:val="24"/>
        </w:rPr>
      </w:pPr>
      <w:r w:rsidRPr="000557CA">
        <w:rPr>
          <w:noProof/>
        </w:rPr>
        <w:drawing>
          <wp:inline distT="0" distB="0" distL="0" distR="0">
            <wp:extent cx="819150" cy="142875"/>
            <wp:effectExtent l="19050" t="0" r="0" b="0"/>
            <wp:docPr id="1" name="Picture 1" descr="\,w_{ij}=x_i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_{ij}=x_ix_j"/>
                    <pic:cNvPicPr>
                      <a:picLocks noChangeAspect="1" noChangeArrowheads="1"/>
                    </pic:cNvPicPr>
                  </pic:nvPicPr>
                  <pic:blipFill>
                    <a:blip r:embed="rId7" cstate="print"/>
                    <a:srcRect/>
                    <a:stretch>
                      <a:fillRect/>
                    </a:stretch>
                  </pic:blipFill>
                  <pic:spPr bwMode="auto">
                    <a:xfrm>
                      <a:off x="0" y="0"/>
                      <a:ext cx="819150" cy="142875"/>
                    </a:xfrm>
                    <a:prstGeom prst="rect">
                      <a:avLst/>
                    </a:prstGeom>
                    <a:noFill/>
                    <a:ln w="9525">
                      <a:noFill/>
                      <a:miter lim="800000"/>
                      <a:headEnd/>
                      <a:tailEnd/>
                    </a:ln>
                  </pic:spPr>
                </pic:pic>
              </a:graphicData>
            </a:graphic>
          </wp:inline>
        </w:drawing>
      </w:r>
    </w:p>
    <w:p w:rsidR="000557CA" w:rsidRDefault="00E368B4" w:rsidP="000557CA">
      <w:pPr>
        <w:pStyle w:val="ListParagraph"/>
        <w:spacing w:before="100" w:beforeAutospacing="1" w:after="0" w:afterAutospacing="1" w:line="360" w:lineRule="auto"/>
        <w:ind w:left="840"/>
        <w:jc w:val="both"/>
        <w:rPr>
          <w:rFonts w:ascii="Times New Roman" w:eastAsia="Times New Roman" w:hAnsi="Times New Roman" w:cs="Times New Roman"/>
          <w:sz w:val="24"/>
          <w:szCs w:val="24"/>
        </w:rPr>
      </w:pPr>
      <w:proofErr w:type="gramStart"/>
      <w:r w:rsidRPr="000557CA">
        <w:rPr>
          <w:rFonts w:ascii="Times New Roman" w:eastAsia="Times New Roman" w:hAnsi="Times New Roman" w:cs="Times New Roman"/>
          <w:sz w:val="24"/>
          <w:szCs w:val="24"/>
        </w:rPr>
        <w:t>where</w:t>
      </w:r>
      <w:proofErr w:type="gramEnd"/>
      <w:r w:rsidRPr="000557CA">
        <w:rPr>
          <w:rFonts w:ascii="Times New Roman" w:eastAsia="Times New Roman" w:hAnsi="Times New Roman" w:cs="Times New Roman"/>
          <w:sz w:val="24"/>
          <w:szCs w:val="24"/>
        </w:rPr>
        <w:t xml:space="preserve"> </w:t>
      </w:r>
      <w:r w:rsidRPr="000557CA">
        <w:rPr>
          <w:noProof/>
        </w:rPr>
        <w:drawing>
          <wp:inline distT="0" distB="0" distL="0" distR="0">
            <wp:extent cx="238125" cy="142875"/>
            <wp:effectExtent l="19050" t="0" r="9525" b="0"/>
            <wp:docPr id="2" name="Picture 2" descr="w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_{ij} "/>
                    <pic:cNvPicPr>
                      <a:picLocks noChangeAspect="1" noChangeArrowheads="1"/>
                    </pic:cNvPicPr>
                  </pic:nvPicPr>
                  <pic:blipFill>
                    <a:blip r:embed="rId8"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is the weight of the connection from </w:t>
      </w:r>
      <w:hyperlink r:id="rId9" w:tooltip="Artificial neuron" w:history="1">
        <w:r w:rsidRPr="000557CA">
          <w:rPr>
            <w:rFonts w:ascii="Times New Roman" w:eastAsia="Times New Roman" w:hAnsi="Times New Roman" w:cs="Times New Roman"/>
            <w:sz w:val="24"/>
            <w:szCs w:val="24"/>
          </w:rPr>
          <w:t>neuron</w:t>
        </w:r>
      </w:hyperlink>
      <w:r w:rsidRPr="000557CA">
        <w:rPr>
          <w:rFonts w:ascii="Times New Roman" w:eastAsia="Times New Roman" w:hAnsi="Times New Roman" w:cs="Times New Roman"/>
          <w:sz w:val="24"/>
          <w:szCs w:val="24"/>
        </w:rPr>
        <w:t xml:space="preserve"> </w:t>
      </w:r>
      <w:r w:rsidRPr="000557CA">
        <w:rPr>
          <w:noProof/>
        </w:rPr>
        <w:drawing>
          <wp:inline distT="0" distB="0" distL="0" distR="0">
            <wp:extent cx="85725" cy="171450"/>
            <wp:effectExtent l="19050" t="0" r="9525" b="0"/>
            <wp:docPr id="3" name="Picture 3"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j "/>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to neuron </w:t>
      </w:r>
      <w:r w:rsidRPr="000557CA">
        <w:rPr>
          <w:noProof/>
        </w:rPr>
        <w:drawing>
          <wp:inline distT="0" distB="0" distL="0" distR="0">
            <wp:extent cx="57150" cy="133350"/>
            <wp:effectExtent l="19050" t="0" r="0" b="0"/>
            <wp:docPr id="4" name="Picture 4" descr="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i "/>
                    <pic:cNvPicPr>
                      <a:picLocks noChangeAspect="1" noChangeArrowheads="1"/>
                    </pic:cNvPicPr>
                  </pic:nvPicPr>
                  <pic:blipFill>
                    <a:blip r:embed="rId11" cstate="print"/>
                    <a:srcRect/>
                    <a:stretch>
                      <a:fillRect/>
                    </a:stretch>
                  </pic:blipFill>
                  <pic:spPr bwMode="auto">
                    <a:xfrm>
                      <a:off x="0" y="0"/>
                      <a:ext cx="57150" cy="1333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and </w:t>
      </w:r>
      <w:r w:rsidRPr="000557CA">
        <w:rPr>
          <w:noProof/>
        </w:rPr>
        <w:drawing>
          <wp:inline distT="0" distB="0" distL="0" distR="0">
            <wp:extent cx="152400" cy="114300"/>
            <wp:effectExtent l="19050" t="0" r="0" b="0"/>
            <wp:docPr id="5" name="Picture 5" descr=" 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_i "/>
                    <pic:cNvPicPr>
                      <a:picLocks noChangeAspect="1" noChangeArrowheads="1"/>
                    </pic:cNvPicPr>
                  </pic:nvPicPr>
                  <pic:blipFill>
                    <a:blip r:embed="rId12"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the input for neuron </w:t>
      </w:r>
      <w:r w:rsidRPr="000557CA">
        <w:rPr>
          <w:noProof/>
        </w:rPr>
        <w:drawing>
          <wp:inline distT="0" distB="0" distL="0" distR="0">
            <wp:extent cx="57150" cy="133350"/>
            <wp:effectExtent l="19050" t="0" r="0" b="0"/>
            <wp:docPr id="6" name="Picture 6" descr="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i "/>
                    <pic:cNvPicPr>
                      <a:picLocks noChangeAspect="1" noChangeArrowheads="1"/>
                    </pic:cNvPicPr>
                  </pic:nvPicPr>
                  <pic:blipFill>
                    <a:blip r:embed="rId11" cstate="print"/>
                    <a:srcRect/>
                    <a:stretch>
                      <a:fillRect/>
                    </a:stretch>
                  </pic:blipFill>
                  <pic:spPr bwMode="auto">
                    <a:xfrm>
                      <a:off x="0" y="0"/>
                      <a:ext cx="57150" cy="1333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 Note that this is pattern learning (weights updated after every training example). In a Hopfield network, connections </w:t>
      </w:r>
      <w:r w:rsidRPr="000557CA">
        <w:rPr>
          <w:noProof/>
        </w:rPr>
        <w:drawing>
          <wp:inline distT="0" distB="0" distL="0" distR="0">
            <wp:extent cx="238125" cy="142875"/>
            <wp:effectExtent l="19050" t="0" r="9525" b="0"/>
            <wp:docPr id="7" name="Picture 7" descr="w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_{ij} "/>
                    <pic:cNvPicPr>
                      <a:picLocks noChangeAspect="1" noChangeArrowheads="1"/>
                    </pic:cNvPicPr>
                  </pic:nvPicPr>
                  <pic:blipFill>
                    <a:blip r:embed="rId8"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are set to zero if </w:t>
      </w:r>
      <w:r w:rsidRPr="000557CA">
        <w:rPr>
          <w:noProof/>
        </w:rPr>
        <w:drawing>
          <wp:inline distT="0" distB="0" distL="0" distR="0">
            <wp:extent cx="381000" cy="171450"/>
            <wp:effectExtent l="19050" t="0" r="0" b="0"/>
            <wp:docPr id="8" name="Picture 8" descr="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j "/>
                    <pic:cNvPicPr>
                      <a:picLocks noChangeAspect="1" noChangeArrowheads="1"/>
                    </pic:cNvPicPr>
                  </pic:nvPicPr>
                  <pic:blipFill>
                    <a:blip r:embed="rId13" cstate="print"/>
                    <a:srcRect/>
                    <a:stretch>
                      <a:fillRect/>
                    </a:stretch>
                  </pic:blipFill>
                  <pic:spPr bwMode="auto">
                    <a:xfrm>
                      <a:off x="0" y="0"/>
                      <a:ext cx="381000" cy="1714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(no reflexive connections allowed). With binary neurons (activations either 0 or 1), connections would be set to 1 if the connected neurons have the same activation for a pattern.</w:t>
      </w:r>
    </w:p>
    <w:p w:rsidR="00E368B4" w:rsidRPr="000557CA" w:rsidRDefault="00E368B4" w:rsidP="000557CA">
      <w:pPr>
        <w:pStyle w:val="ListParagraph"/>
        <w:numPr>
          <w:ilvl w:val="0"/>
          <w:numId w:val="2"/>
        </w:numPr>
        <w:spacing w:before="100" w:beforeAutospacing="1" w:after="0" w:afterAutospacing="1" w:line="360" w:lineRule="auto"/>
        <w:ind w:left="900"/>
        <w:jc w:val="both"/>
        <w:rPr>
          <w:rFonts w:ascii="Times New Roman" w:eastAsia="Times New Roman" w:hAnsi="Times New Roman" w:cs="Times New Roman"/>
          <w:sz w:val="24"/>
          <w:szCs w:val="24"/>
        </w:rPr>
      </w:pPr>
      <w:r w:rsidRPr="000557CA">
        <w:rPr>
          <w:rFonts w:ascii="Times New Roman" w:eastAsia="Times New Roman" w:hAnsi="Times New Roman" w:cs="Times New Roman"/>
          <w:sz w:val="24"/>
          <w:szCs w:val="24"/>
        </w:rPr>
        <w:t>Another formulaic description is:</w:t>
      </w:r>
    </w:p>
    <w:p w:rsidR="00E368B4" w:rsidRPr="001306AE" w:rsidRDefault="00E368B4" w:rsidP="000557CA">
      <w:pPr>
        <w:pStyle w:val="ListParagraph"/>
        <w:spacing w:after="0" w:line="240" w:lineRule="auto"/>
        <w:ind w:left="780"/>
        <w:jc w:val="center"/>
        <w:rPr>
          <w:rFonts w:eastAsia="Times New Roman" w:cs="Times New Roman"/>
          <w:sz w:val="24"/>
          <w:szCs w:val="24"/>
        </w:rPr>
      </w:pPr>
      <w:r w:rsidRPr="001306AE">
        <w:rPr>
          <w:rFonts w:eastAsia="Times New Roman" w:cs="Times New Roman"/>
          <w:sz w:val="24"/>
          <w:szCs w:val="24"/>
        </w:rPr>
        <w:br/>
      </w:r>
      <w:r w:rsidRPr="001306AE">
        <w:rPr>
          <w:rFonts w:cs="Times New Roman"/>
          <w:noProof/>
        </w:rPr>
        <w:drawing>
          <wp:inline distT="0" distB="0" distL="0" distR="0">
            <wp:extent cx="1304925" cy="476250"/>
            <wp:effectExtent l="19050" t="0" r="9525" b="0"/>
            <wp:docPr id="9" name="Picture 9" descr="w_{ij} = \frac{1}{p} \sum_{k=1}^p x_i^k x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_{ij} = \frac{1}{p} \sum_{k=1}^p x_i^k x_j^k\,"/>
                    <pic:cNvPicPr>
                      <a:picLocks noChangeAspect="1" noChangeArrowheads="1"/>
                    </pic:cNvPicPr>
                  </pic:nvPicPr>
                  <pic:blipFill>
                    <a:blip r:embed="rId14" cstate="print"/>
                    <a:srcRect/>
                    <a:stretch>
                      <a:fillRect/>
                    </a:stretch>
                  </pic:blipFill>
                  <pic:spPr bwMode="auto">
                    <a:xfrm>
                      <a:off x="0" y="0"/>
                      <a:ext cx="1304925" cy="476250"/>
                    </a:xfrm>
                    <a:prstGeom prst="rect">
                      <a:avLst/>
                    </a:prstGeom>
                    <a:noFill/>
                    <a:ln w="9525">
                      <a:noFill/>
                      <a:miter lim="800000"/>
                      <a:headEnd/>
                      <a:tailEnd/>
                    </a:ln>
                  </pic:spPr>
                </pic:pic>
              </a:graphicData>
            </a:graphic>
          </wp:inline>
        </w:drawing>
      </w:r>
      <w:r w:rsidRPr="001306AE">
        <w:rPr>
          <w:rFonts w:eastAsia="Times New Roman" w:cs="Times New Roman"/>
          <w:sz w:val="24"/>
          <w:szCs w:val="24"/>
        </w:rPr>
        <w:br/>
      </w:r>
      <w:r w:rsidRPr="001306AE">
        <w:rPr>
          <w:rFonts w:eastAsia="Times New Roman" w:cs="Times New Roman"/>
          <w:sz w:val="24"/>
          <w:szCs w:val="24"/>
        </w:rPr>
        <w:br/>
      </w:r>
    </w:p>
    <w:p w:rsidR="004F61A9" w:rsidRPr="000557CA" w:rsidRDefault="00E368B4" w:rsidP="000557CA">
      <w:pPr>
        <w:pStyle w:val="ListParagraph"/>
        <w:spacing w:before="100" w:beforeAutospacing="1" w:after="100" w:afterAutospacing="1" w:line="360" w:lineRule="auto"/>
        <w:ind w:left="780"/>
        <w:jc w:val="both"/>
        <w:rPr>
          <w:rFonts w:ascii="Times New Roman" w:eastAsia="Times New Roman" w:hAnsi="Times New Roman" w:cs="Times New Roman"/>
          <w:sz w:val="24"/>
          <w:szCs w:val="24"/>
        </w:rPr>
      </w:pPr>
      <w:proofErr w:type="gramStart"/>
      <w:r w:rsidRPr="000557CA">
        <w:rPr>
          <w:rFonts w:ascii="Times New Roman" w:eastAsia="Times New Roman" w:hAnsi="Times New Roman" w:cs="Times New Roman"/>
          <w:sz w:val="24"/>
          <w:szCs w:val="24"/>
        </w:rPr>
        <w:t>where</w:t>
      </w:r>
      <w:proofErr w:type="gramEnd"/>
      <w:r w:rsidRPr="000557CA">
        <w:rPr>
          <w:rFonts w:ascii="Times New Roman" w:eastAsia="Times New Roman" w:hAnsi="Times New Roman" w:cs="Times New Roman"/>
          <w:sz w:val="24"/>
          <w:szCs w:val="24"/>
        </w:rPr>
        <w:t xml:space="preserve"> </w:t>
      </w:r>
      <w:r w:rsidRPr="000557CA">
        <w:rPr>
          <w:rFonts w:ascii="Times New Roman" w:hAnsi="Times New Roman" w:cs="Times New Roman"/>
          <w:noProof/>
          <w:sz w:val="24"/>
          <w:szCs w:val="24"/>
        </w:rPr>
        <w:drawing>
          <wp:inline distT="0" distB="0" distL="0" distR="0">
            <wp:extent cx="238125" cy="142875"/>
            <wp:effectExtent l="19050" t="0" r="9525" b="0"/>
            <wp:docPr id="10" name="Picture 10" descr="w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_{ij} "/>
                    <pic:cNvPicPr>
                      <a:picLocks noChangeAspect="1" noChangeArrowheads="1"/>
                    </pic:cNvPicPr>
                  </pic:nvPicPr>
                  <pic:blipFill>
                    <a:blip r:embed="rId8"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is the weight of the connection from neuron </w:t>
      </w:r>
      <w:r w:rsidRPr="000557CA">
        <w:rPr>
          <w:rFonts w:ascii="Times New Roman" w:hAnsi="Times New Roman" w:cs="Times New Roman"/>
          <w:noProof/>
          <w:sz w:val="24"/>
          <w:szCs w:val="24"/>
        </w:rPr>
        <w:drawing>
          <wp:inline distT="0" distB="0" distL="0" distR="0">
            <wp:extent cx="85725" cy="171450"/>
            <wp:effectExtent l="19050" t="0" r="9525" b="0"/>
            <wp:docPr id="11" name="Picture 11"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j "/>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to neuron </w:t>
      </w:r>
      <w:r w:rsidRPr="000557CA">
        <w:rPr>
          <w:rFonts w:ascii="Times New Roman" w:hAnsi="Times New Roman" w:cs="Times New Roman"/>
          <w:noProof/>
          <w:sz w:val="24"/>
          <w:szCs w:val="24"/>
        </w:rPr>
        <w:drawing>
          <wp:inline distT="0" distB="0" distL="0" distR="0">
            <wp:extent cx="57150" cy="133350"/>
            <wp:effectExtent l="19050" t="0" r="0" b="0"/>
            <wp:docPr id="12" name="Picture 12" descr="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i "/>
                    <pic:cNvPicPr>
                      <a:picLocks noChangeAspect="1" noChangeArrowheads="1"/>
                    </pic:cNvPicPr>
                  </pic:nvPicPr>
                  <pic:blipFill>
                    <a:blip r:embed="rId11" cstate="print"/>
                    <a:srcRect/>
                    <a:stretch>
                      <a:fillRect/>
                    </a:stretch>
                  </pic:blipFill>
                  <pic:spPr bwMode="auto">
                    <a:xfrm>
                      <a:off x="0" y="0"/>
                      <a:ext cx="57150" cy="1333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 </w:t>
      </w:r>
      <w:r w:rsidRPr="000557CA">
        <w:rPr>
          <w:rFonts w:ascii="Times New Roman" w:hAnsi="Times New Roman" w:cs="Times New Roman"/>
          <w:noProof/>
          <w:sz w:val="24"/>
          <w:szCs w:val="24"/>
        </w:rPr>
        <w:drawing>
          <wp:inline distT="0" distB="0" distL="0" distR="0">
            <wp:extent cx="104775" cy="123825"/>
            <wp:effectExtent l="19050" t="0" r="9525" b="0"/>
            <wp:docPr id="13" name="Picture 13"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 "/>
                    <pic:cNvPicPr>
                      <a:picLocks noChangeAspect="1" noChangeArrowheads="1"/>
                    </pic:cNvPicPr>
                  </pic:nvPicPr>
                  <pic:blipFill>
                    <a:blip r:embed="rId15" cstate="print"/>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is the number of training patterns, and </w:t>
      </w:r>
      <w:r w:rsidRPr="000557CA">
        <w:rPr>
          <w:rFonts w:ascii="Times New Roman" w:hAnsi="Times New Roman" w:cs="Times New Roman"/>
          <w:noProof/>
          <w:sz w:val="24"/>
          <w:szCs w:val="24"/>
        </w:rPr>
        <w:drawing>
          <wp:inline distT="0" distB="0" distL="0" distR="0">
            <wp:extent cx="180975" cy="219075"/>
            <wp:effectExtent l="19050" t="0" r="9525" b="0"/>
            <wp:docPr id="14" name="Picture 14" descr="x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i}^k"/>
                    <pic:cNvPicPr>
                      <a:picLocks noChangeAspect="1" noChangeArrowheads="1"/>
                    </pic:cNvPicPr>
                  </pic:nvPicPr>
                  <pic:blipFill>
                    <a:blip r:embed="rId16"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the </w:t>
      </w:r>
      <w:r w:rsidRPr="000557CA">
        <w:rPr>
          <w:rFonts w:ascii="Times New Roman" w:hAnsi="Times New Roman" w:cs="Times New Roman"/>
          <w:noProof/>
          <w:sz w:val="24"/>
          <w:szCs w:val="24"/>
        </w:rPr>
        <w:drawing>
          <wp:inline distT="0" distB="0" distL="0" distR="0">
            <wp:extent cx="85725" cy="133350"/>
            <wp:effectExtent l="19050" t="0" r="9525" b="0"/>
            <wp:docPr id="15" name="Picture 15"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k "/>
                    <pic:cNvPicPr>
                      <a:picLocks noChangeAspect="1" noChangeArrowheads="1"/>
                    </pic:cNvPicPr>
                  </pic:nvPicPr>
                  <pic:blipFill>
                    <a:blip r:embed="rId17"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proofErr w:type="spellStart"/>
      <w:r w:rsidRPr="000557CA">
        <w:rPr>
          <w:rFonts w:ascii="Times New Roman" w:eastAsia="Times New Roman" w:hAnsi="Times New Roman" w:cs="Times New Roman"/>
          <w:sz w:val="24"/>
          <w:szCs w:val="24"/>
        </w:rPr>
        <w:t>th</w:t>
      </w:r>
      <w:proofErr w:type="spellEnd"/>
      <w:r w:rsidRPr="000557CA">
        <w:rPr>
          <w:rFonts w:ascii="Times New Roman" w:eastAsia="Times New Roman" w:hAnsi="Times New Roman" w:cs="Times New Roman"/>
          <w:sz w:val="24"/>
          <w:szCs w:val="24"/>
        </w:rPr>
        <w:t xml:space="preserve"> input for neuron </w:t>
      </w:r>
      <w:r w:rsidRPr="000557CA">
        <w:rPr>
          <w:rFonts w:ascii="Times New Roman" w:hAnsi="Times New Roman" w:cs="Times New Roman"/>
          <w:noProof/>
          <w:sz w:val="24"/>
          <w:szCs w:val="24"/>
        </w:rPr>
        <w:drawing>
          <wp:inline distT="0" distB="0" distL="0" distR="0">
            <wp:extent cx="57150" cy="133350"/>
            <wp:effectExtent l="19050" t="0" r="0" b="0"/>
            <wp:docPr id="16" name="Picture 16" descr="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i "/>
                    <pic:cNvPicPr>
                      <a:picLocks noChangeAspect="1" noChangeArrowheads="1"/>
                    </pic:cNvPicPr>
                  </pic:nvPicPr>
                  <pic:blipFill>
                    <a:blip r:embed="rId11" cstate="print"/>
                    <a:srcRect/>
                    <a:stretch>
                      <a:fillRect/>
                    </a:stretch>
                  </pic:blipFill>
                  <pic:spPr bwMode="auto">
                    <a:xfrm>
                      <a:off x="0" y="0"/>
                      <a:ext cx="57150" cy="1333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 This is learning by epoch (weights updated after all the training examples are presented). Again, in a </w:t>
      </w:r>
      <w:hyperlink r:id="rId18" w:tooltip="Hopfield network" w:history="1">
        <w:r w:rsidRPr="000557CA">
          <w:rPr>
            <w:rFonts w:ascii="Times New Roman" w:eastAsia="Times New Roman" w:hAnsi="Times New Roman" w:cs="Times New Roman"/>
            <w:sz w:val="24"/>
            <w:szCs w:val="24"/>
          </w:rPr>
          <w:t>Hopfield network</w:t>
        </w:r>
      </w:hyperlink>
      <w:r w:rsidRPr="000557CA">
        <w:rPr>
          <w:rFonts w:ascii="Times New Roman" w:eastAsia="Times New Roman" w:hAnsi="Times New Roman" w:cs="Times New Roman"/>
          <w:sz w:val="24"/>
          <w:szCs w:val="24"/>
        </w:rPr>
        <w:t xml:space="preserve">, connections </w:t>
      </w:r>
      <w:r w:rsidRPr="000557CA">
        <w:rPr>
          <w:rFonts w:ascii="Times New Roman" w:hAnsi="Times New Roman" w:cs="Times New Roman"/>
          <w:noProof/>
          <w:sz w:val="24"/>
          <w:szCs w:val="24"/>
        </w:rPr>
        <w:drawing>
          <wp:inline distT="0" distB="0" distL="0" distR="0">
            <wp:extent cx="238125" cy="142875"/>
            <wp:effectExtent l="19050" t="0" r="9525" b="0"/>
            <wp:docPr id="17" name="Picture 17" descr="w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_{ij} "/>
                    <pic:cNvPicPr>
                      <a:picLocks noChangeAspect="1" noChangeArrowheads="1"/>
                    </pic:cNvPicPr>
                  </pic:nvPicPr>
                  <pic:blipFill>
                    <a:blip r:embed="rId8"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 xml:space="preserve">are set to zero if </w:t>
      </w:r>
      <w:r w:rsidRPr="000557CA">
        <w:rPr>
          <w:rFonts w:ascii="Times New Roman" w:hAnsi="Times New Roman" w:cs="Times New Roman"/>
          <w:noProof/>
          <w:sz w:val="24"/>
          <w:szCs w:val="24"/>
        </w:rPr>
        <w:drawing>
          <wp:inline distT="0" distB="0" distL="0" distR="0">
            <wp:extent cx="381000" cy="171450"/>
            <wp:effectExtent l="19050" t="0" r="0" b="0"/>
            <wp:docPr id="18" name="Picture 18" descr="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j "/>
                    <pic:cNvPicPr>
                      <a:picLocks noChangeAspect="1" noChangeArrowheads="1"/>
                    </pic:cNvPicPr>
                  </pic:nvPicPr>
                  <pic:blipFill>
                    <a:blip r:embed="rId13" cstate="print"/>
                    <a:srcRect/>
                    <a:stretch>
                      <a:fillRect/>
                    </a:stretch>
                  </pic:blipFill>
                  <pic:spPr bwMode="auto">
                    <a:xfrm>
                      <a:off x="0" y="0"/>
                      <a:ext cx="381000" cy="171450"/>
                    </a:xfrm>
                    <a:prstGeom prst="rect">
                      <a:avLst/>
                    </a:prstGeom>
                    <a:noFill/>
                    <a:ln w="9525">
                      <a:noFill/>
                      <a:miter lim="800000"/>
                      <a:headEnd/>
                      <a:tailEnd/>
                    </a:ln>
                  </pic:spPr>
                </pic:pic>
              </a:graphicData>
            </a:graphic>
          </wp:inline>
        </w:drawing>
      </w:r>
      <w:r w:rsidRPr="000557CA">
        <w:rPr>
          <w:rFonts w:ascii="Times New Roman" w:eastAsia="Times New Roman" w:hAnsi="Times New Roman" w:cs="Times New Roman"/>
          <w:sz w:val="24"/>
          <w:szCs w:val="24"/>
        </w:rPr>
        <w:t>(no reflexive connections).</w:t>
      </w:r>
    </w:p>
    <w:p w:rsidR="000669D3" w:rsidRPr="000557CA" w:rsidRDefault="00B72289" w:rsidP="000557CA">
      <w:pPr>
        <w:pStyle w:val="ListParagraph"/>
        <w:numPr>
          <w:ilvl w:val="0"/>
          <w:numId w:val="2"/>
        </w:numPr>
        <w:spacing w:line="360" w:lineRule="auto"/>
        <w:ind w:left="810"/>
        <w:jc w:val="both"/>
        <w:rPr>
          <w:rFonts w:ascii="Times New Roman" w:hAnsi="Times New Roman" w:cs="Times New Roman"/>
          <w:b/>
          <w:sz w:val="24"/>
          <w:szCs w:val="24"/>
        </w:rPr>
      </w:pPr>
      <w:r w:rsidRPr="000557CA">
        <w:rPr>
          <w:rFonts w:ascii="Times New Roman" w:hAnsi="Times New Roman" w:cs="Times New Roman"/>
          <w:sz w:val="24"/>
          <w:szCs w:val="24"/>
        </w:rPr>
        <w:lastRenderedPageBreak/>
        <w:t xml:space="preserve">If two interconnected neuron are both “on” at the same time, then the weight between those neurons should </w:t>
      </w:r>
      <w:r w:rsidR="00DC3DBA" w:rsidRPr="000557CA">
        <w:rPr>
          <w:rFonts w:ascii="Times New Roman" w:hAnsi="Times New Roman" w:cs="Times New Roman"/>
          <w:sz w:val="24"/>
          <w:szCs w:val="24"/>
        </w:rPr>
        <w:t xml:space="preserve">be increased. However a stronger form of learning occurs if also increases weights, if both neurons are “off” at the same time. </w:t>
      </w:r>
    </w:p>
    <w:p w:rsidR="000669D3" w:rsidRPr="000557CA" w:rsidRDefault="004F61A9" w:rsidP="000557CA">
      <w:pPr>
        <w:pStyle w:val="ListParagraph"/>
        <w:spacing w:line="360" w:lineRule="auto"/>
        <w:ind w:left="1440"/>
        <w:jc w:val="both"/>
        <w:rPr>
          <w:rFonts w:ascii="Times New Roman" w:hAnsi="Times New Roman" w:cs="Times New Roman"/>
          <w:sz w:val="24"/>
          <w:szCs w:val="24"/>
        </w:rPr>
      </w:pPr>
      <w:r w:rsidRPr="000557CA">
        <w:rPr>
          <w:rFonts w:ascii="Times New Roman" w:hAnsi="Times New Roman" w:cs="Times New Roman"/>
          <w:szCs w:val="24"/>
        </w:rPr>
        <w:t xml:space="preserve">            </w:t>
      </w:r>
      <w:r w:rsidRPr="000557CA">
        <w:rPr>
          <w:rFonts w:ascii="Times New Roman" w:hAnsi="Times New Roman" w:cs="Times New Roman"/>
          <w:szCs w:val="24"/>
        </w:rPr>
        <w:br/>
      </w:r>
      <w:r w:rsidR="00DC3DBA" w:rsidRPr="000557CA">
        <w:rPr>
          <w:rFonts w:ascii="Times New Roman" w:hAnsi="Times New Roman" w:cs="Times New Roman"/>
          <w:sz w:val="24"/>
          <w:szCs w:val="24"/>
        </w:rPr>
        <w:t>New weig</w:t>
      </w:r>
      <w:r w:rsidRPr="000557CA">
        <w:rPr>
          <w:rFonts w:ascii="Times New Roman" w:hAnsi="Times New Roman" w:cs="Times New Roman"/>
          <w:sz w:val="24"/>
          <w:szCs w:val="24"/>
        </w:rPr>
        <w:t>hts are computed by the formulae</w:t>
      </w:r>
      <w:r w:rsidR="00DC3DBA" w:rsidRPr="000557CA">
        <w:rPr>
          <w:rFonts w:ascii="Times New Roman" w:hAnsi="Times New Roman" w:cs="Times New Roman"/>
          <w:sz w:val="24"/>
          <w:szCs w:val="24"/>
        </w:rPr>
        <w:t>:</w:t>
      </w:r>
    </w:p>
    <w:p w:rsidR="00DC3DBA" w:rsidRPr="000557CA" w:rsidRDefault="00DC3DBA" w:rsidP="000557CA">
      <w:pPr>
        <w:pStyle w:val="ListParagraph"/>
        <w:spacing w:line="360" w:lineRule="auto"/>
        <w:ind w:left="780"/>
        <w:jc w:val="both"/>
        <w:rPr>
          <w:rFonts w:ascii="Times New Roman" w:hAnsi="Times New Roman" w:cs="Times New Roman"/>
          <w:sz w:val="24"/>
          <w:szCs w:val="24"/>
        </w:rPr>
      </w:pPr>
      <w:r w:rsidRPr="000557CA">
        <w:rPr>
          <w:rFonts w:ascii="Times New Roman" w:hAnsi="Times New Roman" w:cs="Times New Roman"/>
          <w:szCs w:val="24"/>
        </w:rPr>
        <w:t xml:space="preserve">            </w:t>
      </w:r>
      <w:r w:rsidR="004F61A9" w:rsidRPr="000557CA">
        <w:rPr>
          <w:rFonts w:ascii="Times New Roman" w:hAnsi="Times New Roman" w:cs="Times New Roman"/>
          <w:szCs w:val="24"/>
        </w:rPr>
        <w:tab/>
      </w:r>
      <w:r w:rsidRPr="000557CA">
        <w:rPr>
          <w:rFonts w:ascii="Times New Roman" w:hAnsi="Times New Roman" w:cs="Times New Roman"/>
          <w:sz w:val="24"/>
          <w:szCs w:val="24"/>
        </w:rPr>
        <w:t xml:space="preserve"> </w:t>
      </w:r>
      <w:proofErr w:type="gramStart"/>
      <w:r w:rsidRPr="000557CA">
        <w:rPr>
          <w:rFonts w:ascii="Times New Roman" w:hAnsi="Times New Roman" w:cs="Times New Roman"/>
          <w:sz w:val="24"/>
          <w:szCs w:val="24"/>
        </w:rPr>
        <w:t>W(</w:t>
      </w:r>
      <w:proofErr w:type="gramEnd"/>
      <w:r w:rsidRPr="000557CA">
        <w:rPr>
          <w:rFonts w:ascii="Times New Roman" w:hAnsi="Times New Roman" w:cs="Times New Roman"/>
          <w:sz w:val="24"/>
          <w:szCs w:val="24"/>
        </w:rPr>
        <w:t>new)=w(old)+del</w:t>
      </w:r>
      <w:r w:rsidR="007E6E71">
        <w:rPr>
          <w:rFonts w:ascii="Times New Roman" w:hAnsi="Times New Roman" w:cs="Times New Roman"/>
          <w:sz w:val="24"/>
          <w:szCs w:val="24"/>
        </w:rPr>
        <w:t>ta</w:t>
      </w:r>
      <w:r w:rsidRPr="000557CA">
        <w:rPr>
          <w:rFonts w:ascii="Times New Roman" w:hAnsi="Times New Roman" w:cs="Times New Roman"/>
          <w:sz w:val="24"/>
          <w:szCs w:val="24"/>
        </w:rPr>
        <w:t>(w)</w:t>
      </w:r>
    </w:p>
    <w:p w:rsidR="00DC3DBA" w:rsidRPr="000557CA" w:rsidRDefault="00DC3DBA" w:rsidP="000557CA">
      <w:pPr>
        <w:pStyle w:val="ListParagraph"/>
        <w:spacing w:line="360" w:lineRule="auto"/>
        <w:ind w:left="780"/>
        <w:jc w:val="both"/>
        <w:rPr>
          <w:rFonts w:ascii="Times New Roman" w:hAnsi="Times New Roman" w:cs="Times New Roman"/>
          <w:sz w:val="24"/>
          <w:szCs w:val="24"/>
        </w:rPr>
      </w:pPr>
      <w:r w:rsidRPr="000557CA">
        <w:rPr>
          <w:rFonts w:ascii="Times New Roman" w:hAnsi="Times New Roman" w:cs="Times New Roman"/>
          <w:sz w:val="24"/>
          <w:szCs w:val="24"/>
        </w:rPr>
        <w:t xml:space="preserve">               </w:t>
      </w:r>
      <w:r w:rsidR="004F61A9" w:rsidRPr="000557CA">
        <w:rPr>
          <w:rFonts w:ascii="Times New Roman" w:hAnsi="Times New Roman" w:cs="Times New Roman"/>
          <w:sz w:val="24"/>
          <w:szCs w:val="24"/>
        </w:rPr>
        <w:tab/>
        <w:t xml:space="preserve"> </w:t>
      </w:r>
      <w:proofErr w:type="gramStart"/>
      <w:r w:rsidRPr="000557CA">
        <w:rPr>
          <w:rFonts w:ascii="Times New Roman" w:hAnsi="Times New Roman" w:cs="Times New Roman"/>
          <w:sz w:val="24"/>
          <w:szCs w:val="24"/>
        </w:rPr>
        <w:t>del</w:t>
      </w:r>
      <w:r w:rsidR="007E6E71">
        <w:rPr>
          <w:rFonts w:ascii="Times New Roman" w:hAnsi="Times New Roman" w:cs="Times New Roman"/>
          <w:sz w:val="24"/>
          <w:szCs w:val="24"/>
        </w:rPr>
        <w:t>ta</w:t>
      </w:r>
      <w:r w:rsidRPr="000557CA">
        <w:rPr>
          <w:rFonts w:ascii="Times New Roman" w:hAnsi="Times New Roman" w:cs="Times New Roman"/>
          <w:sz w:val="24"/>
          <w:szCs w:val="24"/>
        </w:rPr>
        <w:t>(</w:t>
      </w:r>
      <w:proofErr w:type="gramEnd"/>
      <w:r w:rsidRPr="000557CA">
        <w:rPr>
          <w:rFonts w:ascii="Times New Roman" w:hAnsi="Times New Roman" w:cs="Times New Roman"/>
          <w:sz w:val="24"/>
          <w:szCs w:val="24"/>
        </w:rPr>
        <w:t>w)=X*Y</w:t>
      </w:r>
    </w:p>
    <w:p w:rsidR="00DC3DBA" w:rsidRPr="000557CA" w:rsidRDefault="00DC3DBA" w:rsidP="000557CA">
      <w:pPr>
        <w:pStyle w:val="ListParagraph"/>
        <w:spacing w:line="360" w:lineRule="auto"/>
        <w:ind w:left="780"/>
        <w:jc w:val="both"/>
        <w:rPr>
          <w:rFonts w:ascii="Times New Roman" w:hAnsi="Times New Roman" w:cs="Times New Roman"/>
          <w:sz w:val="24"/>
          <w:szCs w:val="24"/>
        </w:rPr>
      </w:pPr>
      <w:r w:rsidRPr="000557CA">
        <w:rPr>
          <w:rFonts w:ascii="Times New Roman" w:hAnsi="Times New Roman" w:cs="Times New Roman"/>
          <w:sz w:val="24"/>
          <w:szCs w:val="24"/>
        </w:rPr>
        <w:t xml:space="preserve">              </w:t>
      </w:r>
      <w:r w:rsidR="004F61A9" w:rsidRPr="000557CA">
        <w:rPr>
          <w:rFonts w:ascii="Times New Roman" w:hAnsi="Times New Roman" w:cs="Times New Roman"/>
          <w:sz w:val="24"/>
          <w:szCs w:val="24"/>
        </w:rPr>
        <w:tab/>
        <w:t xml:space="preserve"> </w:t>
      </w:r>
      <w:proofErr w:type="gramStart"/>
      <w:r w:rsidRPr="000557CA">
        <w:rPr>
          <w:rFonts w:ascii="Times New Roman" w:hAnsi="Times New Roman" w:cs="Times New Roman"/>
          <w:sz w:val="24"/>
          <w:szCs w:val="24"/>
        </w:rPr>
        <w:t>X :-</w:t>
      </w:r>
      <w:proofErr w:type="gramEnd"/>
      <w:r w:rsidRPr="000557CA">
        <w:rPr>
          <w:rFonts w:ascii="Times New Roman" w:hAnsi="Times New Roman" w:cs="Times New Roman"/>
          <w:sz w:val="24"/>
          <w:szCs w:val="24"/>
        </w:rPr>
        <w:t xml:space="preserve"> Input.</w:t>
      </w:r>
    </w:p>
    <w:p w:rsidR="009A528A" w:rsidRPr="000557CA" w:rsidRDefault="00DC3DBA" w:rsidP="000557CA">
      <w:pPr>
        <w:pStyle w:val="ListParagraph"/>
        <w:spacing w:line="360" w:lineRule="auto"/>
        <w:ind w:left="780"/>
        <w:jc w:val="both"/>
        <w:rPr>
          <w:rFonts w:ascii="Times New Roman" w:hAnsi="Times New Roman" w:cs="Times New Roman"/>
          <w:sz w:val="24"/>
          <w:szCs w:val="24"/>
        </w:rPr>
      </w:pPr>
      <w:r w:rsidRPr="000557CA">
        <w:rPr>
          <w:rFonts w:ascii="Times New Roman" w:hAnsi="Times New Roman" w:cs="Times New Roman"/>
          <w:sz w:val="24"/>
          <w:szCs w:val="24"/>
        </w:rPr>
        <w:t xml:space="preserve">              </w:t>
      </w:r>
      <w:r w:rsidR="004F61A9" w:rsidRPr="000557CA">
        <w:rPr>
          <w:rFonts w:ascii="Times New Roman" w:hAnsi="Times New Roman" w:cs="Times New Roman"/>
          <w:sz w:val="24"/>
          <w:szCs w:val="24"/>
        </w:rPr>
        <w:tab/>
        <w:t xml:space="preserve"> </w:t>
      </w:r>
      <w:r w:rsidRPr="000557CA">
        <w:rPr>
          <w:rFonts w:ascii="Times New Roman" w:hAnsi="Times New Roman" w:cs="Times New Roman"/>
          <w:sz w:val="24"/>
          <w:szCs w:val="24"/>
        </w:rPr>
        <w:t>Y</w:t>
      </w:r>
      <w:proofErr w:type="gramStart"/>
      <w:r w:rsidRPr="000557CA">
        <w:rPr>
          <w:rFonts w:ascii="Times New Roman" w:hAnsi="Times New Roman" w:cs="Times New Roman"/>
          <w:sz w:val="24"/>
          <w:szCs w:val="24"/>
        </w:rPr>
        <w:t>:-</w:t>
      </w:r>
      <w:proofErr w:type="gramEnd"/>
      <w:r w:rsidRPr="000557CA">
        <w:rPr>
          <w:rFonts w:ascii="Times New Roman" w:hAnsi="Times New Roman" w:cs="Times New Roman"/>
          <w:sz w:val="24"/>
          <w:szCs w:val="24"/>
        </w:rPr>
        <w:t xml:space="preserve"> Target.</w:t>
      </w:r>
    </w:p>
    <w:p w:rsidR="00817569" w:rsidRDefault="00817569" w:rsidP="000557CA">
      <w:pPr>
        <w:pStyle w:val="ListParagraph"/>
        <w:spacing w:line="360" w:lineRule="auto"/>
        <w:ind w:left="780"/>
        <w:jc w:val="both"/>
        <w:rPr>
          <w:rFonts w:ascii="Times New Roman" w:hAnsi="Times New Roman" w:cs="Times New Roman"/>
          <w:szCs w:val="24"/>
        </w:rPr>
      </w:pPr>
    </w:p>
    <w:p w:rsidR="00817569" w:rsidRDefault="00817569" w:rsidP="000557CA">
      <w:pPr>
        <w:pStyle w:val="ListParagraph"/>
        <w:spacing w:line="360" w:lineRule="auto"/>
        <w:ind w:left="780"/>
        <w:jc w:val="both"/>
        <w:rPr>
          <w:rFonts w:ascii="Times New Roman" w:hAnsi="Times New Roman" w:cs="Times New Roman"/>
          <w:szCs w:val="24"/>
        </w:rPr>
      </w:pPr>
    </w:p>
    <w:p w:rsidR="00DC3DBA" w:rsidRDefault="006C5E43" w:rsidP="000557CA">
      <w:pPr>
        <w:pStyle w:val="ListParagraph"/>
        <w:spacing w:line="360" w:lineRule="auto"/>
        <w:ind w:left="780"/>
        <w:jc w:val="both"/>
        <w:rPr>
          <w:rFonts w:ascii="Times New Roman" w:hAnsi="Times New Roman" w:cs="Times New Roman"/>
          <w:szCs w:val="24"/>
        </w:rPr>
      </w:pPr>
      <w:r>
        <w:rPr>
          <w:rFonts w:ascii="Times New Roman" w:hAnsi="Times New Roman" w:cs="Times New Roman"/>
          <w:noProof/>
          <w:szCs w:val="24"/>
        </w:rPr>
        <w:pict>
          <v:shapetype id="_x0000_t32" coordsize="21600,21600" o:spt="32" o:oned="t" path="m,l21600,21600e" filled="f">
            <v:path arrowok="t" fillok="f" o:connecttype="none"/>
            <o:lock v:ext="edit" shapetype="t"/>
          </v:shapetype>
          <v:shape id="AutoShape 18" o:spid="_x0000_s1026" type="#_x0000_t32" style="position:absolute;left:0;text-align:left;margin-left:237pt;margin-top:75.55pt;width:60pt;height:.05pt;z-index:251672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">
            <v:stroke endarrow="block"/>
          </v:shape>
        </w:pict>
      </w:r>
      <w:r>
        <w:rPr>
          <w:rFonts w:ascii="Times New Roman" w:hAnsi="Times New Roman" w:cs="Times New Roman"/>
          <w:noProof/>
          <w:szCs w:val="24"/>
        </w:rPr>
        <w:pict>
          <v:shape id="AutoShape 17" o:spid="_x0000_s1033" type="#_x0000_t32" style="position:absolute;left:0;text-align:left;margin-left:140.25pt;margin-top:87.55pt;width:65.25pt;height:32.25pt;flip:y;z-index:2516715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">
            <v:stroke endarrow="block"/>
          </v:shape>
        </w:pict>
      </w:r>
      <w:r>
        <w:rPr>
          <w:rFonts w:ascii="Times New Roman" w:hAnsi="Times New Roman" w:cs="Times New Roman"/>
          <w:noProof/>
          <w:szCs w:val="24"/>
        </w:rPr>
        <w:pict>
          <v:oval id="Oval 15" o:spid="_x0000_s1032" style="position:absolute;left:0;text-align:left;margin-left:201pt;margin-top:62.8pt;width:36pt;height:28.5pt;z-index:251669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"/>
        </w:pict>
      </w:r>
      <w:r>
        <w:rPr>
          <w:rFonts w:ascii="Times New Roman" w:hAnsi="Times New Roman" w:cs="Times New Roman"/>
          <w:noProof/>
          <w:szCs w:val="24"/>
        </w:rPr>
        <w:pict>
          <v:oval id="Oval 14" o:spid="_x0000_s1031" style="position:absolute;left:0;text-align:left;margin-left:297pt;margin-top:55.3pt;width:38.25pt;height:36pt;rotation:-187563fd;z-index:2516684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">
            <v:textbox>
              <w:txbxContent>
                <w:p w:rsidR="00817569" w:rsidRPr="001E6D6F" w:rsidRDefault="00817569">
                  <w:pPr>
                    <w:rPr>
                      <w:sz w:val="24"/>
                      <w:szCs w:val="24"/>
                    </w:rPr>
                  </w:pPr>
                  <w:r>
                    <w:rPr>
                      <w:sz w:val="24"/>
                      <w:szCs w:val="24"/>
                    </w:rPr>
                    <w:t xml:space="preserve">  </w:t>
                  </w:r>
                  <w:proofErr w:type="gramStart"/>
                  <w:r w:rsidRPr="001E6D6F">
                    <w:rPr>
                      <w:sz w:val="24"/>
                      <w:szCs w:val="24"/>
                    </w:rPr>
                    <w:t>y</w:t>
                  </w:r>
                  <w:proofErr w:type="gramEnd"/>
                </w:p>
              </w:txbxContent>
            </v:textbox>
          </v:oval>
        </w:pict>
      </w:r>
      <w:r>
        <w:rPr>
          <w:rFonts w:ascii="Times New Roman" w:hAnsi="Times New Roman" w:cs="Times New Roman"/>
          <w:noProof/>
          <w:szCs w:val="24"/>
        </w:rPr>
        <w:pict>
          <v:oval id="Oval 13" o:spid="_x0000_s1027" style="position:absolute;left:0;text-align:left;margin-left:108.75pt;margin-top:102.55pt;width:31.5pt;height:31.5pt;z-index:251667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">
            <v:textbox>
              <w:txbxContent>
                <w:p w:rsidR="00817569" w:rsidRPr="001E6D6F" w:rsidRDefault="00817569">
                  <w:pPr>
                    <w:rPr>
                      <w:sz w:val="24"/>
                      <w:szCs w:val="24"/>
                    </w:rPr>
                  </w:pPr>
                  <w:r w:rsidRPr="001E6D6F">
                    <w:rPr>
                      <w:sz w:val="24"/>
                      <w:szCs w:val="24"/>
                    </w:rPr>
                    <w:t>X</w:t>
                  </w:r>
                  <w:r w:rsidRPr="001E6D6F">
                    <w:rPr>
                      <w:sz w:val="24"/>
                      <w:szCs w:val="24"/>
                      <w:vertAlign w:val="subscript"/>
                    </w:rPr>
                    <w:t>2</w:t>
                  </w:r>
                </w:p>
              </w:txbxContent>
            </v:textbox>
          </v:oval>
        </w:pict>
      </w:r>
      <w:r>
        <w:rPr>
          <w:rFonts w:ascii="Times New Roman" w:hAnsi="Times New Roman" w:cs="Times New Roman"/>
          <w:noProof/>
          <w:szCs w:val="24"/>
        </w:rPr>
        <w:pict>
          <v:oval id="Oval 12" o:spid="_x0000_s1028" style="position:absolute;left:0;text-align:left;margin-left:113.25pt;margin-top:22.3pt;width:31.5pt;height:33pt;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">
            <v:textbox>
              <w:txbxContent>
                <w:p w:rsidR="00817569" w:rsidRPr="001E6D6F" w:rsidRDefault="00817569">
                  <w:pPr>
                    <w:rPr>
                      <w:sz w:val="24"/>
                      <w:szCs w:val="24"/>
                    </w:rPr>
                  </w:pPr>
                  <w:r w:rsidRPr="001E6D6F">
                    <w:rPr>
                      <w:sz w:val="24"/>
                      <w:szCs w:val="24"/>
                    </w:rPr>
                    <w:t>X</w:t>
                  </w:r>
                  <w:r w:rsidRPr="001E6D6F">
                    <w:rPr>
                      <w:sz w:val="24"/>
                      <w:szCs w:val="24"/>
                      <w:vertAlign w:val="subscript"/>
                    </w:rPr>
                    <w:t>1</w:t>
                  </w:r>
                </w:p>
              </w:txbxContent>
            </v:textbox>
          </v:oval>
        </w:pict>
      </w:r>
      <w:r>
        <w:rPr>
          <w:rFonts w:ascii="Times New Roman" w:hAnsi="Times New Roman" w:cs="Times New Roman"/>
          <w:noProof/>
          <w:szCs w:val="24"/>
        </w:rPr>
        <w:pict>
          <v:shape id="AutoShape 19" o:spid="_x0000_s1030" type="#_x0000_t32" style="position:absolute;left:0;text-align:left;margin-left:219.75pt;margin-top:11.8pt;width:1.5pt;height:51pt;z-index:2516736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">
            <v:stroke endarrow="block"/>
          </v:shape>
        </w:pict>
      </w:r>
    </w:p>
    <w:p w:rsidR="00DC3DBA" w:rsidRDefault="006C5E43" w:rsidP="000557CA">
      <w:pPr>
        <w:pStyle w:val="ListParagraph"/>
        <w:spacing w:line="360" w:lineRule="auto"/>
        <w:ind w:left="780"/>
        <w:jc w:val="both"/>
        <w:rPr>
          <w:rFonts w:ascii="Times New Roman" w:hAnsi="Times New Roman" w:cs="Times New Roman"/>
          <w:szCs w:val="24"/>
        </w:rPr>
      </w:pPr>
      <w:r>
        <w:rPr>
          <w:rFonts w:ascii="Times New Roman" w:hAnsi="Times New Roman" w:cs="Times New Roman"/>
          <w:noProof/>
          <w:szCs w:val="24"/>
        </w:rPr>
        <w:pict>
          <v:shape id="AutoShape 16" o:spid="_x0000_s1029" type="#_x0000_t32" style="position:absolute;left:0;text-align:left;margin-left:144.75pt;margin-top:14.55pt;width:60.75pt;height:33.75pt;z-index:251670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">
            <v:stroke endarrow="block"/>
          </v:shape>
        </w:pict>
      </w:r>
      <w:r w:rsidR="001E6D6F">
        <w:rPr>
          <w:rFonts w:ascii="Times New Roman" w:hAnsi="Times New Roman" w:cs="Times New Roman"/>
          <w:szCs w:val="24"/>
        </w:rPr>
        <w:t xml:space="preserve">                                     </w:t>
      </w:r>
      <w:r w:rsidR="00817569">
        <w:rPr>
          <w:rFonts w:ascii="Times New Roman" w:hAnsi="Times New Roman" w:cs="Times New Roman"/>
          <w:szCs w:val="24"/>
        </w:rPr>
        <w:t xml:space="preserve">                        </w:t>
      </w:r>
      <w:proofErr w:type="gramStart"/>
      <w:r w:rsidR="001E6D6F">
        <w:rPr>
          <w:rFonts w:ascii="Times New Roman" w:hAnsi="Times New Roman" w:cs="Times New Roman"/>
          <w:szCs w:val="24"/>
        </w:rPr>
        <w:t>b</w:t>
      </w:r>
      <w:proofErr w:type="gramEnd"/>
    </w:p>
    <w:p w:rsidR="00DC3DBA" w:rsidRDefault="001E6D6F" w:rsidP="000557CA">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 xml:space="preserve">                 </w:t>
      </w:r>
      <w:r w:rsidR="00817569">
        <w:rPr>
          <w:rFonts w:ascii="Times New Roman" w:hAnsi="Times New Roman" w:cs="Times New Roman"/>
          <w:szCs w:val="24"/>
        </w:rPr>
        <w:t xml:space="preserve">                         </w:t>
      </w:r>
      <w:r>
        <w:rPr>
          <w:rFonts w:ascii="Times New Roman" w:hAnsi="Times New Roman" w:cs="Times New Roman"/>
          <w:szCs w:val="24"/>
        </w:rPr>
        <w:t>w</w:t>
      </w:r>
      <w:r w:rsidRPr="001E6D6F">
        <w:rPr>
          <w:rFonts w:ascii="Times New Roman" w:hAnsi="Times New Roman" w:cs="Times New Roman"/>
          <w:szCs w:val="24"/>
          <w:vertAlign w:val="subscript"/>
        </w:rPr>
        <w:t>1</w:t>
      </w:r>
    </w:p>
    <w:p w:rsidR="00DC3DBA" w:rsidRDefault="001E6D6F" w:rsidP="000557CA">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 xml:space="preserve">                                                       </w:t>
      </w:r>
    </w:p>
    <w:p w:rsidR="00DC3DBA" w:rsidRDefault="00DC3DBA" w:rsidP="000557CA">
      <w:pPr>
        <w:pStyle w:val="ListParagraph"/>
        <w:spacing w:line="360" w:lineRule="auto"/>
        <w:ind w:left="780"/>
        <w:jc w:val="both"/>
        <w:rPr>
          <w:rFonts w:ascii="Times New Roman" w:hAnsi="Times New Roman" w:cs="Times New Roman"/>
          <w:szCs w:val="24"/>
        </w:rPr>
      </w:pPr>
    </w:p>
    <w:p w:rsidR="00DC3DBA" w:rsidRDefault="001E6D6F" w:rsidP="000557CA">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 xml:space="preserve">              </w:t>
      </w:r>
      <w:r w:rsidR="00817569">
        <w:rPr>
          <w:rFonts w:ascii="Times New Roman" w:hAnsi="Times New Roman" w:cs="Times New Roman"/>
          <w:szCs w:val="24"/>
        </w:rPr>
        <w:t xml:space="preserve">                         </w:t>
      </w:r>
      <w:r>
        <w:rPr>
          <w:rFonts w:ascii="Times New Roman" w:hAnsi="Times New Roman" w:cs="Times New Roman"/>
          <w:szCs w:val="24"/>
        </w:rPr>
        <w:t>w</w:t>
      </w:r>
      <w:r w:rsidRPr="001E6D6F">
        <w:rPr>
          <w:rFonts w:ascii="Times New Roman" w:hAnsi="Times New Roman" w:cs="Times New Roman"/>
          <w:szCs w:val="24"/>
          <w:vertAlign w:val="subscript"/>
        </w:rPr>
        <w:t>2</w:t>
      </w:r>
    </w:p>
    <w:p w:rsidR="00DC3DBA" w:rsidRPr="00855276" w:rsidRDefault="00DC3DBA" w:rsidP="000557CA">
      <w:pPr>
        <w:pStyle w:val="ListParagraph"/>
        <w:spacing w:line="360" w:lineRule="auto"/>
        <w:ind w:left="780"/>
        <w:jc w:val="both"/>
        <w:rPr>
          <w:rFonts w:ascii="Times New Roman" w:hAnsi="Times New Roman" w:cs="Times New Roman"/>
          <w:szCs w:val="24"/>
        </w:rPr>
      </w:pPr>
    </w:p>
    <w:p w:rsidR="001E6D6F" w:rsidRDefault="001E6D6F" w:rsidP="000557CA">
      <w:pPr>
        <w:spacing w:line="360" w:lineRule="auto"/>
        <w:jc w:val="both"/>
        <w:rPr>
          <w:rFonts w:asciiTheme="majorHAnsi" w:hAnsiTheme="majorHAnsi" w:cs="Times New Roman"/>
          <w:b/>
          <w:sz w:val="24"/>
          <w:szCs w:val="24"/>
        </w:rPr>
      </w:pPr>
      <w:r>
        <w:rPr>
          <w:rFonts w:asciiTheme="majorHAnsi" w:hAnsiTheme="majorHAnsi" w:cs="Times New Roman"/>
          <w:b/>
          <w:sz w:val="24"/>
          <w:szCs w:val="24"/>
        </w:rPr>
        <w:t xml:space="preserve">         </w:t>
      </w:r>
    </w:p>
    <w:p w:rsidR="00E368B4" w:rsidRDefault="001E6D6F" w:rsidP="000557CA">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rPr>
        <w:t xml:space="preserve">                              </w:t>
      </w:r>
      <w:r w:rsidR="00817569">
        <w:rPr>
          <w:rFonts w:asciiTheme="majorHAnsi" w:hAnsiTheme="majorHAnsi" w:cs="Times New Roman"/>
          <w:b/>
          <w:sz w:val="24"/>
          <w:szCs w:val="24"/>
        </w:rPr>
        <w:t xml:space="preserve">               </w:t>
      </w:r>
      <w:r w:rsidRPr="001E6D6F">
        <w:rPr>
          <w:rFonts w:asciiTheme="majorHAnsi" w:hAnsiTheme="majorHAnsi" w:cs="Times New Roman"/>
          <w:b/>
          <w:sz w:val="24"/>
          <w:szCs w:val="24"/>
          <w:u w:val="single"/>
        </w:rPr>
        <w:t xml:space="preserve"> </w:t>
      </w:r>
      <w:proofErr w:type="spellStart"/>
      <w:r w:rsidRPr="001E6D6F">
        <w:rPr>
          <w:rFonts w:asciiTheme="majorHAnsi" w:hAnsiTheme="majorHAnsi" w:cs="Times New Roman"/>
          <w:b/>
          <w:sz w:val="24"/>
          <w:szCs w:val="24"/>
          <w:u w:val="single"/>
        </w:rPr>
        <w:t>Hebb’s</w:t>
      </w:r>
      <w:proofErr w:type="spellEnd"/>
      <w:r w:rsidRPr="001E6D6F">
        <w:rPr>
          <w:rFonts w:asciiTheme="majorHAnsi" w:hAnsiTheme="majorHAnsi" w:cs="Times New Roman"/>
          <w:b/>
          <w:sz w:val="24"/>
          <w:szCs w:val="24"/>
          <w:u w:val="single"/>
        </w:rPr>
        <w:t xml:space="preserve"> Rule </w:t>
      </w:r>
      <w:r w:rsidR="00817569">
        <w:rPr>
          <w:rFonts w:asciiTheme="majorHAnsi" w:hAnsiTheme="majorHAnsi" w:cs="Times New Roman"/>
          <w:b/>
          <w:sz w:val="24"/>
          <w:szCs w:val="24"/>
          <w:u w:val="single"/>
        </w:rPr>
        <w:t>Block Diagram</w:t>
      </w:r>
    </w:p>
    <w:p w:rsidR="004F61A9" w:rsidRPr="004F61A9" w:rsidRDefault="004F61A9" w:rsidP="000557CA">
      <w:pPr>
        <w:spacing w:line="360" w:lineRule="auto"/>
        <w:jc w:val="both"/>
        <w:rPr>
          <w:rFonts w:asciiTheme="majorHAnsi" w:hAnsiTheme="majorHAnsi" w:cs="Times New Roman"/>
          <w:b/>
          <w:sz w:val="24"/>
          <w:szCs w:val="24"/>
          <w:u w:val="single"/>
        </w:rPr>
      </w:pPr>
    </w:p>
    <w:p w:rsidR="009A528A" w:rsidRDefault="00E715BC" w:rsidP="000557CA">
      <w:pPr>
        <w:spacing w:line="360" w:lineRule="auto"/>
        <w:jc w:val="both"/>
        <w:rPr>
          <w:rFonts w:asciiTheme="majorHAnsi" w:hAnsiTheme="majorHAnsi" w:cs="Times New Roman"/>
          <w:b/>
          <w:sz w:val="24"/>
          <w:szCs w:val="24"/>
        </w:rPr>
      </w:pPr>
      <w:r>
        <w:rPr>
          <w:rFonts w:asciiTheme="majorHAnsi" w:hAnsiTheme="majorHAnsi" w:cs="Times New Roman"/>
          <w:b/>
          <w:sz w:val="24"/>
          <w:szCs w:val="24"/>
        </w:rPr>
        <w:t>Algorithm</w:t>
      </w:r>
      <w:r w:rsidR="009A528A">
        <w:rPr>
          <w:rFonts w:asciiTheme="majorHAnsi" w:hAnsiTheme="majorHAnsi" w:cs="Times New Roman"/>
          <w:b/>
          <w:sz w:val="24"/>
          <w:szCs w:val="24"/>
        </w:rPr>
        <w:t>:</w:t>
      </w:r>
    </w:p>
    <w:p w:rsidR="009A528A" w:rsidRPr="000557CA" w:rsidRDefault="00855276" w:rsidP="000557CA">
      <w:pPr>
        <w:pStyle w:val="ListParagraph"/>
        <w:numPr>
          <w:ilvl w:val="0"/>
          <w:numId w:val="3"/>
        </w:numPr>
        <w:spacing w:line="480" w:lineRule="auto"/>
        <w:jc w:val="both"/>
        <w:rPr>
          <w:rFonts w:ascii="Times New Roman" w:hAnsi="Times New Roman" w:cs="Times New Roman"/>
          <w:sz w:val="24"/>
          <w:szCs w:val="24"/>
        </w:rPr>
      </w:pPr>
      <w:proofErr w:type="spellStart"/>
      <w:r w:rsidRPr="000557CA">
        <w:rPr>
          <w:rFonts w:ascii="Times New Roman" w:hAnsi="Times New Roman" w:cs="Times New Roman"/>
          <w:sz w:val="24"/>
          <w:szCs w:val="24"/>
        </w:rPr>
        <w:t>Initialise</w:t>
      </w:r>
      <w:proofErr w:type="spellEnd"/>
      <w:r w:rsidRPr="000557CA">
        <w:rPr>
          <w:rFonts w:ascii="Times New Roman" w:hAnsi="Times New Roman" w:cs="Times New Roman"/>
          <w:sz w:val="24"/>
          <w:szCs w:val="24"/>
        </w:rPr>
        <w:t xml:space="preserve"> all </w:t>
      </w:r>
      <w:r w:rsidR="000557CA">
        <w:rPr>
          <w:rFonts w:ascii="Times New Roman" w:hAnsi="Times New Roman" w:cs="Times New Roman"/>
          <w:sz w:val="24"/>
          <w:szCs w:val="24"/>
        </w:rPr>
        <w:t>w</w:t>
      </w:r>
      <w:r w:rsidRPr="000557CA">
        <w:rPr>
          <w:rFonts w:ascii="Times New Roman" w:hAnsi="Times New Roman" w:cs="Times New Roman"/>
          <w:sz w:val="24"/>
          <w:szCs w:val="24"/>
        </w:rPr>
        <w:t>eights to 0</w:t>
      </w:r>
      <w:r w:rsidR="00817569" w:rsidRPr="000557CA">
        <w:rPr>
          <w:rFonts w:ascii="Times New Roman" w:hAnsi="Times New Roman" w:cs="Times New Roman"/>
          <w:sz w:val="24"/>
          <w:szCs w:val="24"/>
        </w:rPr>
        <w:t xml:space="preserve"> and </w:t>
      </w:r>
      <w:r w:rsidR="000557CA">
        <w:rPr>
          <w:rFonts w:ascii="Times New Roman" w:hAnsi="Times New Roman" w:cs="Times New Roman"/>
          <w:sz w:val="24"/>
          <w:szCs w:val="24"/>
        </w:rPr>
        <w:t>bia</w:t>
      </w:r>
      <w:r w:rsidR="00817569" w:rsidRPr="000557CA">
        <w:rPr>
          <w:rFonts w:ascii="Times New Roman" w:hAnsi="Times New Roman" w:cs="Times New Roman"/>
          <w:sz w:val="24"/>
          <w:szCs w:val="24"/>
        </w:rPr>
        <w:t xml:space="preserve">s </w:t>
      </w:r>
      <w:proofErr w:type="gramStart"/>
      <w:r w:rsidR="00817569" w:rsidRPr="000557CA">
        <w:rPr>
          <w:rFonts w:ascii="Times New Roman" w:hAnsi="Times New Roman" w:cs="Times New Roman"/>
          <w:sz w:val="24"/>
          <w:szCs w:val="24"/>
        </w:rPr>
        <w:t>to  0</w:t>
      </w:r>
      <w:proofErr w:type="gramEnd"/>
      <w:r w:rsidR="00817569" w:rsidRPr="000557CA">
        <w:rPr>
          <w:rFonts w:ascii="Times New Roman" w:hAnsi="Times New Roman" w:cs="Times New Roman"/>
          <w:sz w:val="24"/>
          <w:szCs w:val="24"/>
        </w:rPr>
        <w:t xml:space="preserve"> </w:t>
      </w:r>
      <w:r w:rsidRPr="000557CA">
        <w:rPr>
          <w:rFonts w:ascii="Times New Roman" w:hAnsi="Times New Roman" w:cs="Times New Roman"/>
          <w:sz w:val="24"/>
          <w:szCs w:val="24"/>
        </w:rPr>
        <w:t>.</w:t>
      </w:r>
    </w:p>
    <w:p w:rsidR="006331A1" w:rsidRPr="000557CA" w:rsidRDefault="006331A1" w:rsidP="000557CA">
      <w:pPr>
        <w:pStyle w:val="ListParagraph"/>
        <w:numPr>
          <w:ilvl w:val="0"/>
          <w:numId w:val="3"/>
        </w:numPr>
        <w:spacing w:line="480" w:lineRule="auto"/>
        <w:jc w:val="both"/>
        <w:rPr>
          <w:rFonts w:ascii="Times New Roman" w:hAnsi="Times New Roman" w:cs="Times New Roman"/>
          <w:sz w:val="24"/>
          <w:szCs w:val="24"/>
        </w:rPr>
      </w:pPr>
      <w:r w:rsidRPr="000557CA">
        <w:rPr>
          <w:rFonts w:ascii="Times New Roman" w:hAnsi="Times New Roman" w:cs="Times New Roman"/>
          <w:sz w:val="24"/>
          <w:szCs w:val="24"/>
        </w:rPr>
        <w:t>Compute del</w:t>
      </w:r>
      <w:r w:rsidR="000557CA">
        <w:rPr>
          <w:rFonts w:ascii="Times New Roman" w:hAnsi="Times New Roman" w:cs="Times New Roman"/>
          <w:sz w:val="24"/>
          <w:szCs w:val="24"/>
        </w:rPr>
        <w:t>ta</w:t>
      </w:r>
      <w:r w:rsidRPr="000557CA">
        <w:rPr>
          <w:rFonts w:ascii="Times New Roman" w:hAnsi="Times New Roman" w:cs="Times New Roman"/>
          <w:sz w:val="24"/>
          <w:szCs w:val="24"/>
        </w:rPr>
        <w:t>(w) :</w:t>
      </w:r>
    </w:p>
    <w:p w:rsidR="006331A1" w:rsidRPr="000557CA" w:rsidRDefault="006331A1" w:rsidP="000557CA">
      <w:pPr>
        <w:pStyle w:val="ListParagraph"/>
        <w:numPr>
          <w:ilvl w:val="0"/>
          <w:numId w:val="3"/>
        </w:numPr>
        <w:spacing w:line="480" w:lineRule="auto"/>
        <w:jc w:val="both"/>
        <w:rPr>
          <w:rFonts w:ascii="Times New Roman" w:hAnsi="Times New Roman" w:cs="Times New Roman"/>
          <w:sz w:val="24"/>
          <w:szCs w:val="24"/>
        </w:rPr>
      </w:pPr>
      <w:proofErr w:type="gramStart"/>
      <w:r w:rsidRPr="000557CA">
        <w:rPr>
          <w:rFonts w:ascii="Times New Roman" w:hAnsi="Times New Roman" w:cs="Times New Roman"/>
          <w:sz w:val="24"/>
          <w:szCs w:val="24"/>
        </w:rPr>
        <w:t>del</w:t>
      </w:r>
      <w:r w:rsidR="000557CA">
        <w:rPr>
          <w:rFonts w:ascii="Times New Roman" w:hAnsi="Times New Roman" w:cs="Times New Roman"/>
          <w:sz w:val="24"/>
          <w:szCs w:val="24"/>
        </w:rPr>
        <w:t>ta(</w:t>
      </w:r>
      <w:proofErr w:type="gramEnd"/>
      <w:r w:rsidR="000557CA">
        <w:rPr>
          <w:rFonts w:ascii="Times New Roman" w:hAnsi="Times New Roman" w:cs="Times New Roman"/>
          <w:sz w:val="24"/>
          <w:szCs w:val="24"/>
        </w:rPr>
        <w:t>w)=x</w:t>
      </w:r>
      <w:r w:rsidR="000557CA" w:rsidRPr="000557CA">
        <w:rPr>
          <w:rFonts w:ascii="Times New Roman" w:hAnsi="Times New Roman" w:cs="Times New Roman"/>
          <w:sz w:val="24"/>
          <w:szCs w:val="24"/>
          <w:vertAlign w:val="subscript"/>
        </w:rPr>
        <w:t>i</w:t>
      </w:r>
      <w:r w:rsidRPr="000557CA">
        <w:rPr>
          <w:rFonts w:ascii="Times New Roman" w:hAnsi="Times New Roman" w:cs="Times New Roman"/>
          <w:sz w:val="24"/>
          <w:szCs w:val="24"/>
        </w:rPr>
        <w:t>*y.</w:t>
      </w:r>
    </w:p>
    <w:p w:rsidR="009A528A" w:rsidRPr="000557CA" w:rsidRDefault="00855276" w:rsidP="000557CA">
      <w:pPr>
        <w:pStyle w:val="ListParagraph"/>
        <w:numPr>
          <w:ilvl w:val="0"/>
          <w:numId w:val="3"/>
        </w:numPr>
        <w:spacing w:line="480" w:lineRule="auto"/>
        <w:jc w:val="both"/>
        <w:rPr>
          <w:rFonts w:ascii="Times New Roman" w:hAnsi="Times New Roman" w:cs="Times New Roman"/>
          <w:sz w:val="24"/>
          <w:szCs w:val="24"/>
        </w:rPr>
      </w:pPr>
      <w:r w:rsidRPr="000557CA">
        <w:rPr>
          <w:rFonts w:ascii="Times New Roman" w:hAnsi="Times New Roman" w:cs="Times New Roman"/>
          <w:sz w:val="24"/>
          <w:szCs w:val="24"/>
        </w:rPr>
        <w:t xml:space="preserve">Update weights by the formulae </w:t>
      </w:r>
      <w:proofErr w:type="gramStart"/>
      <w:r w:rsidRPr="000557CA">
        <w:rPr>
          <w:rFonts w:ascii="Times New Roman" w:hAnsi="Times New Roman" w:cs="Times New Roman"/>
          <w:sz w:val="24"/>
          <w:szCs w:val="24"/>
        </w:rPr>
        <w:t>w(</w:t>
      </w:r>
      <w:proofErr w:type="gramEnd"/>
      <w:r w:rsidRPr="000557CA">
        <w:rPr>
          <w:rFonts w:ascii="Times New Roman" w:hAnsi="Times New Roman" w:cs="Times New Roman"/>
          <w:sz w:val="24"/>
          <w:szCs w:val="24"/>
        </w:rPr>
        <w:t>new)=w(old)</w:t>
      </w:r>
      <w:r w:rsidR="006331A1" w:rsidRPr="000557CA">
        <w:rPr>
          <w:rFonts w:ascii="Times New Roman" w:hAnsi="Times New Roman" w:cs="Times New Roman"/>
          <w:sz w:val="24"/>
          <w:szCs w:val="24"/>
        </w:rPr>
        <w:t>+del</w:t>
      </w:r>
      <w:r w:rsidR="000557CA">
        <w:rPr>
          <w:rFonts w:ascii="Times New Roman" w:hAnsi="Times New Roman" w:cs="Times New Roman"/>
          <w:sz w:val="24"/>
          <w:szCs w:val="24"/>
        </w:rPr>
        <w:t>ta</w:t>
      </w:r>
      <w:r w:rsidR="006331A1" w:rsidRPr="000557CA">
        <w:rPr>
          <w:rFonts w:ascii="Times New Roman" w:hAnsi="Times New Roman" w:cs="Times New Roman"/>
          <w:sz w:val="24"/>
          <w:szCs w:val="24"/>
        </w:rPr>
        <w:t>(w)</w:t>
      </w:r>
      <w:r w:rsidRPr="000557CA">
        <w:rPr>
          <w:rFonts w:ascii="Times New Roman" w:hAnsi="Times New Roman" w:cs="Times New Roman"/>
          <w:sz w:val="24"/>
          <w:szCs w:val="24"/>
        </w:rPr>
        <w:t>.</w:t>
      </w:r>
    </w:p>
    <w:p w:rsidR="009A528A" w:rsidRPr="000557CA" w:rsidRDefault="006331A1" w:rsidP="000557CA">
      <w:pPr>
        <w:pStyle w:val="ListParagraph"/>
        <w:numPr>
          <w:ilvl w:val="0"/>
          <w:numId w:val="3"/>
        </w:numPr>
        <w:spacing w:line="480" w:lineRule="auto"/>
        <w:jc w:val="both"/>
        <w:rPr>
          <w:rFonts w:ascii="Times New Roman" w:hAnsi="Times New Roman" w:cs="Times New Roman"/>
          <w:sz w:val="24"/>
          <w:szCs w:val="24"/>
        </w:rPr>
      </w:pPr>
      <w:r w:rsidRPr="000557CA">
        <w:rPr>
          <w:rFonts w:ascii="Times New Roman" w:hAnsi="Times New Roman" w:cs="Times New Roman"/>
          <w:sz w:val="24"/>
          <w:szCs w:val="24"/>
        </w:rPr>
        <w:t xml:space="preserve">Repeat the steps </w:t>
      </w:r>
      <w:r w:rsidR="00B72289" w:rsidRPr="000557CA">
        <w:rPr>
          <w:rFonts w:ascii="Times New Roman" w:hAnsi="Times New Roman" w:cs="Times New Roman"/>
          <w:sz w:val="24"/>
          <w:szCs w:val="24"/>
        </w:rPr>
        <w:t>2 to 4 till all inputs are consider</w:t>
      </w:r>
      <w:r w:rsidR="00E368B4" w:rsidRPr="000557CA">
        <w:rPr>
          <w:rFonts w:ascii="Times New Roman" w:hAnsi="Times New Roman" w:cs="Times New Roman"/>
          <w:sz w:val="24"/>
          <w:szCs w:val="24"/>
        </w:rPr>
        <w:t>e</w:t>
      </w:r>
      <w:r w:rsidR="00B72289" w:rsidRPr="000557CA">
        <w:rPr>
          <w:rFonts w:ascii="Times New Roman" w:hAnsi="Times New Roman" w:cs="Times New Roman"/>
          <w:sz w:val="24"/>
          <w:szCs w:val="24"/>
        </w:rPr>
        <w:t>d.</w:t>
      </w:r>
    </w:p>
    <w:p w:rsidR="00E368B4" w:rsidRPr="000557CA" w:rsidRDefault="0008649F" w:rsidP="000557CA">
      <w:pPr>
        <w:spacing w:line="480" w:lineRule="auto"/>
        <w:jc w:val="both"/>
        <w:rPr>
          <w:rFonts w:asciiTheme="majorHAnsi" w:hAnsiTheme="majorHAnsi" w:cs="Times New Roman"/>
          <w:b/>
          <w:sz w:val="24"/>
          <w:szCs w:val="24"/>
        </w:rPr>
      </w:pPr>
      <w:r w:rsidRPr="000557CA">
        <w:rPr>
          <w:rFonts w:asciiTheme="majorHAnsi" w:hAnsiTheme="majorHAnsi" w:cs="Times New Roman"/>
          <w:b/>
          <w:sz w:val="24"/>
          <w:szCs w:val="24"/>
        </w:rPr>
        <w:lastRenderedPageBreak/>
        <w:t>Limitations:</w:t>
      </w:r>
    </w:p>
    <w:p w:rsidR="0008649F" w:rsidRPr="000557CA" w:rsidRDefault="0008649F" w:rsidP="000557CA">
      <w:pPr>
        <w:pStyle w:val="ListParagraph"/>
        <w:numPr>
          <w:ilvl w:val="0"/>
          <w:numId w:val="5"/>
        </w:numPr>
        <w:spacing w:line="360" w:lineRule="auto"/>
        <w:ind w:left="810"/>
        <w:jc w:val="both"/>
        <w:rPr>
          <w:rFonts w:ascii="Times New Roman" w:hAnsi="Times New Roman" w:cs="Times New Roman"/>
          <w:sz w:val="24"/>
          <w:szCs w:val="24"/>
        </w:rPr>
      </w:pPr>
      <w:r w:rsidRPr="000557CA">
        <w:rPr>
          <w:rFonts w:ascii="Times New Roman" w:hAnsi="Times New Roman" w:cs="Times New Roman"/>
          <w:sz w:val="24"/>
          <w:szCs w:val="24"/>
        </w:rPr>
        <w:t xml:space="preserve">A disadvantage of the </w:t>
      </w:r>
      <w:proofErr w:type="spellStart"/>
      <w:r w:rsidRPr="000557CA">
        <w:rPr>
          <w:rFonts w:ascii="Times New Roman" w:hAnsi="Times New Roman" w:cs="Times New Roman"/>
          <w:sz w:val="24"/>
          <w:szCs w:val="24"/>
        </w:rPr>
        <w:t>Hebb</w:t>
      </w:r>
      <w:proofErr w:type="spellEnd"/>
      <w:r w:rsidRPr="000557CA">
        <w:rPr>
          <w:rFonts w:ascii="Times New Roman" w:hAnsi="Times New Roman" w:cs="Times New Roman"/>
          <w:sz w:val="24"/>
          <w:szCs w:val="24"/>
        </w:rPr>
        <w:t xml:space="preserve"> rule is that if the input vectors are not mutually orthogonal, interference may occur and the network may not be able to learn the associations.</w:t>
      </w:r>
    </w:p>
    <w:p w:rsidR="0008649F" w:rsidRPr="000557CA" w:rsidRDefault="0008649F" w:rsidP="000557CA">
      <w:pPr>
        <w:pStyle w:val="ListParagraph"/>
        <w:numPr>
          <w:ilvl w:val="0"/>
          <w:numId w:val="5"/>
        </w:numPr>
        <w:spacing w:line="360" w:lineRule="auto"/>
        <w:ind w:left="810"/>
        <w:jc w:val="both"/>
        <w:rPr>
          <w:rFonts w:ascii="Times New Roman" w:hAnsi="Times New Roman" w:cs="Times New Roman"/>
          <w:sz w:val="24"/>
          <w:szCs w:val="24"/>
        </w:rPr>
      </w:pPr>
      <w:proofErr w:type="spellStart"/>
      <w:r w:rsidRPr="000557CA">
        <w:rPr>
          <w:rFonts w:ascii="Times New Roman" w:hAnsi="Times New Roman" w:cs="Times New Roman"/>
          <w:sz w:val="24"/>
          <w:szCs w:val="24"/>
        </w:rPr>
        <w:t>Hebb</w:t>
      </w:r>
      <w:r w:rsidR="004F61A9" w:rsidRPr="000557CA">
        <w:rPr>
          <w:rFonts w:ascii="Times New Roman" w:hAnsi="Times New Roman" w:cs="Times New Roman"/>
          <w:sz w:val="24"/>
          <w:szCs w:val="24"/>
        </w:rPr>
        <w:t>’</w:t>
      </w:r>
      <w:r w:rsidRPr="000557CA">
        <w:rPr>
          <w:rFonts w:ascii="Times New Roman" w:hAnsi="Times New Roman" w:cs="Times New Roman"/>
          <w:sz w:val="24"/>
          <w:szCs w:val="24"/>
        </w:rPr>
        <w:t>s</w:t>
      </w:r>
      <w:proofErr w:type="spellEnd"/>
      <w:r w:rsidRPr="000557CA">
        <w:rPr>
          <w:rFonts w:ascii="Times New Roman" w:hAnsi="Times New Roman" w:cs="Times New Roman"/>
          <w:sz w:val="24"/>
          <w:szCs w:val="24"/>
        </w:rPr>
        <w:t xml:space="preserve"> rule fails for XOR gate problem.</w:t>
      </w:r>
    </w:p>
    <w:p w:rsidR="004F61A9" w:rsidRPr="000557CA" w:rsidRDefault="004F61A9" w:rsidP="000557CA">
      <w:pPr>
        <w:spacing w:line="360" w:lineRule="auto"/>
        <w:jc w:val="both"/>
        <w:rPr>
          <w:rFonts w:asciiTheme="majorHAnsi" w:hAnsiTheme="majorHAnsi" w:cs="Times New Roman"/>
          <w:b/>
          <w:sz w:val="24"/>
          <w:szCs w:val="24"/>
        </w:rPr>
      </w:pPr>
      <w:r w:rsidRPr="000557CA">
        <w:rPr>
          <w:rFonts w:asciiTheme="majorHAnsi" w:hAnsiTheme="majorHAnsi" w:cs="Times New Roman"/>
          <w:b/>
          <w:sz w:val="24"/>
          <w:szCs w:val="24"/>
        </w:rPr>
        <w:t>FAQ’s:</w:t>
      </w:r>
    </w:p>
    <w:p w:rsidR="004F61A9" w:rsidRPr="000557CA" w:rsidRDefault="004F61A9" w:rsidP="000557CA">
      <w:pPr>
        <w:tabs>
          <w:tab w:val="left" w:pos="720"/>
          <w:tab w:val="left" w:pos="1740"/>
        </w:tabs>
        <w:spacing w:line="360" w:lineRule="auto"/>
        <w:ind w:left="720"/>
        <w:jc w:val="both"/>
        <w:rPr>
          <w:rFonts w:ascii="Times New Roman" w:hAnsi="Times New Roman" w:cs="Times New Roman"/>
          <w:sz w:val="24"/>
          <w:szCs w:val="24"/>
        </w:rPr>
      </w:pPr>
      <w:r w:rsidRPr="000557CA">
        <w:rPr>
          <w:rFonts w:ascii="Times New Roman" w:hAnsi="Times New Roman" w:cs="Times New Roman"/>
          <w:sz w:val="24"/>
          <w:szCs w:val="24"/>
        </w:rPr>
        <w:t xml:space="preserve">1. What are the limitations of </w:t>
      </w:r>
      <w:proofErr w:type="spellStart"/>
      <w:r w:rsidRPr="000557CA">
        <w:rPr>
          <w:rFonts w:ascii="Times New Roman" w:hAnsi="Times New Roman" w:cs="Times New Roman"/>
          <w:sz w:val="24"/>
          <w:szCs w:val="24"/>
        </w:rPr>
        <w:t>Hebb’s</w:t>
      </w:r>
      <w:proofErr w:type="spellEnd"/>
      <w:r w:rsidRPr="000557CA">
        <w:rPr>
          <w:rFonts w:ascii="Times New Roman" w:hAnsi="Times New Roman" w:cs="Times New Roman"/>
          <w:sz w:val="24"/>
          <w:szCs w:val="24"/>
        </w:rPr>
        <w:t xml:space="preserve"> </w:t>
      </w:r>
      <w:proofErr w:type="gramStart"/>
      <w:r w:rsidRPr="000557CA">
        <w:rPr>
          <w:rFonts w:ascii="Times New Roman" w:hAnsi="Times New Roman" w:cs="Times New Roman"/>
          <w:sz w:val="24"/>
          <w:szCs w:val="24"/>
        </w:rPr>
        <w:t>Law.</w:t>
      </w:r>
      <w:proofErr w:type="gramEnd"/>
    </w:p>
    <w:p w:rsidR="004F61A9" w:rsidRPr="000557CA" w:rsidRDefault="004F61A9" w:rsidP="000557CA">
      <w:pPr>
        <w:tabs>
          <w:tab w:val="left" w:pos="720"/>
          <w:tab w:val="left" w:pos="1740"/>
        </w:tabs>
        <w:spacing w:line="360" w:lineRule="auto"/>
        <w:ind w:left="720"/>
        <w:jc w:val="both"/>
        <w:rPr>
          <w:rFonts w:ascii="Times New Roman" w:hAnsi="Times New Roman" w:cs="Times New Roman"/>
          <w:sz w:val="24"/>
          <w:szCs w:val="24"/>
        </w:rPr>
      </w:pPr>
      <w:r w:rsidRPr="000557CA">
        <w:rPr>
          <w:rFonts w:ascii="Times New Roman" w:hAnsi="Times New Roman" w:cs="Times New Roman"/>
          <w:sz w:val="24"/>
          <w:szCs w:val="24"/>
        </w:rPr>
        <w:t xml:space="preserve">2. Define the transfer function used in </w:t>
      </w:r>
      <w:proofErr w:type="spellStart"/>
      <w:r w:rsidRPr="000557CA">
        <w:rPr>
          <w:rFonts w:ascii="Times New Roman" w:hAnsi="Times New Roman" w:cs="Times New Roman"/>
          <w:sz w:val="24"/>
          <w:szCs w:val="24"/>
        </w:rPr>
        <w:t>Adaline</w:t>
      </w:r>
      <w:proofErr w:type="spellEnd"/>
      <w:r w:rsidRPr="000557CA">
        <w:rPr>
          <w:rFonts w:ascii="Times New Roman" w:hAnsi="Times New Roman" w:cs="Times New Roman"/>
          <w:sz w:val="24"/>
          <w:szCs w:val="24"/>
        </w:rPr>
        <w:t>.</w:t>
      </w:r>
    </w:p>
    <w:p w:rsidR="004F61A9" w:rsidRPr="000557CA" w:rsidRDefault="004F61A9" w:rsidP="000557CA">
      <w:pPr>
        <w:tabs>
          <w:tab w:val="left" w:pos="720"/>
          <w:tab w:val="left" w:pos="1740"/>
        </w:tabs>
        <w:spacing w:line="360" w:lineRule="auto"/>
        <w:ind w:left="720"/>
        <w:jc w:val="both"/>
        <w:rPr>
          <w:rFonts w:ascii="Times New Roman" w:hAnsi="Times New Roman" w:cs="Times New Roman"/>
          <w:sz w:val="24"/>
          <w:szCs w:val="24"/>
        </w:rPr>
      </w:pPr>
      <w:r w:rsidRPr="000557CA">
        <w:rPr>
          <w:rFonts w:ascii="Times New Roman" w:hAnsi="Times New Roman" w:cs="Times New Roman"/>
          <w:sz w:val="24"/>
          <w:szCs w:val="24"/>
        </w:rPr>
        <w:t xml:space="preserve">3. Compare Perceptron and </w:t>
      </w:r>
      <w:proofErr w:type="spellStart"/>
      <w:r w:rsidRPr="000557CA">
        <w:rPr>
          <w:rFonts w:ascii="Times New Roman" w:hAnsi="Times New Roman" w:cs="Times New Roman"/>
          <w:sz w:val="24"/>
          <w:szCs w:val="24"/>
        </w:rPr>
        <w:t>Adaline</w:t>
      </w:r>
      <w:proofErr w:type="spellEnd"/>
      <w:r w:rsidRPr="000557CA">
        <w:rPr>
          <w:rFonts w:ascii="Times New Roman" w:hAnsi="Times New Roman" w:cs="Times New Roman"/>
          <w:sz w:val="24"/>
          <w:szCs w:val="24"/>
        </w:rPr>
        <w:t>.</w:t>
      </w:r>
    </w:p>
    <w:p w:rsidR="004F61A9" w:rsidRPr="000557CA" w:rsidRDefault="004F61A9" w:rsidP="000557CA">
      <w:pPr>
        <w:tabs>
          <w:tab w:val="left" w:pos="720"/>
          <w:tab w:val="left" w:pos="1740"/>
        </w:tabs>
        <w:spacing w:line="360" w:lineRule="auto"/>
        <w:ind w:left="720"/>
        <w:jc w:val="both"/>
        <w:rPr>
          <w:rFonts w:ascii="Times New Roman" w:hAnsi="Times New Roman" w:cs="Times New Roman"/>
          <w:sz w:val="24"/>
          <w:szCs w:val="24"/>
        </w:rPr>
      </w:pPr>
      <w:r w:rsidRPr="000557CA">
        <w:rPr>
          <w:rFonts w:ascii="Times New Roman" w:hAnsi="Times New Roman" w:cs="Times New Roman"/>
          <w:sz w:val="24"/>
          <w:szCs w:val="24"/>
        </w:rPr>
        <w:t xml:space="preserve">4. Give application of </w:t>
      </w:r>
      <w:proofErr w:type="spellStart"/>
      <w:r w:rsidRPr="000557CA">
        <w:rPr>
          <w:rFonts w:ascii="Times New Roman" w:hAnsi="Times New Roman" w:cs="Times New Roman"/>
          <w:sz w:val="24"/>
          <w:szCs w:val="24"/>
        </w:rPr>
        <w:t>Adaline</w:t>
      </w:r>
      <w:proofErr w:type="spellEnd"/>
      <w:r w:rsidRPr="000557CA">
        <w:rPr>
          <w:rFonts w:ascii="Times New Roman" w:hAnsi="Times New Roman" w:cs="Times New Roman"/>
          <w:sz w:val="24"/>
          <w:szCs w:val="24"/>
        </w:rPr>
        <w:t>.</w:t>
      </w:r>
    </w:p>
    <w:p w:rsidR="00695D76" w:rsidRPr="006172C3" w:rsidRDefault="004F61A9" w:rsidP="007E6E71">
      <w:pPr>
        <w:tabs>
          <w:tab w:val="left" w:pos="720"/>
          <w:tab w:val="left" w:pos="1740"/>
        </w:tabs>
        <w:spacing w:line="360" w:lineRule="auto"/>
        <w:ind w:firstLine="720"/>
        <w:jc w:val="both"/>
        <w:rPr>
          <w:rFonts w:ascii="Times New Roman" w:hAnsi="Times New Roman" w:cs="Times New Roman"/>
        </w:rPr>
      </w:pPr>
      <w:r w:rsidRPr="007E6E71">
        <w:rPr>
          <w:rFonts w:ascii="Times New Roman" w:hAnsi="Times New Roman" w:cs="Times New Roman"/>
          <w:sz w:val="24"/>
          <w:szCs w:val="24"/>
        </w:rPr>
        <w:t>5. Define Pattern Association.</w:t>
      </w:r>
    </w:p>
    <w:sectPr w:rsidR="00695D76" w:rsidRPr="006172C3" w:rsidSect="000557CA">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322" w:rsidRDefault="006C4322" w:rsidP="00695D76">
      <w:pPr>
        <w:spacing w:after="0" w:line="240" w:lineRule="auto"/>
      </w:pPr>
      <w:r>
        <w:separator/>
      </w:r>
    </w:p>
  </w:endnote>
  <w:endnote w:type="continuationSeparator" w:id="0">
    <w:p w:rsidR="006C4322" w:rsidRDefault="006C4322" w:rsidP="00695D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95D76">
      <w:trPr>
        <w:trHeight w:val="151"/>
      </w:trPr>
      <w:tc>
        <w:tcPr>
          <w:tcW w:w="2250" w:type="pct"/>
          <w:tcBorders>
            <w:bottom w:val="single" w:sz="4" w:space="0" w:color="4F81BD" w:themeColor="accent1"/>
          </w:tcBorders>
        </w:tcPr>
        <w:p w:rsidR="00695D76" w:rsidRDefault="00695D76">
          <w:pPr>
            <w:pStyle w:val="Header"/>
            <w:rPr>
              <w:rFonts w:asciiTheme="majorHAnsi" w:eastAsiaTheme="majorEastAsia" w:hAnsiTheme="majorHAnsi" w:cstheme="majorBidi"/>
              <w:b/>
              <w:bCs/>
            </w:rPr>
          </w:pPr>
        </w:p>
      </w:tc>
      <w:tc>
        <w:tcPr>
          <w:tcW w:w="500" w:type="pct"/>
          <w:vMerge w:val="restart"/>
          <w:noWrap/>
          <w:vAlign w:val="center"/>
        </w:tcPr>
        <w:p w:rsidR="00695D76" w:rsidRDefault="00695D76">
          <w:pPr>
            <w:pStyle w:val="NoSpacing"/>
            <w:rPr>
              <w:rFonts w:asciiTheme="majorHAnsi" w:hAnsiTheme="majorHAnsi"/>
            </w:rPr>
          </w:pPr>
          <w:r>
            <w:rPr>
              <w:rFonts w:asciiTheme="majorHAnsi" w:hAnsiTheme="majorHAnsi"/>
              <w:b/>
            </w:rPr>
            <w:t xml:space="preserve">Page </w:t>
          </w:r>
          <w:r w:rsidR="006C5E43" w:rsidRPr="006C5E43">
            <w:fldChar w:fldCharType="begin"/>
          </w:r>
          <w:r w:rsidR="00A45D2B">
            <w:instrText xml:space="preserve"> PAGE  \* MERGEFORMAT </w:instrText>
          </w:r>
          <w:r w:rsidR="006C5E43" w:rsidRPr="006C5E43">
            <w:fldChar w:fldCharType="separate"/>
          </w:r>
          <w:r w:rsidR="007E6E71" w:rsidRPr="007E6E71">
            <w:rPr>
              <w:rFonts w:asciiTheme="majorHAnsi" w:hAnsiTheme="majorHAnsi"/>
              <w:b/>
              <w:noProof/>
            </w:rPr>
            <w:t>1</w:t>
          </w:r>
          <w:r w:rsidR="006C5E43">
            <w:rPr>
              <w:rFonts w:asciiTheme="majorHAnsi" w:hAnsiTheme="majorHAnsi"/>
              <w:b/>
              <w:noProof/>
            </w:rPr>
            <w:fldChar w:fldCharType="end"/>
          </w:r>
        </w:p>
      </w:tc>
      <w:tc>
        <w:tcPr>
          <w:tcW w:w="2250" w:type="pct"/>
          <w:tcBorders>
            <w:bottom w:val="single" w:sz="4" w:space="0" w:color="4F81BD" w:themeColor="accent1"/>
          </w:tcBorders>
        </w:tcPr>
        <w:p w:rsidR="00695D76" w:rsidRDefault="00695D76">
          <w:pPr>
            <w:pStyle w:val="Header"/>
            <w:rPr>
              <w:rFonts w:asciiTheme="majorHAnsi" w:eastAsiaTheme="majorEastAsia" w:hAnsiTheme="majorHAnsi" w:cstheme="majorBidi"/>
              <w:b/>
              <w:bCs/>
            </w:rPr>
          </w:pPr>
        </w:p>
      </w:tc>
    </w:tr>
    <w:tr w:rsidR="00695D76">
      <w:trPr>
        <w:trHeight w:val="150"/>
      </w:trPr>
      <w:tc>
        <w:tcPr>
          <w:tcW w:w="2250" w:type="pct"/>
          <w:tcBorders>
            <w:top w:val="single" w:sz="4" w:space="0" w:color="4F81BD" w:themeColor="accent1"/>
          </w:tcBorders>
        </w:tcPr>
        <w:p w:rsidR="00695D76" w:rsidRDefault="00695D76">
          <w:pPr>
            <w:pStyle w:val="Header"/>
            <w:rPr>
              <w:rFonts w:asciiTheme="majorHAnsi" w:eastAsiaTheme="majorEastAsia" w:hAnsiTheme="majorHAnsi" w:cstheme="majorBidi"/>
              <w:b/>
              <w:bCs/>
            </w:rPr>
          </w:pPr>
        </w:p>
      </w:tc>
      <w:tc>
        <w:tcPr>
          <w:tcW w:w="500" w:type="pct"/>
          <w:vMerge/>
        </w:tcPr>
        <w:p w:rsidR="00695D76" w:rsidRDefault="00695D7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95D76" w:rsidRDefault="00695D76">
          <w:pPr>
            <w:pStyle w:val="Header"/>
            <w:rPr>
              <w:rFonts w:asciiTheme="majorHAnsi" w:eastAsiaTheme="majorEastAsia" w:hAnsiTheme="majorHAnsi" w:cstheme="majorBidi"/>
              <w:b/>
              <w:bCs/>
            </w:rPr>
          </w:pPr>
        </w:p>
      </w:tc>
    </w:tr>
  </w:tbl>
  <w:p w:rsidR="00695D76" w:rsidRDefault="00695D76" w:rsidP="00E368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322" w:rsidRDefault="006C4322" w:rsidP="00695D76">
      <w:pPr>
        <w:spacing w:after="0" w:line="240" w:lineRule="auto"/>
      </w:pPr>
      <w:r>
        <w:separator/>
      </w:r>
    </w:p>
  </w:footnote>
  <w:footnote w:type="continuationSeparator" w:id="0">
    <w:p w:rsidR="006C4322" w:rsidRDefault="006C4322" w:rsidP="00695D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61E2"/>
    <w:multiLevelType w:val="hybridMultilevel"/>
    <w:tmpl w:val="AE4A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E33F7"/>
    <w:multiLevelType w:val="hybridMultilevel"/>
    <w:tmpl w:val="6F0A458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4C0E7566"/>
    <w:multiLevelType w:val="hybridMultilevel"/>
    <w:tmpl w:val="F4586A5E"/>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
    <w:nsid w:val="63527E68"/>
    <w:multiLevelType w:val="hybridMultilevel"/>
    <w:tmpl w:val="F7669D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79191C"/>
    <w:multiLevelType w:val="hybridMultilevel"/>
    <w:tmpl w:val="F7669D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96138"/>
    <w:rsid w:val="000106FD"/>
    <w:rsid w:val="000557CA"/>
    <w:rsid w:val="000669D3"/>
    <w:rsid w:val="0008649F"/>
    <w:rsid w:val="001306AE"/>
    <w:rsid w:val="00194D51"/>
    <w:rsid w:val="001E6D6F"/>
    <w:rsid w:val="00456101"/>
    <w:rsid w:val="004F61A9"/>
    <w:rsid w:val="00512215"/>
    <w:rsid w:val="00596138"/>
    <w:rsid w:val="006172C3"/>
    <w:rsid w:val="006331A1"/>
    <w:rsid w:val="00695D76"/>
    <w:rsid w:val="006C4322"/>
    <w:rsid w:val="006C5E43"/>
    <w:rsid w:val="007E6E71"/>
    <w:rsid w:val="00817569"/>
    <w:rsid w:val="00855276"/>
    <w:rsid w:val="008F387B"/>
    <w:rsid w:val="009946A5"/>
    <w:rsid w:val="009A528A"/>
    <w:rsid w:val="00A07D92"/>
    <w:rsid w:val="00A45D2B"/>
    <w:rsid w:val="00AA2133"/>
    <w:rsid w:val="00AC12B5"/>
    <w:rsid w:val="00B72289"/>
    <w:rsid w:val="00B84E7C"/>
    <w:rsid w:val="00CE4BD3"/>
    <w:rsid w:val="00D469C8"/>
    <w:rsid w:val="00DC3DBA"/>
    <w:rsid w:val="00E368B4"/>
    <w:rsid w:val="00E715BC"/>
    <w:rsid w:val="00EC3DBC"/>
    <w:rsid w:val="00F4378E"/>
    <w:rsid w:val="00F61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AutoShape 18"/>
        <o:r id="V:Rule2" type="connector" idref="#AutoShape 17"/>
        <o:r id="V:Rule3" type="connector" idref="#AutoShape 19"/>
        <o:r id="V:Rule4" type="connector" idref="#AutoShape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38"/>
    <w:pPr>
      <w:ind w:left="720"/>
      <w:contextualSpacing/>
    </w:pPr>
  </w:style>
  <w:style w:type="paragraph" w:styleId="Header">
    <w:name w:val="header"/>
    <w:basedOn w:val="Normal"/>
    <w:link w:val="HeaderChar"/>
    <w:uiPriority w:val="99"/>
    <w:unhideWhenUsed/>
    <w:rsid w:val="0069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D76"/>
  </w:style>
  <w:style w:type="paragraph" w:styleId="Footer">
    <w:name w:val="footer"/>
    <w:basedOn w:val="Normal"/>
    <w:link w:val="FooterChar"/>
    <w:uiPriority w:val="99"/>
    <w:unhideWhenUsed/>
    <w:rsid w:val="0069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D76"/>
  </w:style>
  <w:style w:type="paragraph" w:styleId="NoSpacing">
    <w:name w:val="No Spacing"/>
    <w:link w:val="NoSpacingChar"/>
    <w:uiPriority w:val="1"/>
    <w:qFormat/>
    <w:rsid w:val="00695D76"/>
    <w:pPr>
      <w:spacing w:after="0" w:line="240" w:lineRule="auto"/>
    </w:pPr>
    <w:rPr>
      <w:rFonts w:eastAsiaTheme="minorEastAsia"/>
    </w:rPr>
  </w:style>
  <w:style w:type="character" w:customStyle="1" w:styleId="NoSpacingChar">
    <w:name w:val="No Spacing Char"/>
    <w:basedOn w:val="DefaultParagraphFont"/>
    <w:link w:val="NoSpacing"/>
    <w:uiPriority w:val="1"/>
    <w:rsid w:val="00695D76"/>
    <w:rPr>
      <w:rFonts w:eastAsiaTheme="minorEastAsia"/>
    </w:rPr>
  </w:style>
  <w:style w:type="paragraph" w:styleId="BalloonText">
    <w:name w:val="Balloon Text"/>
    <w:basedOn w:val="Normal"/>
    <w:link w:val="BalloonTextChar"/>
    <w:uiPriority w:val="99"/>
    <w:semiHidden/>
    <w:unhideWhenUsed/>
    <w:rsid w:val="00512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215"/>
    <w:rPr>
      <w:rFonts w:ascii="Tahoma" w:hAnsi="Tahoma" w:cs="Tahoma"/>
      <w:sz w:val="16"/>
      <w:szCs w:val="16"/>
    </w:rPr>
  </w:style>
  <w:style w:type="paragraph" w:styleId="NormalWeb">
    <w:name w:val="Normal (Web)"/>
    <w:basedOn w:val="Normal"/>
    <w:uiPriority w:val="99"/>
    <w:semiHidden/>
    <w:unhideWhenUsed/>
    <w:rsid w:val="00E36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68B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38"/>
    <w:pPr>
      <w:ind w:left="720"/>
      <w:contextualSpacing/>
    </w:pPr>
  </w:style>
  <w:style w:type="paragraph" w:styleId="Header">
    <w:name w:val="header"/>
    <w:basedOn w:val="Normal"/>
    <w:link w:val="HeaderChar"/>
    <w:uiPriority w:val="99"/>
    <w:unhideWhenUsed/>
    <w:rsid w:val="0069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D76"/>
  </w:style>
  <w:style w:type="paragraph" w:styleId="Footer">
    <w:name w:val="footer"/>
    <w:basedOn w:val="Normal"/>
    <w:link w:val="FooterChar"/>
    <w:uiPriority w:val="99"/>
    <w:unhideWhenUsed/>
    <w:rsid w:val="0069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D76"/>
  </w:style>
  <w:style w:type="paragraph" w:styleId="NoSpacing">
    <w:name w:val="No Spacing"/>
    <w:link w:val="NoSpacingChar"/>
    <w:uiPriority w:val="1"/>
    <w:qFormat/>
    <w:rsid w:val="00695D76"/>
    <w:pPr>
      <w:spacing w:after="0" w:line="240" w:lineRule="auto"/>
    </w:pPr>
    <w:rPr>
      <w:rFonts w:eastAsiaTheme="minorEastAsia"/>
    </w:rPr>
  </w:style>
  <w:style w:type="character" w:customStyle="1" w:styleId="NoSpacingChar">
    <w:name w:val="No Spacing Char"/>
    <w:basedOn w:val="DefaultParagraphFont"/>
    <w:link w:val="NoSpacing"/>
    <w:uiPriority w:val="1"/>
    <w:rsid w:val="00695D76"/>
    <w:rPr>
      <w:rFonts w:eastAsiaTheme="minorEastAsia"/>
    </w:rPr>
  </w:style>
  <w:style w:type="paragraph" w:styleId="BalloonText">
    <w:name w:val="Balloon Text"/>
    <w:basedOn w:val="Normal"/>
    <w:link w:val="BalloonTextChar"/>
    <w:uiPriority w:val="99"/>
    <w:semiHidden/>
    <w:unhideWhenUsed/>
    <w:rsid w:val="00512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215"/>
    <w:rPr>
      <w:rFonts w:ascii="Tahoma" w:hAnsi="Tahoma" w:cs="Tahoma"/>
      <w:sz w:val="16"/>
      <w:szCs w:val="16"/>
    </w:rPr>
  </w:style>
  <w:style w:type="paragraph" w:styleId="NormalWeb">
    <w:name w:val="Normal (Web)"/>
    <w:basedOn w:val="Normal"/>
    <w:uiPriority w:val="99"/>
    <w:semiHidden/>
    <w:unhideWhenUsed/>
    <w:rsid w:val="00E36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68B4"/>
    <w:rPr>
      <w:color w:val="0000FF"/>
      <w:u w:val="single"/>
    </w:rPr>
  </w:style>
</w:styles>
</file>

<file path=word/webSettings.xml><?xml version="1.0" encoding="utf-8"?>
<w:webSettings xmlns:r="http://schemas.openxmlformats.org/officeDocument/2006/relationships" xmlns:w="http://schemas.openxmlformats.org/wordprocessingml/2006/main">
  <w:divs>
    <w:div w:id="12061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en.wikipedia.org/wiki/Hopfield_netwo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Artificial_neuron" TargetMode="External"/><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COMPAQ</cp:lastModifiedBy>
  <cp:revision>5</cp:revision>
  <dcterms:created xsi:type="dcterms:W3CDTF">2012-04-10T10:09:00Z</dcterms:created>
  <dcterms:modified xsi:type="dcterms:W3CDTF">2012-04-10T17:26:00Z</dcterms:modified>
</cp:coreProperties>
</file>