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4"/>
          <w:szCs w:val="24"/>
          <w:lang w:val="en-US"/>
        </w:rPr>
        <w:t>Three-phase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lang w:val="en-US"/>
        </w:rPr>
        <w:t xml:space="preserve"> electric power is a common method of alternating current electric power generation, transmission, and distribution. It is a type of polyphase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4"/>
          <w:szCs w:val="24"/>
          <w:lang w:val="en-US"/>
        </w:rPr>
        <w:t>system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lang w:val="en-US"/>
        </w:rPr>
        <w:t xml:space="preserve"> and is the most common method used by electrical grids worldwide to transfer power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KWH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:- Kwh stands for kilo watt hour, it is known as the units consumed in the given time period.</w:t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Phase voltage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:- Phase voltage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lang w:val="en-US"/>
        </w:rPr>
        <w:t>is the voltage measured across a single component in a three-phase source or load</w:t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val="en-US"/>
        </w:rPr>
        <w:t>Line Voltage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lang w:val="en-US"/>
        </w:rPr>
        <w:t xml:space="preserve"> :- the voltage measured between two lines of the three phase system.</w:t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val="en-US"/>
        </w:rPr>
        <w:t>Current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lang w:val="en-US"/>
        </w:rPr>
        <w:t xml:space="preserve"> :- current present in the each phase is known as current or phase current.</w:t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i/>
          <w:iCs/>
          <w:color w:val="222222"/>
          <w:sz w:val="24"/>
          <w:szCs w:val="24"/>
          <w:lang w:val="en-US"/>
        </w:rPr>
        <w:t xml:space="preserve">Real Power 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lang w:val="en-US"/>
        </w:rPr>
        <w:t>:- The power present in the system due to resistance is known as Real power.</w:t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i/>
          <w:iCs/>
          <w:color w:val="222222"/>
          <w:sz w:val="24"/>
          <w:szCs w:val="24"/>
          <w:lang w:val="en-US"/>
        </w:rPr>
        <w:t>Apparent power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lang w:val="en-US"/>
        </w:rPr>
        <w:t>:- the power drawn by the system is called Apparent power.</w:t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i/>
          <w:iCs/>
          <w:color w:val="222222"/>
          <w:sz w:val="24"/>
          <w:szCs w:val="24"/>
          <w:lang w:val="en-US"/>
        </w:rPr>
        <w:t>Reactive Power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lang w:val="en-US"/>
        </w:rPr>
        <w:t>:- the power drawn by the capacitor or inductor in the system is known as reactive power.</w:t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i/>
          <w:iCs/>
          <w:color w:val="222222"/>
          <w:sz w:val="24"/>
          <w:szCs w:val="24"/>
          <w:lang w:val="en-US"/>
        </w:rPr>
        <w:t>Power factor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lang w:val="en-US"/>
        </w:rPr>
        <w:t>:- the angle between real and apparent power is known as power factor.</w:t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val="en-US"/>
        </w:rPr>
        <w:t>Some short term with full name :-</w:t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val="en-US"/>
        </w:rPr>
        <w:t xml:space="preserve">1.) Kwh:- Kilo watt hour </w:t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val="en-US"/>
        </w:rPr>
        <w:t xml:space="preserve">2.) </w:t>
      </w:r>
      <w:r>
        <w:rPr>
          <w:rFonts w:eastAsia="Times New Roman" w:cs="Times New Roman" w:ascii="Times New Roman" w:hAnsi="Times New Roman"/>
          <w:color w:val="FF4000"/>
          <w:sz w:val="24"/>
          <w:szCs w:val="24"/>
          <w:lang w:val="en-US"/>
        </w:rPr>
        <w:t>Vry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lang w:val="en-US"/>
        </w:rPr>
        <w:t>:-  Line voltage between “Red and Yellow” phase.</w:t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val="en-US"/>
        </w:rPr>
        <w:t xml:space="preserve">3.)  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highlight w:val="yellow"/>
          <w:lang w:val="en-US"/>
        </w:rPr>
        <w:t>Vyb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lang w:val="en-US"/>
        </w:rPr>
        <w:t>:-  Line voltage between “Yellow and Blue” phase.</w:t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val="en-US"/>
        </w:rPr>
        <w:t xml:space="preserve">4.) 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highlight w:val="blue"/>
          <w:lang w:val="en-US"/>
        </w:rPr>
        <w:t>Vbr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lang w:val="en-US"/>
        </w:rPr>
        <w:t>:- Line voltage between “Blue and Red” phase.</w:t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val="en-US"/>
        </w:rPr>
        <w:t xml:space="preserve">5.) </w:t>
      </w:r>
      <w:r>
        <w:rPr>
          <w:rFonts w:eastAsia="Times New Roman" w:cs="Times New Roman" w:ascii="Times New Roman" w:hAnsi="Times New Roman"/>
          <w:color w:val="FF4000"/>
          <w:sz w:val="24"/>
          <w:szCs w:val="24"/>
          <w:lang w:val="en-US"/>
        </w:rPr>
        <w:t>Vrn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lang w:val="en-US"/>
        </w:rPr>
        <w:t xml:space="preserve"> :- Phase voltage of Red phase.</w:t>
      </w:r>
    </w:p>
    <w:p>
      <w:pPr>
        <w:pStyle w:val="Normal"/>
        <w:rPr>
          <w:rFonts w:ascii="Times New Roman" w:hAnsi="Times New Roman" w:eastAsia="Times New Roman" w:cs="Times New Roman"/>
          <w:color w:val="222222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val="en-US"/>
        </w:rPr>
        <w:t xml:space="preserve">6.)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yellow"/>
          <w:lang w:val="en-US"/>
        </w:rPr>
        <w:t>Vyn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lang w:val="en-US"/>
        </w:rPr>
        <w:t xml:space="preserve">:- Phase voltage of Yellow phase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7.)</w:t>
      </w:r>
      <w:r>
        <w:rPr>
          <w:rFonts w:eastAsia="Times New Roman" w:cs="Times New Roman" w:ascii="Times New Roman" w:hAnsi="Times New Roman"/>
          <w:sz w:val="24"/>
          <w:szCs w:val="24"/>
          <w:highlight w:val="blue"/>
        </w:rPr>
        <w:t>Vbn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:- Phase voltage of Blue phase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8.) </w:t>
      </w:r>
      <w:r>
        <w:rPr>
          <w:rFonts w:eastAsia="Times New Roman" w:cs="Times New Roman" w:ascii="Times New Roman" w:hAnsi="Times New Roman"/>
          <w:color w:val="FF4000"/>
          <w:sz w:val="24"/>
          <w:szCs w:val="24"/>
        </w:rPr>
        <w:t>Ir</w:t>
      </w:r>
      <w:r>
        <w:rPr>
          <w:rFonts w:eastAsia="Times New Roman" w:cs="Times New Roman" w:ascii="Times New Roman" w:hAnsi="Times New Roman"/>
          <w:sz w:val="24"/>
          <w:szCs w:val="24"/>
        </w:rPr>
        <w:t>:- Current flowing through Red phase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9.)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Iy</w:t>
      </w:r>
      <w:r>
        <w:rPr>
          <w:rFonts w:eastAsia="Times New Roman" w:cs="Times New Roman" w:ascii="Times New Roman" w:hAnsi="Times New Roman"/>
          <w:sz w:val="24"/>
          <w:szCs w:val="24"/>
        </w:rPr>
        <w:t>:- Current flowing through Yellow phase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10.) </w:t>
      </w:r>
      <w:r>
        <w:rPr>
          <w:rFonts w:eastAsia="Times New Roman" w:cs="Times New Roman" w:ascii="Times New Roman" w:hAnsi="Times New Roman"/>
          <w:sz w:val="24"/>
          <w:szCs w:val="24"/>
          <w:highlight w:val="blue"/>
        </w:rPr>
        <w:t>Ib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:- Current flowing through Blue phase. </w:t>
      </w:r>
      <w:r>
        <w:rPr/>
        <w:br/>
      </w:r>
      <w:r>
        <w:rPr>
          <w:rFonts w:eastAsia="Times New Roman" w:cs="Times New Roman" w:ascii="Times New Roman" w:hAnsi="Times New Roman"/>
          <w:sz w:val="24"/>
          <w:szCs w:val="24"/>
        </w:rPr>
        <w:t>Formulas for some values :-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1.) Real Power :- 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LibreOffice/6.2.4.2$Windows_X86_64 LibreOffice_project/2412653d852ce75f65fbfa83fb7e7b669a126d64</Application>
  <Pages>1</Pages>
  <Words>255</Words>
  <Characters>1232</Characters>
  <CharactersWithSpaces>1475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2019-09-23T12:18:58Z</dcterms:created>
  <dc:creator>Raj Kumar</dc:creator>
  <dc:description/>
  <dc:language>en-US</dc:language>
  <cp:lastModifiedBy/>
  <dcterms:modified xsi:type="dcterms:W3CDTF">2019-09-25T16:39:30Z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