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1C47" w14:textId="30B5F57B" w:rsidR="009A1483" w:rsidRDefault="00057DD3" w:rsidP="00057DD3">
      <w:pPr>
        <w:pStyle w:val="Title"/>
        <w:jc w:val="center"/>
      </w:pPr>
      <w:r>
        <w:t>N+1 Selects Problem</w:t>
      </w:r>
    </w:p>
    <w:p w14:paraId="754C20A1" w14:textId="40D89C26" w:rsidR="00057DD3" w:rsidRDefault="00057DD3" w:rsidP="00057DD3">
      <w:pPr>
        <w:pStyle w:val="Heading1"/>
      </w:pPr>
      <w:r>
        <w:t>Problem:</w:t>
      </w:r>
    </w:p>
    <w:p w14:paraId="3E0EB272" w14:textId="736692CB" w:rsidR="00057DD3" w:rsidRDefault="00057DD3" w:rsidP="00057DD3">
      <w:pPr>
        <w:pStyle w:val="ListParagraph"/>
        <w:numPr>
          <w:ilvl w:val="0"/>
          <w:numId w:val="1"/>
        </w:numPr>
      </w:pPr>
      <w:r>
        <w:t>Where 1 query is executed to fetch N records and N queries to fetch some relational records</w:t>
      </w:r>
    </w:p>
    <w:p w14:paraId="69B63FB0" w14:textId="53C38E0A" w:rsidR="00057DD3" w:rsidRDefault="00057DD3" w:rsidP="00057DD3">
      <w:pPr>
        <w:pStyle w:val="ListParagraph"/>
        <w:numPr>
          <w:ilvl w:val="0"/>
          <w:numId w:val="1"/>
        </w:numPr>
      </w:pPr>
      <w:r>
        <w:t>It occurs when we forget to fetch an association and then need access to it.</w:t>
      </w:r>
    </w:p>
    <w:p w14:paraId="1877AB39" w14:textId="264DA9B2" w:rsidR="0033698F" w:rsidRDefault="0033698F" w:rsidP="00057DD3">
      <w:pPr>
        <w:pStyle w:val="ListParagraph"/>
        <w:numPr>
          <w:ilvl w:val="0"/>
          <w:numId w:val="1"/>
        </w:numPr>
      </w:pPr>
      <w:r>
        <w:t>Simplified: First 1 query is run to fetch N records, then run N additional queries to fetch each records.</w:t>
      </w:r>
    </w:p>
    <w:p w14:paraId="0121AEA9" w14:textId="69C2F14A" w:rsidR="008818D7" w:rsidRDefault="008818D7" w:rsidP="008818D7">
      <w:pPr>
        <w:pStyle w:val="ListParagraph"/>
        <w:numPr>
          <w:ilvl w:val="0"/>
          <w:numId w:val="1"/>
        </w:numPr>
      </w:pPr>
      <w:r>
        <w:rPr>
          <w:i/>
          <w:iCs/>
        </w:rPr>
        <w:t>“Bullet gem”</w:t>
      </w:r>
      <w:r>
        <w:t xml:space="preserve"> is used to identify the N+1 problem</w:t>
      </w:r>
    </w:p>
    <w:p w14:paraId="2D42B90D" w14:textId="387EC0D6" w:rsidR="008818D7" w:rsidRDefault="008818D7" w:rsidP="008818D7">
      <w:pPr>
        <w:pStyle w:val="Heading1"/>
      </w:pPr>
      <w:r>
        <w:t>Solution:</w:t>
      </w:r>
    </w:p>
    <w:p w14:paraId="53D20DDA" w14:textId="573D3279" w:rsidR="008818D7" w:rsidRDefault="008818D7" w:rsidP="008818D7">
      <w:pPr>
        <w:pStyle w:val="ListParagraph"/>
        <w:numPr>
          <w:ilvl w:val="0"/>
          <w:numId w:val="1"/>
        </w:numPr>
      </w:pPr>
      <w:r>
        <w:t>The N+1 problem can be fixed via methods:</w:t>
      </w:r>
      <w:r w:rsidR="00D00D78">
        <w:t>\</w:t>
      </w:r>
    </w:p>
    <w:p w14:paraId="0B2EA311" w14:textId="4793F73F" w:rsidR="00D00D78" w:rsidRDefault="00D00D78" w:rsidP="00D00D78">
      <w:pPr>
        <w:pStyle w:val="Heading2"/>
      </w:pPr>
      <w:r>
        <w:t>includes:</w:t>
      </w:r>
    </w:p>
    <w:p w14:paraId="0C5EE8A6" w14:textId="75428E05" w:rsidR="00D00D78" w:rsidRDefault="00D00D78" w:rsidP="00D00D78">
      <w:pPr>
        <w:pStyle w:val="ListParagraph"/>
        <w:numPr>
          <w:ilvl w:val="0"/>
          <w:numId w:val="1"/>
        </w:numPr>
      </w:pPr>
      <w:r>
        <w:t>Common and safest</w:t>
      </w:r>
    </w:p>
    <w:p w14:paraId="1C035943" w14:textId="561A537C" w:rsidR="00D00D78" w:rsidRDefault="00D00D78" w:rsidP="00D00D78">
      <w:pPr>
        <w:pStyle w:val="ListParagraph"/>
        <w:numPr>
          <w:ilvl w:val="0"/>
          <w:numId w:val="1"/>
        </w:numPr>
      </w:pPr>
      <w:r>
        <w:t xml:space="preserve">It makes Rails load the association efficiently but </w:t>
      </w:r>
      <w:proofErr w:type="spellStart"/>
      <w:r>
        <w:t>lets</w:t>
      </w:r>
      <w:proofErr w:type="spellEnd"/>
      <w:r>
        <w:t xml:space="preserve"> Rails choose how</w:t>
      </w:r>
    </w:p>
    <w:p w14:paraId="0A815D77" w14:textId="77777777" w:rsidR="00D00D78" w:rsidRDefault="00D00D78" w:rsidP="00D00D78">
      <w:pPr>
        <w:pStyle w:val="ListParagraph"/>
        <w:numPr>
          <w:ilvl w:val="0"/>
          <w:numId w:val="1"/>
        </w:numPr>
      </w:pPr>
      <w:r>
        <w:t>Eg:</w:t>
      </w:r>
    </w:p>
    <w:p w14:paraId="1A2191A3" w14:textId="21D52F39" w:rsidR="00D00D78" w:rsidRDefault="00D00D78" w:rsidP="00D00D78">
      <w:pPr>
        <w:pStyle w:val="ListParagraph"/>
        <w:numPr>
          <w:ilvl w:val="0"/>
          <w:numId w:val="1"/>
        </w:numPr>
        <w:ind w:left="1080"/>
      </w:pPr>
      <w:r>
        <w:t>For,</w:t>
      </w:r>
    </w:p>
    <w:p w14:paraId="143E7B99" w14:textId="46F0619B" w:rsidR="00D00D78" w:rsidRDefault="00D00D78" w:rsidP="00D00D78">
      <w:pPr>
        <w:shd w:val="clear" w:color="auto" w:fill="D0CECE" w:themeFill="background2" w:themeFillShade="E6"/>
        <w:ind w:left="1440"/>
      </w:pPr>
      <w:r w:rsidRPr="00D00D78">
        <w:t xml:space="preserve">@posts = </w:t>
      </w:r>
      <w:proofErr w:type="spellStart"/>
      <w:r w:rsidRPr="00D00D78">
        <w:t>Post.includes</w:t>
      </w:r>
      <w:proofErr w:type="spellEnd"/>
      <w:r w:rsidRPr="00D00D78">
        <w:t>(:user)</w:t>
      </w:r>
    </w:p>
    <w:p w14:paraId="48A9117F" w14:textId="70C00496" w:rsidR="00D00D78" w:rsidRDefault="00D00D78" w:rsidP="00D00D78">
      <w:pPr>
        <w:pStyle w:val="ListParagraph"/>
        <w:numPr>
          <w:ilvl w:val="0"/>
          <w:numId w:val="1"/>
        </w:numPr>
        <w:ind w:left="1080"/>
      </w:pPr>
      <w:r>
        <w:t>The Queries run at the background:</w:t>
      </w:r>
    </w:p>
    <w:p w14:paraId="77A3308B" w14:textId="77777777" w:rsidR="00D00D78" w:rsidRDefault="00D00D78" w:rsidP="00D00D78">
      <w:pPr>
        <w:shd w:val="clear" w:color="auto" w:fill="D0CECE" w:themeFill="background2" w:themeFillShade="E6"/>
        <w:ind w:left="1440"/>
      </w:pPr>
      <w:r>
        <w:t>SELECT * FROM posts;</w:t>
      </w:r>
    </w:p>
    <w:p w14:paraId="7F822421" w14:textId="4A8A3184" w:rsidR="00D00D78" w:rsidRDefault="00D00D78" w:rsidP="00D00D78">
      <w:pPr>
        <w:shd w:val="clear" w:color="auto" w:fill="D0CECE" w:themeFill="background2" w:themeFillShade="E6"/>
        <w:ind w:left="1440"/>
      </w:pPr>
      <w:r>
        <w:t>SELECT * FROM users WHERE id IN (...);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2"/>
        <w:gridCol w:w="4134"/>
      </w:tblGrid>
      <w:tr w:rsidR="00D00D78" w14:paraId="7F495EA7" w14:textId="77777777" w:rsidTr="001B36F7">
        <w:tc>
          <w:tcPr>
            <w:tcW w:w="4162" w:type="dxa"/>
          </w:tcPr>
          <w:p w14:paraId="1C87D103" w14:textId="51D2C941" w:rsidR="00D00D78" w:rsidRPr="001B36F7" w:rsidRDefault="00D00D78" w:rsidP="001B36F7">
            <w:pPr>
              <w:ind w:left="77"/>
              <w:jc w:val="center"/>
              <w:rPr>
                <w:b/>
                <w:bCs/>
              </w:rPr>
            </w:pPr>
            <w:r w:rsidRPr="001B36F7">
              <w:rPr>
                <w:b/>
                <w:bCs/>
              </w:rPr>
              <w:t>PRO</w:t>
            </w:r>
          </w:p>
        </w:tc>
        <w:tc>
          <w:tcPr>
            <w:tcW w:w="4134" w:type="dxa"/>
          </w:tcPr>
          <w:p w14:paraId="216A1F8E" w14:textId="6607A778" w:rsidR="00D00D78" w:rsidRPr="001B36F7" w:rsidRDefault="00D00D78" w:rsidP="001B36F7">
            <w:pPr>
              <w:ind w:left="77"/>
              <w:jc w:val="center"/>
              <w:rPr>
                <w:b/>
                <w:bCs/>
              </w:rPr>
            </w:pPr>
            <w:r w:rsidRPr="001B36F7">
              <w:rPr>
                <w:b/>
                <w:bCs/>
              </w:rPr>
              <w:t>CONS</w:t>
            </w:r>
          </w:p>
        </w:tc>
      </w:tr>
      <w:tr w:rsidR="00D00D78" w14:paraId="0CF719FD" w14:textId="77777777" w:rsidTr="001B36F7">
        <w:tc>
          <w:tcPr>
            <w:tcW w:w="4162" w:type="dxa"/>
          </w:tcPr>
          <w:p w14:paraId="3CC1253A" w14:textId="6DAF3A84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Safest Default</w:t>
            </w:r>
          </w:p>
        </w:tc>
        <w:tc>
          <w:tcPr>
            <w:tcW w:w="4134" w:type="dxa"/>
          </w:tcPr>
          <w:p w14:paraId="58BE05F3" w14:textId="380DE218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Can surprise us with a join sometimes</w:t>
            </w:r>
          </w:p>
        </w:tc>
      </w:tr>
      <w:tr w:rsidR="00D00D78" w14:paraId="459A7284" w14:textId="77777777" w:rsidTr="001B36F7">
        <w:tc>
          <w:tcPr>
            <w:tcW w:w="4162" w:type="dxa"/>
          </w:tcPr>
          <w:p w14:paraId="7EACC929" w14:textId="23B9ABF5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Works for most use cases</w:t>
            </w:r>
          </w:p>
        </w:tc>
        <w:tc>
          <w:tcPr>
            <w:tcW w:w="4134" w:type="dxa"/>
          </w:tcPr>
          <w:p w14:paraId="45AE2A52" w14:textId="2F8FE06F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Less predictable for complex queries</w:t>
            </w:r>
          </w:p>
        </w:tc>
      </w:tr>
      <w:tr w:rsidR="00D00D78" w14:paraId="588FE29F" w14:textId="77777777" w:rsidTr="001B36F7">
        <w:tc>
          <w:tcPr>
            <w:tcW w:w="4162" w:type="dxa"/>
          </w:tcPr>
          <w:p w14:paraId="51280CEA" w14:textId="1BDF05EE" w:rsidR="00D00D78" w:rsidRDefault="00D00D78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Automatically avoids N+1</w:t>
            </w:r>
          </w:p>
        </w:tc>
        <w:tc>
          <w:tcPr>
            <w:tcW w:w="4134" w:type="dxa"/>
          </w:tcPr>
          <w:p w14:paraId="08845A7B" w14:textId="77777777" w:rsidR="00D00D78" w:rsidRDefault="00D00D78" w:rsidP="001B36F7">
            <w:pPr>
              <w:pStyle w:val="ListParagraph"/>
              <w:ind w:left="437"/>
            </w:pPr>
          </w:p>
        </w:tc>
      </w:tr>
      <w:tr w:rsidR="001B36F7" w14:paraId="196AC048" w14:textId="77777777" w:rsidTr="001B36F7">
        <w:tc>
          <w:tcPr>
            <w:tcW w:w="4162" w:type="dxa"/>
          </w:tcPr>
          <w:p w14:paraId="02BA8F8F" w14:textId="0FAB442E" w:rsidR="001B36F7" w:rsidRDefault="001B36F7" w:rsidP="001B36F7">
            <w:pPr>
              <w:pStyle w:val="ListParagraph"/>
              <w:numPr>
                <w:ilvl w:val="0"/>
                <w:numId w:val="1"/>
              </w:numPr>
              <w:ind w:left="437"/>
            </w:pPr>
            <w:r>
              <w:t>Flexible</w:t>
            </w:r>
          </w:p>
        </w:tc>
        <w:tc>
          <w:tcPr>
            <w:tcW w:w="4134" w:type="dxa"/>
          </w:tcPr>
          <w:p w14:paraId="4A221ACB" w14:textId="77777777" w:rsidR="001B36F7" w:rsidRDefault="001B36F7" w:rsidP="001B36F7">
            <w:pPr>
              <w:pStyle w:val="ListParagraph"/>
              <w:ind w:left="437"/>
            </w:pPr>
          </w:p>
        </w:tc>
      </w:tr>
    </w:tbl>
    <w:p w14:paraId="6B42A046" w14:textId="56D034A5" w:rsidR="00D00D78" w:rsidRDefault="001B36F7" w:rsidP="00D00D78">
      <w:pPr>
        <w:pStyle w:val="ListParagraph"/>
        <w:numPr>
          <w:ilvl w:val="0"/>
          <w:numId w:val="1"/>
        </w:numPr>
      </w:pPr>
      <w:r>
        <w:t xml:space="preserve">It uses Left Outer Join if needed, </w:t>
      </w:r>
    </w:p>
    <w:p w14:paraId="3B7C776B" w14:textId="519ACD01" w:rsidR="001B36F7" w:rsidRDefault="001B36F7" w:rsidP="00D00D78">
      <w:pPr>
        <w:pStyle w:val="ListParagraph"/>
        <w:numPr>
          <w:ilvl w:val="0"/>
          <w:numId w:val="1"/>
        </w:numPr>
      </w:pPr>
      <w:r>
        <w:t>It switches to join when:</w:t>
      </w:r>
    </w:p>
    <w:p w14:paraId="2F0D0AE5" w14:textId="32543368" w:rsidR="001B36F7" w:rsidRDefault="001B36F7" w:rsidP="001B36F7">
      <w:pPr>
        <w:shd w:val="clear" w:color="auto" w:fill="D0CECE" w:themeFill="background2" w:themeFillShade="E6"/>
        <w:ind w:left="1080"/>
      </w:pPr>
      <w:proofErr w:type="spellStart"/>
      <w:r w:rsidRPr="001B36F7">
        <w:t>Post.includes</w:t>
      </w:r>
      <w:proofErr w:type="spellEnd"/>
      <w:r w:rsidRPr="001B36F7">
        <w:t>(:user).where(users: { active: true })</w:t>
      </w:r>
    </w:p>
    <w:p w14:paraId="146F407A" w14:textId="77777777" w:rsidR="001B36F7" w:rsidRPr="00D00D78" w:rsidRDefault="001B36F7" w:rsidP="001B36F7">
      <w:pPr>
        <w:pStyle w:val="ListParagraph"/>
        <w:numPr>
          <w:ilvl w:val="0"/>
          <w:numId w:val="1"/>
        </w:numPr>
      </w:pPr>
    </w:p>
    <w:sectPr w:rsidR="001B36F7" w:rsidRPr="00D00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262AF"/>
    <w:multiLevelType w:val="hybridMultilevel"/>
    <w:tmpl w:val="BA1C63CA"/>
    <w:lvl w:ilvl="0" w:tplc="B49686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951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D3"/>
    <w:rsid w:val="00057DD3"/>
    <w:rsid w:val="000F1310"/>
    <w:rsid w:val="001B36F7"/>
    <w:rsid w:val="001C5E52"/>
    <w:rsid w:val="0033698F"/>
    <w:rsid w:val="005B3A70"/>
    <w:rsid w:val="007C3DD8"/>
    <w:rsid w:val="008818D7"/>
    <w:rsid w:val="009A1483"/>
    <w:rsid w:val="009B7C0F"/>
    <w:rsid w:val="00C3764B"/>
    <w:rsid w:val="00D00D78"/>
    <w:rsid w:val="00E3430C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28394"/>
  <w15:chartTrackingRefBased/>
  <w15:docId w15:val="{F694CC79-2C90-4E46-A129-D84E1F58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D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D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00D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2026-02-02T11:31:00Z</dcterms:created>
  <dcterms:modified xsi:type="dcterms:W3CDTF">2026-02-03T04:53:00Z</dcterms:modified>
</cp:coreProperties>
</file>