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4FDE" w14:textId="2C6E58BF" w:rsidR="009A1483" w:rsidRDefault="00CF3E5A" w:rsidP="00CF3E5A">
      <w:pPr>
        <w:pStyle w:val="Title"/>
        <w:jc w:val="center"/>
      </w:pPr>
      <w:r>
        <w:t>Mailer Layouts</w:t>
      </w:r>
    </w:p>
    <w:p w14:paraId="220557C3" w14:textId="23E692D1" w:rsidR="00CF3E5A" w:rsidRDefault="00CF3E5A" w:rsidP="00CF3E5A">
      <w:pPr>
        <w:pStyle w:val="Heading1"/>
      </w:pPr>
      <w:r>
        <w:t>What are Mailer Layouts?</w:t>
      </w:r>
    </w:p>
    <w:p w14:paraId="3714756B" w14:textId="06B17C82" w:rsidR="00CF3E5A" w:rsidRDefault="00CF3E5A" w:rsidP="00CF3E5A">
      <w:pPr>
        <w:pStyle w:val="ListParagraph"/>
        <w:numPr>
          <w:ilvl w:val="0"/>
          <w:numId w:val="1"/>
        </w:numPr>
      </w:pPr>
      <w:r>
        <w:t xml:space="preserve">These ae handled via </w:t>
      </w:r>
      <w:proofErr w:type="spellStart"/>
      <w:r>
        <w:t>ActionMailers</w:t>
      </w:r>
      <w:proofErr w:type="spellEnd"/>
    </w:p>
    <w:p w14:paraId="0C61A83F" w14:textId="60B2ECCF" w:rsidR="00CF3E5A" w:rsidRDefault="00CF3E5A" w:rsidP="00CF3E5A">
      <w:pPr>
        <w:pStyle w:val="ListParagraph"/>
        <w:numPr>
          <w:ilvl w:val="0"/>
          <w:numId w:val="1"/>
        </w:numPr>
      </w:pPr>
      <w:r>
        <w:t>Just like controllers render views with layouts, mailers render the email views with layouts</w:t>
      </w:r>
    </w:p>
    <w:p w14:paraId="194D9816" w14:textId="17952772" w:rsidR="00CF3E5A" w:rsidRDefault="00CF3E5A" w:rsidP="00CF3E5A">
      <w:pPr>
        <w:pStyle w:val="ListParagraph"/>
        <w:numPr>
          <w:ilvl w:val="0"/>
          <w:numId w:val="1"/>
        </w:numPr>
      </w:pPr>
      <w:r>
        <w:t>A mailer layout in simple is “</w:t>
      </w:r>
      <w:r>
        <w:rPr>
          <w:i/>
          <w:iCs/>
        </w:rPr>
        <w:t>A wrapper template that surrounds our email view content</w:t>
      </w:r>
      <w:r>
        <w:t>”</w:t>
      </w:r>
    </w:p>
    <w:p w14:paraId="1EB65F8D" w14:textId="73DABF16" w:rsidR="00CF3E5A" w:rsidRDefault="00CF3E5A" w:rsidP="00CF3E5A">
      <w:pPr>
        <w:pStyle w:val="ListParagraph"/>
        <w:numPr>
          <w:ilvl w:val="0"/>
          <w:numId w:val="1"/>
        </w:numPr>
      </w:pPr>
      <w:r>
        <w:t>Location : @</w:t>
      </w:r>
      <w:r w:rsidRPr="00CF3E5A">
        <w:rPr>
          <w:highlight w:val="lightGray"/>
        </w:rPr>
        <w:t>app/views/layouts/mailer.html.erb</w:t>
      </w:r>
    </w:p>
    <w:p w14:paraId="0B812F42" w14:textId="6A0BB5DC" w:rsidR="00CF3E5A" w:rsidRDefault="00CF3E5A" w:rsidP="00CF3E5A">
      <w:pPr>
        <w:pStyle w:val="Heading1"/>
      </w:pPr>
      <w:r>
        <w:t>Why do Mailer Layouts Exist?</w:t>
      </w:r>
    </w:p>
    <w:p w14:paraId="05B1F236" w14:textId="77777777" w:rsidR="00CF3E5A" w:rsidRDefault="00CF3E5A" w:rsidP="00CF3E5A">
      <w:pPr>
        <w:pStyle w:val="ListParagraph"/>
        <w:numPr>
          <w:ilvl w:val="0"/>
          <w:numId w:val="1"/>
        </w:numPr>
      </w:pPr>
      <w:r>
        <w:t>Emails need :</w:t>
      </w:r>
    </w:p>
    <w:p w14:paraId="3D4A961F" w14:textId="1AD55887" w:rsidR="00CF3E5A" w:rsidRDefault="00CF3E5A" w:rsidP="00CF3E5A">
      <w:pPr>
        <w:pStyle w:val="ListParagraph"/>
        <w:numPr>
          <w:ilvl w:val="1"/>
          <w:numId w:val="1"/>
        </w:numPr>
      </w:pPr>
      <w:r>
        <w:t xml:space="preserve"> consistent branding</w:t>
      </w:r>
    </w:p>
    <w:p w14:paraId="5E39AADA" w14:textId="564A01AA" w:rsidR="00CF3E5A" w:rsidRDefault="00CF3E5A" w:rsidP="00CF3E5A">
      <w:pPr>
        <w:pStyle w:val="ListParagraph"/>
        <w:numPr>
          <w:ilvl w:val="1"/>
          <w:numId w:val="1"/>
        </w:numPr>
      </w:pPr>
      <w:r>
        <w:t>Header/Footer</w:t>
      </w:r>
    </w:p>
    <w:p w14:paraId="4BB23E50" w14:textId="6E4A8484" w:rsidR="00CF3E5A" w:rsidRDefault="00CF3E5A" w:rsidP="00CF3E5A">
      <w:pPr>
        <w:pStyle w:val="ListParagraph"/>
        <w:numPr>
          <w:ilvl w:val="1"/>
          <w:numId w:val="1"/>
        </w:numPr>
      </w:pPr>
      <w:r>
        <w:t>Company logo</w:t>
      </w:r>
    </w:p>
    <w:p w14:paraId="6AA70774" w14:textId="383B97E2" w:rsidR="00CF3E5A" w:rsidRDefault="00CF3E5A" w:rsidP="00CF3E5A">
      <w:pPr>
        <w:pStyle w:val="ListParagraph"/>
        <w:numPr>
          <w:ilvl w:val="1"/>
          <w:numId w:val="1"/>
        </w:numPr>
      </w:pPr>
      <w:r>
        <w:t>BG styling</w:t>
      </w:r>
    </w:p>
    <w:p w14:paraId="35CC396D" w14:textId="1CAA97D1" w:rsidR="00CF3E5A" w:rsidRDefault="00CF3E5A" w:rsidP="00CF3E5A">
      <w:pPr>
        <w:pStyle w:val="ListParagraph"/>
        <w:numPr>
          <w:ilvl w:val="1"/>
          <w:numId w:val="1"/>
        </w:numPr>
      </w:pPr>
      <w:r>
        <w:t>Standard signature</w:t>
      </w:r>
    </w:p>
    <w:p w14:paraId="23FAEAC6" w14:textId="6B933862" w:rsidR="00CF3E5A" w:rsidRDefault="00CF3E5A" w:rsidP="00CF3E5A">
      <w:pPr>
        <w:pStyle w:val="ListParagraph"/>
        <w:numPr>
          <w:ilvl w:val="1"/>
          <w:numId w:val="1"/>
        </w:numPr>
      </w:pPr>
      <w:r>
        <w:t>Tracking pixel</w:t>
      </w:r>
    </w:p>
    <w:p w14:paraId="1EFF4C21" w14:textId="5B77B7DC" w:rsidR="00CF3E5A" w:rsidRDefault="00CF3E5A" w:rsidP="00CF3E5A">
      <w:pPr>
        <w:pStyle w:val="ListParagraph"/>
        <w:numPr>
          <w:ilvl w:val="1"/>
          <w:numId w:val="1"/>
        </w:numPr>
      </w:pPr>
      <w:r>
        <w:t>Legal disclaimer</w:t>
      </w:r>
    </w:p>
    <w:p w14:paraId="11D2D251" w14:textId="59371320" w:rsidR="00CF3E5A" w:rsidRDefault="00CF3E5A" w:rsidP="00CF3E5A">
      <w:pPr>
        <w:pStyle w:val="ListParagraph"/>
        <w:numPr>
          <w:ilvl w:val="0"/>
          <w:numId w:val="1"/>
        </w:numPr>
      </w:pPr>
      <w:r>
        <w:t>Instead of repeating this in every email view, we centralize it in a layout</w:t>
      </w:r>
    </w:p>
    <w:p w14:paraId="722D98AF" w14:textId="335068A6" w:rsidR="00CF3E5A" w:rsidRDefault="00CF3E5A" w:rsidP="00CF3E5A">
      <w:pPr>
        <w:pStyle w:val="Heading1"/>
      </w:pPr>
      <w:r>
        <w:t>How Mailer Rendering Works Internally:</w:t>
      </w:r>
    </w:p>
    <w:p w14:paraId="5EB2A9DF" w14:textId="05B4855C" w:rsidR="00CF3E5A" w:rsidRDefault="00CF3E5A" w:rsidP="00CF3E5A">
      <w:pPr>
        <w:pStyle w:val="ListParagraph"/>
        <w:numPr>
          <w:ilvl w:val="0"/>
          <w:numId w:val="1"/>
        </w:numPr>
      </w:pPr>
      <w:r>
        <w:t>When we send an email:</w:t>
      </w:r>
      <w:r>
        <w:br/>
      </w:r>
      <w:proofErr w:type="spellStart"/>
      <w:r w:rsidRPr="00CF3E5A">
        <w:rPr>
          <w:highlight w:val="lightGray"/>
        </w:rPr>
        <w:t>UserMailer.welcome_email</w:t>
      </w:r>
      <w:proofErr w:type="spellEnd"/>
      <w:r w:rsidRPr="00CF3E5A">
        <w:rPr>
          <w:highlight w:val="lightGray"/>
        </w:rPr>
        <w:t>(user).</w:t>
      </w:r>
      <w:proofErr w:type="spellStart"/>
      <w:r w:rsidRPr="00CF3E5A">
        <w:rPr>
          <w:highlight w:val="lightGray"/>
        </w:rPr>
        <w:t>deliver_now</w:t>
      </w:r>
      <w:proofErr w:type="spellEnd"/>
    </w:p>
    <w:p w14:paraId="5B4F62D1" w14:textId="793B94BE" w:rsidR="00CF3E5A" w:rsidRDefault="00CF3E5A" w:rsidP="00CF3E5A">
      <w:pPr>
        <w:pStyle w:val="ListParagraph"/>
        <w:numPr>
          <w:ilvl w:val="0"/>
          <w:numId w:val="1"/>
        </w:numPr>
      </w:pPr>
      <w:r>
        <w:t>Rails:</w:t>
      </w:r>
    </w:p>
    <w:p w14:paraId="39C8A493" w14:textId="75D3C16F" w:rsidR="00CF3E5A" w:rsidRDefault="00CF3E5A" w:rsidP="00CF3E5A">
      <w:pPr>
        <w:pStyle w:val="ListParagraph"/>
        <w:numPr>
          <w:ilvl w:val="1"/>
          <w:numId w:val="1"/>
        </w:numPr>
      </w:pPr>
      <w:r>
        <w:t xml:space="preserve">Instantiates </w:t>
      </w:r>
      <w:proofErr w:type="spellStart"/>
      <w:r w:rsidRPr="00CF3E5A">
        <w:rPr>
          <w:highlight w:val="lightGray"/>
        </w:rPr>
        <w:t>UserMailer</w:t>
      </w:r>
      <w:proofErr w:type="spellEnd"/>
    </w:p>
    <w:p w14:paraId="30158DCB" w14:textId="29C8DECB" w:rsidR="00CF3E5A" w:rsidRDefault="00CF3E5A" w:rsidP="00CF3E5A">
      <w:pPr>
        <w:pStyle w:val="ListParagraph"/>
        <w:numPr>
          <w:ilvl w:val="1"/>
          <w:numId w:val="1"/>
        </w:numPr>
      </w:pPr>
      <w:r>
        <w:t xml:space="preserve">Calls </w:t>
      </w:r>
      <w:proofErr w:type="spellStart"/>
      <w:r w:rsidRPr="00CF3E5A">
        <w:rPr>
          <w:highlight w:val="lightGray"/>
        </w:rPr>
        <w:t>welcome_email</w:t>
      </w:r>
      <w:proofErr w:type="spellEnd"/>
    </w:p>
    <w:p w14:paraId="225C8F2D" w14:textId="4A022273" w:rsidR="00CF3E5A" w:rsidRDefault="00CF3E5A" w:rsidP="00CF3E5A">
      <w:pPr>
        <w:pStyle w:val="ListParagraph"/>
        <w:numPr>
          <w:ilvl w:val="1"/>
          <w:numId w:val="1"/>
        </w:numPr>
      </w:pPr>
      <w:r>
        <w:t>Renders the view:</w:t>
      </w:r>
      <w:r>
        <w:br/>
      </w:r>
      <w:r w:rsidRPr="00CF3E5A">
        <w:rPr>
          <w:highlight w:val="lightGray"/>
        </w:rPr>
        <w:t>app/views/</w:t>
      </w:r>
      <w:proofErr w:type="spellStart"/>
      <w:r w:rsidRPr="00CF3E5A">
        <w:rPr>
          <w:highlight w:val="lightGray"/>
        </w:rPr>
        <w:t>user_mailer</w:t>
      </w:r>
      <w:proofErr w:type="spellEnd"/>
      <w:r w:rsidRPr="00CF3E5A">
        <w:rPr>
          <w:highlight w:val="lightGray"/>
        </w:rPr>
        <w:t>/</w:t>
      </w:r>
      <w:proofErr w:type="spellStart"/>
      <w:r w:rsidRPr="00CF3E5A">
        <w:rPr>
          <w:highlight w:val="lightGray"/>
        </w:rPr>
        <w:t>welcome_email.html.erb</w:t>
      </w:r>
      <w:proofErr w:type="spellEnd"/>
    </w:p>
    <w:p w14:paraId="77EB7E18" w14:textId="035A399A" w:rsidR="00CF3E5A" w:rsidRDefault="00CF3E5A" w:rsidP="00CF3E5A">
      <w:pPr>
        <w:pStyle w:val="ListParagraph"/>
        <w:numPr>
          <w:ilvl w:val="1"/>
          <w:numId w:val="1"/>
        </w:numPr>
      </w:pPr>
      <w:r>
        <w:t>Wraps it in</w:t>
      </w:r>
      <w:r w:rsidR="008C3EED">
        <w:t>side the layout:</w:t>
      </w:r>
      <w:r w:rsidR="008C3EED">
        <w:br/>
      </w:r>
      <w:r w:rsidR="008C3EED" w:rsidRPr="008C3EED">
        <w:rPr>
          <w:highlight w:val="lightGray"/>
        </w:rPr>
        <w:t>app/views/layouts/</w:t>
      </w:r>
      <w:proofErr w:type="spellStart"/>
      <w:r w:rsidR="008C3EED" w:rsidRPr="008C3EED">
        <w:rPr>
          <w:highlight w:val="lightGray"/>
        </w:rPr>
        <w:t>mailer.html.erb</w:t>
      </w:r>
      <w:proofErr w:type="spellEnd"/>
    </w:p>
    <w:p w14:paraId="08984F2E" w14:textId="4084F8B3" w:rsidR="008C3EED" w:rsidRDefault="008C3EED" w:rsidP="008C3EED">
      <w:pPr>
        <w:pStyle w:val="ListParagraph"/>
        <w:numPr>
          <w:ilvl w:val="0"/>
          <w:numId w:val="1"/>
        </w:numPr>
      </w:pPr>
      <w:r>
        <w:t>Rails follows the above procedure unless we override it.</w:t>
      </w:r>
    </w:p>
    <w:p w14:paraId="366AB829" w14:textId="6BCDF866" w:rsidR="008C3EED" w:rsidRDefault="008C3EED" w:rsidP="008C3EED">
      <w:pPr>
        <w:pStyle w:val="Heading1"/>
      </w:pPr>
      <w:r>
        <w:t>Default Mailer Layout:</w:t>
      </w:r>
    </w:p>
    <w:p w14:paraId="5FAD7307" w14:textId="1868D11E" w:rsidR="008C3EED" w:rsidRDefault="00412C53" w:rsidP="00412C53">
      <w:pPr>
        <w:pStyle w:val="ListParagraph"/>
        <w:numPr>
          <w:ilvl w:val="0"/>
          <w:numId w:val="1"/>
        </w:numPr>
      </w:pPr>
      <w:r>
        <w:t>When we generate a Rails app we get 2 layouts:</w:t>
      </w:r>
    </w:p>
    <w:p w14:paraId="79905558" w14:textId="43D43EA0" w:rsidR="00412C53" w:rsidRDefault="00412C53" w:rsidP="00412C53">
      <w:pPr>
        <w:pStyle w:val="ListParagraph"/>
        <w:numPr>
          <w:ilvl w:val="1"/>
          <w:numId w:val="1"/>
        </w:numPr>
      </w:pPr>
      <w:proofErr w:type="spellStart"/>
      <w:r>
        <w:t>mailer.html.erb</w:t>
      </w:r>
      <w:proofErr w:type="spellEnd"/>
    </w:p>
    <w:p w14:paraId="24D36475" w14:textId="1FF9E3F4" w:rsidR="00412C53" w:rsidRDefault="00412C53" w:rsidP="00412C53">
      <w:pPr>
        <w:pStyle w:val="ListParagraph"/>
        <w:numPr>
          <w:ilvl w:val="1"/>
          <w:numId w:val="1"/>
        </w:numPr>
      </w:pPr>
      <w:proofErr w:type="spellStart"/>
      <w:r>
        <w:t>mailer.text.erb</w:t>
      </w:r>
      <w:proofErr w:type="spellEnd"/>
    </w:p>
    <w:p w14:paraId="44711630" w14:textId="1EA72F0A" w:rsidR="00412C53" w:rsidRDefault="00E05EA6" w:rsidP="00412C53">
      <w:pPr>
        <w:pStyle w:val="Heading1"/>
      </w:pPr>
      <w:r>
        <w:t>U</w:t>
      </w:r>
      <w:r w:rsidR="00412C53">
        <w:t>s</w:t>
      </w:r>
      <w:r>
        <w:t>ag</w:t>
      </w:r>
      <w:r w:rsidR="00412C53">
        <w:t>e</w:t>
      </w:r>
      <w:r>
        <w:t xml:space="preserve"> of</w:t>
      </w:r>
      <w:r w:rsidR="00412C53">
        <w:t xml:space="preserve"> mailer</w:t>
      </w:r>
      <w:r>
        <w:t xml:space="preserve"> layouts</w:t>
      </w:r>
      <w:r w:rsidR="00412C53">
        <w:t>:</w:t>
      </w:r>
    </w:p>
    <w:p w14:paraId="05590EF8" w14:textId="68D5335B" w:rsidR="00412C53" w:rsidRDefault="00412C53" w:rsidP="00412C53">
      <w:r>
        <w:t>When:</w:t>
      </w:r>
    </w:p>
    <w:p w14:paraId="2602F790" w14:textId="419DA1EF" w:rsidR="00412C53" w:rsidRDefault="00412C53" w:rsidP="00412C53">
      <w:pPr>
        <w:pStyle w:val="ListParagraph"/>
        <w:numPr>
          <w:ilvl w:val="0"/>
          <w:numId w:val="1"/>
        </w:numPr>
      </w:pPr>
      <w:r>
        <w:t>Send multiple emails</w:t>
      </w:r>
    </w:p>
    <w:p w14:paraId="3862D9EC" w14:textId="71391D1D" w:rsidR="00412C53" w:rsidRDefault="00412C53" w:rsidP="00412C53">
      <w:pPr>
        <w:pStyle w:val="ListParagraph"/>
        <w:numPr>
          <w:ilvl w:val="0"/>
          <w:numId w:val="1"/>
        </w:numPr>
      </w:pPr>
      <w:r>
        <w:lastRenderedPageBreak/>
        <w:t>We want branding consistency</w:t>
      </w:r>
    </w:p>
    <w:p w14:paraId="330C8C58" w14:textId="75A82DD2" w:rsidR="00412C53" w:rsidRDefault="00412C53" w:rsidP="00412C53">
      <w:pPr>
        <w:pStyle w:val="ListParagraph"/>
        <w:numPr>
          <w:ilvl w:val="0"/>
          <w:numId w:val="1"/>
        </w:numPr>
      </w:pPr>
      <w:r>
        <w:t>We need shared footer</w:t>
      </w:r>
    </w:p>
    <w:p w14:paraId="2D790D45" w14:textId="64F253A5" w:rsidR="00412C53" w:rsidRDefault="00412C53" w:rsidP="00412C53">
      <w:pPr>
        <w:pStyle w:val="ListParagraph"/>
        <w:numPr>
          <w:ilvl w:val="0"/>
          <w:numId w:val="1"/>
        </w:numPr>
      </w:pPr>
      <w:r>
        <w:t>We want reusable structure</w:t>
      </w:r>
    </w:p>
    <w:p w14:paraId="22E5540E" w14:textId="2BD3A663" w:rsidR="00412C53" w:rsidRDefault="00412C53" w:rsidP="00412C53">
      <w:pPr>
        <w:pStyle w:val="ListParagraph"/>
        <w:numPr>
          <w:ilvl w:val="0"/>
          <w:numId w:val="1"/>
        </w:numPr>
      </w:pPr>
      <w:r>
        <w:t>We need inline CSS structure</w:t>
      </w:r>
    </w:p>
    <w:p w14:paraId="1454607F" w14:textId="2E7B3EB1" w:rsidR="00412C53" w:rsidRDefault="00412C53" w:rsidP="00412C53">
      <w:pPr>
        <w:pStyle w:val="ListParagraph"/>
        <w:numPr>
          <w:ilvl w:val="0"/>
          <w:numId w:val="1"/>
        </w:numPr>
      </w:pPr>
      <w:r>
        <w:t>We support multi-language emails</w:t>
      </w:r>
    </w:p>
    <w:p w14:paraId="187411AA" w14:textId="32B6A5F4" w:rsidR="004331A9" w:rsidRDefault="00E05EA6" w:rsidP="00E05EA6">
      <w:r>
        <w:t>Avoid when:</w:t>
      </w:r>
    </w:p>
    <w:p w14:paraId="12611964" w14:textId="592B888D" w:rsidR="00E05EA6" w:rsidRDefault="00E05EA6" w:rsidP="00E05EA6">
      <w:pPr>
        <w:pStyle w:val="ListParagraph"/>
        <w:numPr>
          <w:ilvl w:val="0"/>
          <w:numId w:val="1"/>
        </w:numPr>
      </w:pPr>
      <w:r>
        <w:t>Email is extremely custom</w:t>
      </w:r>
    </w:p>
    <w:p w14:paraId="228C73FA" w14:textId="36128512" w:rsidR="00E05EA6" w:rsidRDefault="00E05EA6" w:rsidP="00E05EA6">
      <w:pPr>
        <w:pStyle w:val="ListParagraph"/>
        <w:numPr>
          <w:ilvl w:val="0"/>
          <w:numId w:val="1"/>
        </w:numPr>
      </w:pPr>
      <w:r>
        <w:t>We intentionally want no wrapper</w:t>
      </w:r>
    </w:p>
    <w:p w14:paraId="192DD075" w14:textId="7D9872C6" w:rsidR="00E05EA6" w:rsidRDefault="00E05EA6" w:rsidP="00E05EA6">
      <w:pPr>
        <w:pStyle w:val="Heading1"/>
      </w:pPr>
      <w:r>
        <w:t>Custom Layout Per Mailer:</w:t>
      </w:r>
    </w:p>
    <w:p w14:paraId="04357C47" w14:textId="53DD5D4F" w:rsidR="00E05EA6" w:rsidRDefault="00E05EA6" w:rsidP="00E05EA6">
      <w:pPr>
        <w:pStyle w:val="ListParagraph"/>
        <w:numPr>
          <w:ilvl w:val="0"/>
          <w:numId w:val="1"/>
        </w:numPr>
      </w:pPr>
      <w:r>
        <w:t>We can override default Layout</w:t>
      </w:r>
    </w:p>
    <w:p w14:paraId="460F7C0C" w14:textId="74DE0481" w:rsidR="00E05EA6" w:rsidRDefault="00E05EA6" w:rsidP="00E05EA6">
      <w:pPr>
        <w:pStyle w:val="ListParagraph"/>
        <w:numPr>
          <w:ilvl w:val="1"/>
          <w:numId w:val="1"/>
        </w:numPr>
      </w:pPr>
      <w:r>
        <w:t xml:space="preserve">In </w:t>
      </w:r>
      <w:proofErr w:type="spellStart"/>
      <w:r>
        <w:t>ApplicationMailer</w:t>
      </w:r>
      <w:proofErr w:type="spellEnd"/>
      <w:r>
        <w:t>:</w:t>
      </w:r>
    </w:p>
    <w:p w14:paraId="659B11FF" w14:textId="232B9D87" w:rsidR="00E05EA6" w:rsidRDefault="00E05EA6" w:rsidP="00E05EA6">
      <w:pPr>
        <w:shd w:val="clear" w:color="auto" w:fill="D0CECE" w:themeFill="background2" w:themeFillShade="E6"/>
        <w:ind w:left="1800"/>
      </w:pPr>
      <w:r>
        <w:t xml:space="preserve">class </w:t>
      </w:r>
      <w:proofErr w:type="spellStart"/>
      <w:r>
        <w:t>ApplicationMailer</w:t>
      </w:r>
      <w:proofErr w:type="spellEnd"/>
      <w:r>
        <w:t xml:space="preserve"> &lt; </w:t>
      </w:r>
      <w:proofErr w:type="spellStart"/>
      <w:r>
        <w:t>ActionMailer</w:t>
      </w:r>
      <w:proofErr w:type="spellEnd"/>
      <w:r>
        <w:t>::Base</w:t>
      </w:r>
      <w:r>
        <w:br/>
      </w:r>
      <w:r>
        <w:t xml:space="preserve">  layout "mailer"</w:t>
      </w:r>
      <w:r>
        <w:br/>
      </w:r>
      <w:r>
        <w:t>end</w:t>
      </w:r>
    </w:p>
    <w:p w14:paraId="6C6E1E7C" w14:textId="44CF16AE" w:rsidR="00E05EA6" w:rsidRDefault="00E05EA6" w:rsidP="00E05EA6">
      <w:pPr>
        <w:pStyle w:val="ListParagraph"/>
        <w:numPr>
          <w:ilvl w:val="1"/>
          <w:numId w:val="1"/>
        </w:numPr>
      </w:pPr>
      <w:r>
        <w:t>Per Mailer:</w:t>
      </w:r>
    </w:p>
    <w:p w14:paraId="1353E21B" w14:textId="5734CDF7" w:rsidR="00E05EA6" w:rsidRDefault="00E05EA6" w:rsidP="00E05EA6">
      <w:pPr>
        <w:shd w:val="clear" w:color="auto" w:fill="D0CECE" w:themeFill="background2" w:themeFillShade="E6"/>
        <w:ind w:left="1800"/>
      </w:pPr>
      <w:r w:rsidRPr="00E05EA6">
        <w:t xml:space="preserve">class </w:t>
      </w:r>
      <w:proofErr w:type="spellStart"/>
      <w:r w:rsidRPr="00E05EA6">
        <w:t>AdminMailer</w:t>
      </w:r>
      <w:proofErr w:type="spellEnd"/>
      <w:r w:rsidRPr="00E05EA6">
        <w:t xml:space="preserve"> &lt; </w:t>
      </w:r>
      <w:proofErr w:type="spellStart"/>
      <w:r w:rsidRPr="00E05EA6">
        <w:t>ApplicationMailer</w:t>
      </w:r>
      <w:proofErr w:type="spellEnd"/>
      <w:r>
        <w:br/>
      </w:r>
      <w:r w:rsidRPr="00E05EA6">
        <w:t xml:space="preserve">  layout "</w:t>
      </w:r>
      <w:proofErr w:type="spellStart"/>
      <w:r w:rsidRPr="00E05EA6">
        <w:t>admin_mailer</w:t>
      </w:r>
      <w:proofErr w:type="spellEnd"/>
      <w:r w:rsidRPr="00E05EA6">
        <w:t>"</w:t>
      </w:r>
      <w:r>
        <w:br/>
      </w:r>
      <w:r w:rsidRPr="00E05EA6">
        <w:t>end</w:t>
      </w:r>
    </w:p>
    <w:p w14:paraId="6A13C492" w14:textId="6A6804E8" w:rsidR="00E05EA6" w:rsidRDefault="00E05EA6" w:rsidP="00E05EA6">
      <w:pPr>
        <w:pStyle w:val="ListParagraph"/>
        <w:numPr>
          <w:ilvl w:val="1"/>
          <w:numId w:val="1"/>
        </w:numPr>
      </w:pPr>
      <w:r>
        <w:t>Now we will use:</w:t>
      </w:r>
    </w:p>
    <w:p w14:paraId="36D10B8C" w14:textId="1AA68AAB" w:rsidR="00E05EA6" w:rsidRDefault="00E05EA6" w:rsidP="00E05EA6">
      <w:pPr>
        <w:shd w:val="clear" w:color="auto" w:fill="D0CECE" w:themeFill="background2" w:themeFillShade="E6"/>
        <w:ind w:left="1800"/>
      </w:pPr>
      <w:r w:rsidRPr="00E05EA6">
        <w:t>app/views/layouts/</w:t>
      </w:r>
      <w:proofErr w:type="spellStart"/>
      <w:r w:rsidRPr="00E05EA6">
        <w:t>admin_mailer.html.erb</w:t>
      </w:r>
      <w:proofErr w:type="spellEnd"/>
    </w:p>
    <w:p w14:paraId="4917E16F" w14:textId="3C6A9E38" w:rsidR="00E05EA6" w:rsidRDefault="00E05EA6" w:rsidP="00E05EA6">
      <w:pPr>
        <w:pStyle w:val="Heading1"/>
      </w:pPr>
      <w:r>
        <w:t>Conditional Layouts:</w:t>
      </w:r>
    </w:p>
    <w:p w14:paraId="220291A7" w14:textId="526C1F76" w:rsidR="009049A5" w:rsidRDefault="009049A5" w:rsidP="009049A5">
      <w:r>
        <w:t>We can dynamically choose layout:</w:t>
      </w:r>
    </w:p>
    <w:p w14:paraId="269BA2EC" w14:textId="236E0B36" w:rsidR="009049A5" w:rsidRDefault="009049A5" w:rsidP="009049A5">
      <w:pPr>
        <w:shd w:val="clear" w:color="auto" w:fill="D0CECE" w:themeFill="background2" w:themeFillShade="E6"/>
        <w:ind w:left="360"/>
      </w:pPr>
      <w:r>
        <w:t xml:space="preserve">class </w:t>
      </w:r>
      <w:proofErr w:type="spellStart"/>
      <w:r>
        <w:t>UserMailer</w:t>
      </w:r>
      <w:proofErr w:type="spellEnd"/>
      <w:r>
        <w:t xml:space="preserve"> &lt; </w:t>
      </w:r>
      <w:proofErr w:type="spellStart"/>
      <w:r>
        <w:t>ApplicationMailer</w:t>
      </w:r>
      <w:proofErr w:type="spellEnd"/>
      <w:r>
        <w:br/>
      </w:r>
      <w:r>
        <w:t xml:space="preserve">  layout :</w:t>
      </w:r>
      <w:proofErr w:type="spellStart"/>
      <w:r>
        <w:t>select_layout</w:t>
      </w:r>
      <w:proofErr w:type="spellEnd"/>
      <w:r>
        <w:br/>
      </w:r>
      <w:r>
        <w:br/>
      </w:r>
      <w:r>
        <w:t xml:space="preserve">  def </w:t>
      </w:r>
      <w:proofErr w:type="spellStart"/>
      <w:r>
        <w:t>select_layout</w:t>
      </w:r>
      <w:proofErr w:type="spellEnd"/>
      <w:r>
        <w:br/>
      </w:r>
      <w:r>
        <w:t xml:space="preserve">    if @user.premium?</w:t>
      </w:r>
      <w:r>
        <w:br/>
      </w:r>
      <w:r>
        <w:t xml:space="preserve">      "</w:t>
      </w:r>
      <w:proofErr w:type="spellStart"/>
      <w:r>
        <w:t>premium_mailer</w:t>
      </w:r>
      <w:proofErr w:type="spellEnd"/>
      <w:r>
        <w:t>"</w:t>
      </w:r>
      <w:r>
        <w:br/>
      </w:r>
      <w:r>
        <w:t xml:space="preserve">    else</w:t>
      </w:r>
      <w:r>
        <w:br/>
      </w:r>
      <w:r>
        <w:t xml:space="preserve">      "mailer"</w:t>
      </w:r>
      <w:r>
        <w:br/>
      </w:r>
      <w:r>
        <w:t xml:space="preserve">    end</w:t>
      </w:r>
      <w:r>
        <w:br/>
      </w:r>
      <w:r>
        <w:t xml:space="preserve">  </w:t>
      </w:r>
      <w:proofErr w:type="spellStart"/>
      <w:r>
        <w:t>end</w:t>
      </w:r>
      <w:proofErr w:type="spellEnd"/>
      <w:r>
        <w:br/>
      </w:r>
      <w:proofErr w:type="spellStart"/>
      <w:r>
        <w:t>end</w:t>
      </w:r>
      <w:proofErr w:type="spellEnd"/>
    </w:p>
    <w:p w14:paraId="7B8EC3BC" w14:textId="77777777" w:rsidR="009049A5" w:rsidRDefault="009049A5" w:rsidP="009049A5">
      <w:pPr>
        <w:pStyle w:val="Heading1"/>
      </w:pPr>
    </w:p>
    <w:p w14:paraId="4D094399" w14:textId="15DDDDB2" w:rsidR="009049A5" w:rsidRDefault="009049A5" w:rsidP="009049A5">
      <w:pPr>
        <w:pStyle w:val="Heading1"/>
      </w:pPr>
      <w:r>
        <w:t>Skipping layout:</w:t>
      </w:r>
    </w:p>
    <w:p w14:paraId="0529BA68" w14:textId="7F2514B0" w:rsidR="009049A5" w:rsidRDefault="009049A5" w:rsidP="009049A5">
      <w:pPr>
        <w:pStyle w:val="ListParagraph"/>
        <w:numPr>
          <w:ilvl w:val="0"/>
          <w:numId w:val="1"/>
        </w:numPr>
      </w:pPr>
      <w:r>
        <w:t>We can skip the usage of by:</w:t>
      </w:r>
    </w:p>
    <w:p w14:paraId="71EDDA79" w14:textId="46FA92C8" w:rsidR="009049A5" w:rsidRDefault="009049A5" w:rsidP="009049A5">
      <w:pPr>
        <w:shd w:val="clear" w:color="auto" w:fill="D0CECE" w:themeFill="background2" w:themeFillShade="E6"/>
        <w:ind w:left="1080"/>
      </w:pPr>
      <w:r w:rsidRPr="009049A5">
        <w:t xml:space="preserve">class </w:t>
      </w:r>
      <w:proofErr w:type="spellStart"/>
      <w:r w:rsidRPr="009049A5">
        <w:t>UserMailer</w:t>
      </w:r>
      <w:proofErr w:type="spellEnd"/>
      <w:r w:rsidRPr="009049A5">
        <w:t xml:space="preserve"> &lt; </w:t>
      </w:r>
      <w:proofErr w:type="spellStart"/>
      <w:r w:rsidRPr="009049A5">
        <w:t>ApplicationMailer</w:t>
      </w:r>
      <w:proofErr w:type="spellEnd"/>
      <w:r>
        <w:br/>
      </w:r>
      <w:r w:rsidRPr="009049A5">
        <w:t xml:space="preserve">  layout false</w:t>
      </w:r>
      <w:r>
        <w:br/>
      </w:r>
      <w:r w:rsidRPr="009049A5">
        <w:t>end</w:t>
      </w:r>
    </w:p>
    <w:p w14:paraId="0D400B2E" w14:textId="67567870" w:rsidR="009049A5" w:rsidRDefault="009049A5" w:rsidP="009049A5">
      <w:pPr>
        <w:pStyle w:val="ListParagraph"/>
        <w:numPr>
          <w:ilvl w:val="0"/>
          <w:numId w:val="1"/>
        </w:numPr>
      </w:pPr>
      <w:r>
        <w:t>Then only the view renders</w:t>
      </w:r>
    </w:p>
    <w:p w14:paraId="604FB1F7" w14:textId="08FDD9DD" w:rsidR="009049A5" w:rsidRDefault="009049A5" w:rsidP="009049A5">
      <w:pPr>
        <w:pStyle w:val="Heading1"/>
      </w:pPr>
      <w:r>
        <w:t>Difference between Controller Layouts and Mailer Layouts: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0"/>
        <w:gridCol w:w="1843"/>
        <w:gridCol w:w="1701"/>
      </w:tblGrid>
      <w:tr w:rsidR="009049A5" w14:paraId="061D856B" w14:textId="77777777" w:rsidTr="009049A5">
        <w:tc>
          <w:tcPr>
            <w:tcW w:w="2110" w:type="dxa"/>
            <w:vAlign w:val="center"/>
          </w:tcPr>
          <w:p w14:paraId="45254C82" w14:textId="1383EFCC" w:rsidR="009049A5" w:rsidRDefault="009049A5" w:rsidP="009049A5">
            <w:pPr>
              <w:jc w:val="center"/>
            </w:pPr>
            <w:r w:rsidRPr="009049A5">
              <w:rPr>
                <w:b/>
                <w:bCs/>
              </w:rPr>
              <w:t>Feature</w:t>
            </w:r>
          </w:p>
        </w:tc>
        <w:tc>
          <w:tcPr>
            <w:tcW w:w="1843" w:type="dxa"/>
            <w:vAlign w:val="center"/>
          </w:tcPr>
          <w:p w14:paraId="42F4FDF4" w14:textId="47930EFF" w:rsidR="009049A5" w:rsidRDefault="009049A5" w:rsidP="009049A5">
            <w:pPr>
              <w:jc w:val="center"/>
            </w:pPr>
            <w:r w:rsidRPr="009049A5">
              <w:rPr>
                <w:b/>
                <w:bCs/>
              </w:rPr>
              <w:t>Controller Layout</w:t>
            </w:r>
          </w:p>
        </w:tc>
        <w:tc>
          <w:tcPr>
            <w:tcW w:w="1701" w:type="dxa"/>
            <w:vAlign w:val="center"/>
          </w:tcPr>
          <w:p w14:paraId="4BBF549A" w14:textId="6FB314B7" w:rsidR="009049A5" w:rsidRDefault="009049A5" w:rsidP="009049A5">
            <w:pPr>
              <w:jc w:val="center"/>
            </w:pPr>
            <w:r w:rsidRPr="009049A5">
              <w:rPr>
                <w:b/>
                <w:bCs/>
              </w:rPr>
              <w:t>Mailer Layout</w:t>
            </w:r>
          </w:p>
        </w:tc>
      </w:tr>
      <w:tr w:rsidR="009049A5" w14:paraId="35627D79" w14:textId="77777777" w:rsidTr="009049A5">
        <w:tc>
          <w:tcPr>
            <w:tcW w:w="2110" w:type="dxa"/>
            <w:vAlign w:val="center"/>
          </w:tcPr>
          <w:p w14:paraId="35941BCF" w14:textId="442EA6A4" w:rsidR="009049A5" w:rsidRDefault="009049A5" w:rsidP="009049A5">
            <w:r>
              <w:t>Uses browser CSS</w:t>
            </w:r>
          </w:p>
        </w:tc>
        <w:tc>
          <w:tcPr>
            <w:tcW w:w="1843" w:type="dxa"/>
            <w:vAlign w:val="center"/>
          </w:tcPr>
          <w:p w14:paraId="0DFBA80C" w14:textId="4CBBCCA6" w:rsidR="009049A5" w:rsidRDefault="009049A5" w:rsidP="009049A5">
            <w:pPr>
              <w:jc w:val="center"/>
            </w:pPr>
            <w:r>
              <w:t>Yes</w:t>
            </w:r>
          </w:p>
        </w:tc>
        <w:tc>
          <w:tcPr>
            <w:tcW w:w="1701" w:type="dxa"/>
            <w:vAlign w:val="center"/>
          </w:tcPr>
          <w:p w14:paraId="0A6A91A8" w14:textId="5BA6EBCC" w:rsidR="009049A5" w:rsidRDefault="009049A5" w:rsidP="009049A5">
            <w:pPr>
              <w:jc w:val="center"/>
            </w:pPr>
            <w:r>
              <w:t>No</w:t>
            </w:r>
          </w:p>
        </w:tc>
      </w:tr>
      <w:tr w:rsidR="009049A5" w14:paraId="73851B03" w14:textId="77777777" w:rsidTr="009049A5">
        <w:tc>
          <w:tcPr>
            <w:tcW w:w="2110" w:type="dxa"/>
            <w:vAlign w:val="center"/>
          </w:tcPr>
          <w:p w14:paraId="1E746194" w14:textId="2DB0D5BD" w:rsidR="009049A5" w:rsidRDefault="009049A5" w:rsidP="009049A5">
            <w:r>
              <w:t>JS allowed</w:t>
            </w:r>
          </w:p>
        </w:tc>
        <w:tc>
          <w:tcPr>
            <w:tcW w:w="1843" w:type="dxa"/>
            <w:vAlign w:val="center"/>
          </w:tcPr>
          <w:p w14:paraId="71D01D57" w14:textId="74048B53" w:rsidR="009049A5" w:rsidRDefault="009049A5" w:rsidP="009049A5">
            <w:pPr>
              <w:jc w:val="center"/>
            </w:pPr>
            <w:r>
              <w:t>Yes</w:t>
            </w:r>
          </w:p>
        </w:tc>
        <w:tc>
          <w:tcPr>
            <w:tcW w:w="1701" w:type="dxa"/>
            <w:vAlign w:val="center"/>
          </w:tcPr>
          <w:p w14:paraId="580283BF" w14:textId="61B10C4E" w:rsidR="009049A5" w:rsidRDefault="009049A5" w:rsidP="009049A5">
            <w:pPr>
              <w:jc w:val="center"/>
            </w:pPr>
            <w:r>
              <w:t>No</w:t>
            </w:r>
          </w:p>
        </w:tc>
      </w:tr>
      <w:tr w:rsidR="009049A5" w14:paraId="24C3DCF8" w14:textId="77777777" w:rsidTr="009049A5">
        <w:tc>
          <w:tcPr>
            <w:tcW w:w="2110" w:type="dxa"/>
            <w:vAlign w:val="center"/>
          </w:tcPr>
          <w:p w14:paraId="546A401E" w14:textId="5E65279E" w:rsidR="009049A5" w:rsidRDefault="009049A5" w:rsidP="009049A5">
            <w:r>
              <w:t>Asset pipeline</w:t>
            </w:r>
          </w:p>
        </w:tc>
        <w:tc>
          <w:tcPr>
            <w:tcW w:w="1843" w:type="dxa"/>
            <w:vAlign w:val="center"/>
          </w:tcPr>
          <w:p w14:paraId="0B2AACD2" w14:textId="69ADC92A" w:rsidR="009049A5" w:rsidRDefault="009049A5" w:rsidP="009049A5">
            <w:pPr>
              <w:jc w:val="center"/>
            </w:pPr>
            <w:r>
              <w:t>Yes</w:t>
            </w:r>
          </w:p>
        </w:tc>
        <w:tc>
          <w:tcPr>
            <w:tcW w:w="1701" w:type="dxa"/>
            <w:vAlign w:val="center"/>
          </w:tcPr>
          <w:p w14:paraId="7F34B9AB" w14:textId="4B0B3842" w:rsidR="009049A5" w:rsidRDefault="009049A5" w:rsidP="009049A5">
            <w:pPr>
              <w:jc w:val="center"/>
            </w:pPr>
            <w:r>
              <w:t>Limited</w:t>
            </w:r>
          </w:p>
        </w:tc>
      </w:tr>
      <w:tr w:rsidR="009049A5" w14:paraId="324BFC4D" w14:textId="77777777" w:rsidTr="009049A5">
        <w:tc>
          <w:tcPr>
            <w:tcW w:w="2110" w:type="dxa"/>
            <w:vAlign w:val="center"/>
          </w:tcPr>
          <w:p w14:paraId="0900D5B6" w14:textId="087A1A51" w:rsidR="009049A5" w:rsidRDefault="009049A5" w:rsidP="009049A5">
            <w:r>
              <w:t>Inline CSS required</w:t>
            </w:r>
          </w:p>
        </w:tc>
        <w:tc>
          <w:tcPr>
            <w:tcW w:w="1843" w:type="dxa"/>
            <w:vAlign w:val="center"/>
          </w:tcPr>
          <w:p w14:paraId="001362C4" w14:textId="4F503CD6" w:rsidR="009049A5" w:rsidRDefault="009049A5" w:rsidP="009049A5">
            <w:pPr>
              <w:jc w:val="center"/>
            </w:pPr>
            <w:r>
              <w:t>No</w:t>
            </w:r>
          </w:p>
        </w:tc>
        <w:tc>
          <w:tcPr>
            <w:tcW w:w="1701" w:type="dxa"/>
            <w:vAlign w:val="center"/>
          </w:tcPr>
          <w:p w14:paraId="02C09CCC" w14:textId="543ACC69" w:rsidR="009049A5" w:rsidRDefault="009049A5" w:rsidP="009049A5">
            <w:pPr>
              <w:jc w:val="center"/>
            </w:pPr>
            <w:r>
              <w:t>Yes</w:t>
            </w:r>
          </w:p>
        </w:tc>
      </w:tr>
      <w:tr w:rsidR="009049A5" w14:paraId="5DA2B068" w14:textId="77777777" w:rsidTr="009049A5">
        <w:tc>
          <w:tcPr>
            <w:tcW w:w="2110" w:type="dxa"/>
            <w:vAlign w:val="center"/>
          </w:tcPr>
          <w:p w14:paraId="281AF454" w14:textId="6EC0BCD8" w:rsidR="009049A5" w:rsidRDefault="009049A5" w:rsidP="009049A5">
            <w:r>
              <w:t>Rendering target</w:t>
            </w:r>
          </w:p>
        </w:tc>
        <w:tc>
          <w:tcPr>
            <w:tcW w:w="1843" w:type="dxa"/>
            <w:vAlign w:val="center"/>
          </w:tcPr>
          <w:p w14:paraId="2D1C006D" w14:textId="7319AF77" w:rsidR="009049A5" w:rsidRDefault="009049A5" w:rsidP="009049A5">
            <w:pPr>
              <w:jc w:val="center"/>
            </w:pPr>
            <w:r>
              <w:t>Browser</w:t>
            </w:r>
          </w:p>
        </w:tc>
        <w:tc>
          <w:tcPr>
            <w:tcW w:w="1701" w:type="dxa"/>
            <w:vAlign w:val="center"/>
          </w:tcPr>
          <w:p w14:paraId="26491B22" w14:textId="3B6D51F4" w:rsidR="009049A5" w:rsidRDefault="009049A5" w:rsidP="009049A5">
            <w:pPr>
              <w:jc w:val="center"/>
            </w:pPr>
            <w:r>
              <w:t>Email client</w:t>
            </w:r>
          </w:p>
        </w:tc>
      </w:tr>
    </w:tbl>
    <w:p w14:paraId="288FCA8C" w14:textId="142C5922" w:rsidR="009049A5" w:rsidRDefault="008305A9" w:rsidP="008305A9">
      <w:pPr>
        <w:pStyle w:val="Heading1"/>
      </w:pPr>
      <w:r>
        <w:t>CSS in Mailers</w:t>
      </w:r>
    </w:p>
    <w:p w14:paraId="11298CBC" w14:textId="337F46F4" w:rsidR="008305A9" w:rsidRDefault="008305A9" w:rsidP="008305A9">
      <w:pPr>
        <w:pStyle w:val="ListParagraph"/>
        <w:numPr>
          <w:ilvl w:val="0"/>
          <w:numId w:val="1"/>
        </w:numPr>
      </w:pPr>
      <w:r>
        <w:t>Email clients:</w:t>
      </w:r>
    </w:p>
    <w:p w14:paraId="6D2389A0" w14:textId="65BBDF70" w:rsidR="008305A9" w:rsidRDefault="008305A9" w:rsidP="008305A9">
      <w:pPr>
        <w:pStyle w:val="ListParagraph"/>
        <w:numPr>
          <w:ilvl w:val="1"/>
          <w:numId w:val="1"/>
        </w:numPr>
      </w:pPr>
      <w:r>
        <w:t>Ignore external CSS</w:t>
      </w:r>
    </w:p>
    <w:p w14:paraId="52C21EEF" w14:textId="73715686" w:rsidR="008305A9" w:rsidRDefault="008305A9" w:rsidP="008305A9">
      <w:pPr>
        <w:pStyle w:val="ListParagraph"/>
        <w:numPr>
          <w:ilvl w:val="1"/>
          <w:numId w:val="1"/>
        </w:numPr>
      </w:pPr>
      <w:r>
        <w:t>Ignore JS</w:t>
      </w:r>
    </w:p>
    <w:p w14:paraId="57A8B0D0" w14:textId="71595870" w:rsidR="008305A9" w:rsidRDefault="008305A9" w:rsidP="008305A9">
      <w:pPr>
        <w:pStyle w:val="ListParagraph"/>
        <w:numPr>
          <w:ilvl w:val="1"/>
          <w:numId w:val="1"/>
        </w:numPr>
      </w:pPr>
      <w:r>
        <w:t xml:space="preserve">Often strip </w:t>
      </w:r>
      <w:r w:rsidRPr="008305A9">
        <w:rPr>
          <w:highlight w:val="lightGray"/>
        </w:rPr>
        <w:t>&lt;head&gt;</w:t>
      </w:r>
      <w:r>
        <w:t xml:space="preserve"> styles</w:t>
      </w:r>
    </w:p>
    <w:p w14:paraId="7B19FBD0" w14:textId="2AC15F82" w:rsidR="008305A9" w:rsidRDefault="008305A9" w:rsidP="008305A9">
      <w:pPr>
        <w:pStyle w:val="ListParagraph"/>
        <w:numPr>
          <w:ilvl w:val="0"/>
          <w:numId w:val="1"/>
        </w:numPr>
      </w:pPr>
      <w:r>
        <w:t>So:</w:t>
      </w:r>
    </w:p>
    <w:p w14:paraId="74E1FE32" w14:textId="7F3E15A6" w:rsidR="008305A9" w:rsidRDefault="008305A9" w:rsidP="008305A9">
      <w:pPr>
        <w:pStyle w:val="ListParagraph"/>
        <w:numPr>
          <w:ilvl w:val="1"/>
          <w:numId w:val="1"/>
        </w:numPr>
      </w:pPr>
      <w:r>
        <w:t>Use inline styles</w:t>
      </w:r>
    </w:p>
    <w:p w14:paraId="7DBDC873" w14:textId="613F7DA4" w:rsidR="008305A9" w:rsidRDefault="008305A9" w:rsidP="008305A9">
      <w:pPr>
        <w:pStyle w:val="ListParagraph"/>
        <w:numPr>
          <w:ilvl w:val="1"/>
          <w:numId w:val="1"/>
        </w:numPr>
      </w:pPr>
      <w:r>
        <w:t xml:space="preserve">Use tools like </w:t>
      </w:r>
      <w:proofErr w:type="spellStart"/>
      <w:r>
        <w:t>premailer</w:t>
      </w:r>
      <w:proofErr w:type="spellEnd"/>
    </w:p>
    <w:p w14:paraId="032AF6DE" w14:textId="1F025B08" w:rsidR="008305A9" w:rsidRDefault="008305A9" w:rsidP="008305A9">
      <w:pPr>
        <w:pStyle w:val="ListParagraph"/>
        <w:numPr>
          <w:ilvl w:val="1"/>
          <w:numId w:val="1"/>
        </w:numPr>
      </w:pPr>
      <w:r>
        <w:t>Use table-based layouts (This is old trick, but used as modern flex boxes are broken by email clients)</w:t>
      </w:r>
    </w:p>
    <w:p w14:paraId="4583618E" w14:textId="68CA6B75" w:rsidR="00C01BDE" w:rsidRDefault="00C01BDE" w:rsidP="00C01BDE">
      <w:pPr>
        <w:pStyle w:val="Heading1"/>
      </w:pPr>
      <w:r>
        <w:t>Mailer Layout + Helpers:</w:t>
      </w:r>
    </w:p>
    <w:p w14:paraId="094E2896" w14:textId="7851BC49" w:rsidR="00C01BDE" w:rsidRDefault="00C01BDE" w:rsidP="00C01BDE">
      <w:pPr>
        <w:pStyle w:val="ListParagraph"/>
        <w:numPr>
          <w:ilvl w:val="0"/>
          <w:numId w:val="1"/>
        </w:numPr>
      </w:pPr>
      <w:r>
        <w:t>We can use helper methods inside email templates:</w:t>
      </w:r>
    </w:p>
    <w:p w14:paraId="1500308B" w14:textId="2E87184D" w:rsidR="00C01BDE" w:rsidRDefault="00C01BDE" w:rsidP="00C01BDE">
      <w:pPr>
        <w:shd w:val="clear" w:color="auto" w:fill="D0CECE" w:themeFill="background2" w:themeFillShade="E6"/>
        <w:ind w:left="1080"/>
      </w:pPr>
      <w:r>
        <w:t xml:space="preserve">class </w:t>
      </w:r>
      <w:proofErr w:type="spellStart"/>
      <w:r>
        <w:t>ApplicationMailer</w:t>
      </w:r>
      <w:proofErr w:type="spellEnd"/>
      <w:r>
        <w:t xml:space="preserve"> &lt; </w:t>
      </w:r>
      <w:proofErr w:type="spellStart"/>
      <w:r>
        <w:t>ActionMailer</w:t>
      </w:r>
      <w:proofErr w:type="spellEnd"/>
      <w:r>
        <w:t>::Base</w:t>
      </w:r>
      <w:r>
        <w:br/>
      </w:r>
      <w:r>
        <w:t xml:space="preserve">  helper :application</w:t>
      </w:r>
      <w:r>
        <w:br/>
      </w:r>
      <w:r>
        <w:t>end</w:t>
      </w:r>
    </w:p>
    <w:p w14:paraId="4213FB44" w14:textId="56F6BB5F" w:rsidR="00C01BDE" w:rsidRDefault="00C01BDE" w:rsidP="00C01BDE">
      <w:pPr>
        <w:pStyle w:val="Heading1"/>
      </w:pPr>
      <w:r>
        <w:t>Flow of Mailers:</w:t>
      </w:r>
    </w:p>
    <w:p w14:paraId="6FE009A3" w14:textId="09608BF7" w:rsidR="00C01BDE" w:rsidRPr="00C01BDE" w:rsidRDefault="007D61C5" w:rsidP="00C01BDE">
      <w:proofErr w:type="spellStart"/>
      <w:r w:rsidRPr="007D61C5">
        <w:rPr>
          <w:highlight w:val="lightGray"/>
        </w:rPr>
        <w:t>UserMailer.welcome_email</w:t>
      </w:r>
      <w:proofErr w:type="spellEnd"/>
      <w:r w:rsidRPr="007D61C5">
        <w:rPr>
          <w:highlight w:val="lightGray"/>
        </w:rPr>
        <w:t>(@user).deliver_later</w:t>
      </w:r>
      <w:r>
        <w:t xml:space="preserve"> </w:t>
      </w:r>
      <w:r w:rsidRPr="007D61C5">
        <w:rPr>
          <w:b/>
          <w:bCs/>
        </w:rPr>
        <w:t>-&gt;</w:t>
      </w:r>
      <w:r>
        <w:t xml:space="preserve"> </w:t>
      </w:r>
      <w:proofErr w:type="spellStart"/>
      <w:r>
        <w:t>ActiveJob</w:t>
      </w:r>
      <w:proofErr w:type="spellEnd"/>
      <w:r>
        <w:t xml:space="preserve"> queues it </w:t>
      </w:r>
      <w:r w:rsidRPr="007D61C5">
        <w:rPr>
          <w:b/>
          <w:bCs/>
        </w:rPr>
        <w:t>-&gt;</w:t>
      </w:r>
      <w:r>
        <w:t xml:space="preserve"> Background job runs </w:t>
      </w:r>
      <w:r w:rsidRPr="007D61C5">
        <w:rPr>
          <w:b/>
          <w:bCs/>
        </w:rPr>
        <w:t>-&gt;</w:t>
      </w:r>
      <w:r>
        <w:t xml:space="preserve"> </w:t>
      </w:r>
      <w:r w:rsidRPr="007D61C5">
        <w:rPr>
          <w:b/>
          <w:bCs/>
        </w:rPr>
        <w:t>Mailer Renders:</w:t>
      </w:r>
      <w:r>
        <w:t xml:space="preserve"> View &gt; Layout &gt; Multi-part </w:t>
      </w:r>
      <w:r w:rsidRPr="007D61C5">
        <w:rPr>
          <w:b/>
          <w:bCs/>
        </w:rPr>
        <w:t>-&gt;</w:t>
      </w:r>
      <w:r>
        <w:t xml:space="preserve"> SMTP sends </w:t>
      </w:r>
      <w:r w:rsidRPr="007D61C5">
        <w:rPr>
          <w:b/>
          <w:bCs/>
        </w:rPr>
        <w:t>-&gt;</w:t>
      </w:r>
      <w:r>
        <w:t xml:space="preserve"> User receives branded email</w:t>
      </w:r>
    </w:p>
    <w:sectPr w:rsidR="00C01BDE" w:rsidRPr="00C01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E744C"/>
    <w:multiLevelType w:val="hybridMultilevel"/>
    <w:tmpl w:val="D7268E8E"/>
    <w:lvl w:ilvl="0" w:tplc="7C006E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682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5A"/>
    <w:rsid w:val="000D7EB1"/>
    <w:rsid w:val="00113597"/>
    <w:rsid w:val="001C5E52"/>
    <w:rsid w:val="003D3ABC"/>
    <w:rsid w:val="00412C53"/>
    <w:rsid w:val="00414F26"/>
    <w:rsid w:val="004331A9"/>
    <w:rsid w:val="004C3B65"/>
    <w:rsid w:val="005B3A70"/>
    <w:rsid w:val="007C3DD8"/>
    <w:rsid w:val="007D61C5"/>
    <w:rsid w:val="008305A9"/>
    <w:rsid w:val="008C3EED"/>
    <w:rsid w:val="009049A5"/>
    <w:rsid w:val="009A1483"/>
    <w:rsid w:val="009B7C0F"/>
    <w:rsid w:val="00C01BDE"/>
    <w:rsid w:val="00C3764B"/>
    <w:rsid w:val="00CF3E5A"/>
    <w:rsid w:val="00E05EA6"/>
    <w:rsid w:val="00F3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E7F27"/>
  <w15:chartTrackingRefBased/>
  <w15:docId w15:val="{447EBC2E-A7FC-4942-BE74-58F10B387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E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E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E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E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E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5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049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3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Guruprasaath S</dc:creator>
  <cp:keywords/>
  <dc:description/>
  <cp:lastModifiedBy>Guruprasaath S</cp:lastModifiedBy>
  <cp:revision>3</cp:revision>
  <dcterms:created xsi:type="dcterms:W3CDTF">2026-02-23T11:58:00Z</dcterms:created>
  <dcterms:modified xsi:type="dcterms:W3CDTF">2026-02-24T05:16:00Z</dcterms:modified>
</cp:coreProperties>
</file>