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5C37" w:rsidRPr="005C5C37" w:rsidRDefault="005C5C37" w:rsidP="005C5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C5C3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User Query</w:t>
      </w:r>
    </w:p>
    <w:p w:rsidR="005C5C37" w:rsidRDefault="005C5C37" w:rsidP="005C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26" type="#_x0000_t67" style="position:absolute;margin-left:47.25pt;margin-top:22.25pt;width:12.75pt;height:24pt;z-index:251658240">
            <v:textbox style="layout-flow:vertical-ideographic"/>
          </v:shape>
        </w:pict>
      </w:r>
      <w:r w:rsidRPr="005C5C37">
        <w:rPr>
          <w:rFonts w:ascii="Times New Roman" w:eastAsia="Times New Roman" w:hAnsi="Times New Roman" w:cs="Times New Roman"/>
          <w:sz w:val="24"/>
          <w:szCs w:val="24"/>
          <w:lang w:val="en-US"/>
        </w:rPr>
        <w:t>Natural language request</w:t>
      </w:r>
    </w:p>
    <w:p w:rsidR="005C5C37" w:rsidRPr="005C5C37" w:rsidRDefault="005C5C37" w:rsidP="005C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C5C37" w:rsidRPr="005C5C37" w:rsidRDefault="005C5C37" w:rsidP="005C5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C5C3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Planner / Intent Classifier</w:t>
      </w:r>
    </w:p>
    <w:p w:rsidR="005C5C37" w:rsidRDefault="005C5C37" w:rsidP="005C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pict>
          <v:shape id="_x0000_s1031" type="#_x0000_t67" style="position:absolute;margin-left:47.25pt;margin-top:21.1pt;width:12.75pt;height:24pt;z-index:251663360">
            <v:textbox style="layout-flow:vertical-ideographic"/>
          </v:shape>
        </w:pict>
      </w:r>
      <w:r w:rsidRPr="005C5C37">
        <w:rPr>
          <w:rFonts w:ascii="Times New Roman" w:eastAsia="Times New Roman" w:hAnsi="Times New Roman" w:cs="Times New Roman"/>
          <w:sz w:val="24"/>
          <w:szCs w:val="24"/>
          <w:lang w:val="en-US"/>
        </w:rPr>
        <w:t>Understands the request</w:t>
      </w:r>
    </w:p>
    <w:p w:rsidR="005C5C37" w:rsidRPr="005C5C37" w:rsidRDefault="005C5C37" w:rsidP="005C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C5C37" w:rsidRPr="005C5C37" w:rsidRDefault="005C5C37" w:rsidP="005C5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C5C3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Tool Router (Top-K Selection)</w:t>
      </w:r>
    </w:p>
    <w:p w:rsidR="005C5C37" w:rsidRDefault="005C5C37" w:rsidP="005C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pict>
          <v:shape id="_x0000_s1030" type="#_x0000_t67" style="position:absolute;margin-left:46.5pt;margin-top:23.75pt;width:12.75pt;height:24pt;z-index:251662336">
            <v:textbox style="layout-flow:vertical-ideographic"/>
          </v:shape>
        </w:pict>
      </w:r>
      <w:r w:rsidRPr="005C5C37">
        <w:rPr>
          <w:rFonts w:ascii="Times New Roman" w:eastAsia="Times New Roman" w:hAnsi="Times New Roman" w:cs="Times New Roman"/>
          <w:sz w:val="24"/>
          <w:szCs w:val="24"/>
          <w:lang w:val="en-US"/>
        </w:rPr>
        <w:t>Chooses only 3–5 relevant tools</w:t>
      </w:r>
    </w:p>
    <w:p w:rsidR="005C5C37" w:rsidRPr="005C5C37" w:rsidRDefault="005C5C37" w:rsidP="005C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C5C37" w:rsidRPr="005C5C37" w:rsidRDefault="005C5C37" w:rsidP="005C5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C5C3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PayPal Tool Group</w:t>
      </w:r>
    </w:p>
    <w:p w:rsidR="005C5C37" w:rsidRDefault="005C5C37" w:rsidP="005C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pict>
          <v:shape id="_x0000_s1029" type="#_x0000_t67" style="position:absolute;margin-left:46.5pt;margin-top:27.1pt;width:12.75pt;height:24pt;z-index:251661312">
            <v:textbox style="layout-flow:vertical-ideographic"/>
          </v:shape>
        </w:pict>
      </w:r>
      <w:r w:rsidRPr="005C5C37">
        <w:rPr>
          <w:rFonts w:ascii="Times New Roman" w:eastAsia="Times New Roman" w:hAnsi="Times New Roman" w:cs="Times New Roman"/>
          <w:sz w:val="24"/>
          <w:szCs w:val="24"/>
          <w:lang w:val="en-US"/>
        </w:rPr>
        <w:t>Invoices • Payments • Disputes</w:t>
      </w:r>
    </w:p>
    <w:p w:rsidR="005C5C37" w:rsidRPr="005C5C37" w:rsidRDefault="005C5C37" w:rsidP="005C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C5C37" w:rsidRPr="005C5C37" w:rsidRDefault="005C5C37" w:rsidP="005C5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C5C3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RAG Tool</w:t>
      </w:r>
    </w:p>
    <w:p w:rsidR="005C5C37" w:rsidRDefault="005C5C37" w:rsidP="005C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5C37">
        <w:rPr>
          <w:rFonts w:ascii="Times New Roman" w:eastAsia="Times New Roman" w:hAnsi="Times New Roman" w:cs="Times New Roman"/>
          <w:sz w:val="24"/>
          <w:szCs w:val="24"/>
          <w:lang w:val="en-US"/>
        </w:rPr>
        <w:t>Docs • Knowledge Base</w:t>
      </w:r>
    </w:p>
    <w:p w:rsidR="005C5C37" w:rsidRPr="005C5C37" w:rsidRDefault="005C5C37" w:rsidP="005C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pict>
          <v:shape id="_x0000_s1028" type="#_x0000_t67" style="position:absolute;margin-left:46.5pt;margin-top:-.3pt;width:12.75pt;height:24pt;z-index:251660288">
            <v:textbox style="layout-flow:vertical-ideographic"/>
          </v:shape>
        </w:pict>
      </w:r>
    </w:p>
    <w:p w:rsidR="005C5C37" w:rsidRPr="005C5C37" w:rsidRDefault="005C5C37" w:rsidP="005C5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C5C3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System Search Tool</w:t>
      </w:r>
    </w:p>
    <w:p w:rsidR="005C5C37" w:rsidRDefault="005C5C37" w:rsidP="005C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pict>
          <v:shape id="_x0000_s1032" type="#_x0000_t67" style="position:absolute;margin-left:47.25pt;margin-top:24.1pt;width:12.75pt;height:24pt;z-index:251664384">
            <v:textbox style="layout-flow:vertical-ideographic"/>
          </v:shape>
        </w:pict>
      </w:r>
      <w:r w:rsidRPr="005C5C37">
        <w:rPr>
          <w:rFonts w:ascii="Times New Roman" w:eastAsia="Times New Roman" w:hAnsi="Times New Roman" w:cs="Times New Roman"/>
          <w:sz w:val="24"/>
          <w:szCs w:val="24"/>
          <w:lang w:val="en-US"/>
        </w:rPr>
        <w:t>Capabilities • Logs • Previous Requests</w:t>
      </w:r>
    </w:p>
    <w:p w:rsidR="005C5C37" w:rsidRPr="005C5C37" w:rsidRDefault="005C5C37" w:rsidP="005C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C5C37" w:rsidRPr="005C5C37" w:rsidRDefault="005C5C37" w:rsidP="005C5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C5C3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Execution Engine</w:t>
      </w:r>
    </w:p>
    <w:p w:rsidR="005C5C37" w:rsidRDefault="005C5C37" w:rsidP="005C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pict>
          <v:shape id="_x0000_s1027" type="#_x0000_t67" style="position:absolute;margin-left:42pt;margin-top:23pt;width:12.75pt;height:24pt;z-index:251659264">
            <v:textbox style="layout-flow:vertical-ideographic"/>
          </v:shape>
        </w:pict>
      </w:r>
      <w:r w:rsidRPr="005C5C37">
        <w:rPr>
          <w:rFonts w:ascii="Times New Roman" w:eastAsia="Times New Roman" w:hAnsi="Times New Roman" w:cs="Times New Roman"/>
          <w:sz w:val="24"/>
          <w:szCs w:val="24"/>
          <w:lang w:val="en-US"/>
        </w:rPr>
        <w:t>Runs selected tools</w:t>
      </w:r>
    </w:p>
    <w:p w:rsidR="005C5C37" w:rsidRPr="005C5C37" w:rsidRDefault="005C5C37" w:rsidP="005C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C5C37" w:rsidRPr="005C5C37" w:rsidRDefault="005C5C37" w:rsidP="005C5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5C5C3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Observability</w:t>
      </w:r>
      <w:proofErr w:type="spellEnd"/>
    </w:p>
    <w:p w:rsidR="005C5C37" w:rsidRPr="005C5C37" w:rsidRDefault="005C5C37" w:rsidP="005C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5C37">
        <w:rPr>
          <w:rFonts w:ascii="Times New Roman" w:eastAsia="Times New Roman" w:hAnsi="Times New Roman" w:cs="Times New Roman"/>
          <w:sz w:val="24"/>
          <w:szCs w:val="24"/>
          <w:lang w:val="en-US"/>
        </w:rPr>
        <w:t>Logs • Metrics • Traces</w:t>
      </w:r>
    </w:p>
    <w:p w:rsidR="00110F25" w:rsidRDefault="00110F25"/>
    <w:sectPr w:rsidR="00110F25" w:rsidSect="00110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C5C37"/>
    <w:rsid w:val="00110F25"/>
    <w:rsid w:val="005C5C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0F25"/>
  </w:style>
  <w:style w:type="paragraph" w:styleId="Heading3">
    <w:name w:val="heading 3"/>
    <w:basedOn w:val="Normal"/>
    <w:link w:val="Heading3Char"/>
    <w:uiPriority w:val="9"/>
    <w:qFormat/>
    <w:rsid w:val="005C5C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5C37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customStyle="1" w:styleId="zlae0wtextbase">
    <w:name w:val="zlae0w_textbase"/>
    <w:basedOn w:val="Normal"/>
    <w:rsid w:val="005C5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0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3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5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4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3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9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3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9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06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4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324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96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9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7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63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86EC60-E9F4-45B1-8D53-A3D9C6268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Gurup</dc:creator>
  <cp:lastModifiedBy>Gurup</cp:lastModifiedBy>
  <cp:revision>1</cp:revision>
  <dcterms:created xsi:type="dcterms:W3CDTF">2026-07-17T09:25:00Z</dcterms:created>
  <dcterms:modified xsi:type="dcterms:W3CDTF">2026-07-17T09:27:00Z</dcterms:modified>
</cp:coreProperties>
</file>