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871"/>
        <w:tblOverlap w:val="never"/>
        <w:tblW w:w="9531" w:type="dxa"/>
        <w:tblLook w:val="04A0" w:firstRow="1" w:lastRow="0" w:firstColumn="1" w:lastColumn="0" w:noHBand="0" w:noVBand="1"/>
      </w:tblPr>
      <w:tblGrid>
        <w:gridCol w:w="9531"/>
      </w:tblGrid>
      <w:tr w:rsidR="00B82FD4" w:rsidRPr="004533C4" w:rsidTr="00B82FD4">
        <w:trPr>
          <w:trHeight w:val="708"/>
        </w:trPr>
        <w:tc>
          <w:tcPr>
            <w:tcW w:w="0" w:type="auto"/>
          </w:tcPr>
          <w:p w:rsidR="000B27B7" w:rsidRPr="00405F56" w:rsidRDefault="0087230F" w:rsidP="000B27B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</w:pPr>
            <w:r w:rsidRPr="00405F56"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  <w:t xml:space="preserve"> </w:t>
            </w:r>
          </w:p>
          <w:p w:rsidR="00B82FD4" w:rsidRPr="004533C4" w:rsidRDefault="0087230F" w:rsidP="0087230F">
            <w:pPr>
              <w:jc w:val="center"/>
              <w:rPr>
                <w:rFonts w:ascii="Times New Roman" w:hAnsi="Times New Roman"/>
                <w:b/>
                <w:bCs/>
                <w:caps/>
                <w:sz w:val="72"/>
                <w:szCs w:val="72"/>
              </w:rPr>
            </w:pPr>
            <w:r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 xml:space="preserve">   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[</w:t>
            </w:r>
            <w:r w:rsidR="00405F56" w:rsidRPr="00405F56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 xml:space="preserve"> 2ceit604 User experience design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]</w:t>
            </w:r>
          </w:p>
        </w:tc>
      </w:tr>
      <w:tr w:rsidR="00B82FD4" w:rsidRPr="004533C4" w:rsidTr="00B82FD4">
        <w:trPr>
          <w:trHeight w:val="204"/>
        </w:trPr>
        <w:tc>
          <w:tcPr>
            <w:tcW w:w="0" w:type="auto"/>
          </w:tcPr>
          <w:p w:rsidR="00B82FD4" w:rsidRPr="004533C4" w:rsidRDefault="00B82FD4" w:rsidP="003A66FC">
            <w:pPr>
              <w:pStyle w:val="NoSpacing"/>
              <w:jc w:val="right"/>
              <w:rPr>
                <w:rFonts w:ascii="Times New Roman" w:hAnsi="Times New Roman"/>
                <w:color w:val="7F7F7F"/>
              </w:rPr>
            </w:pPr>
          </w:p>
        </w:tc>
      </w:tr>
    </w:tbl>
    <w:p w:rsidR="00B82FD4" w:rsidRPr="004533C4" w:rsidRDefault="00B82FD4">
      <w:pPr>
        <w:rPr>
          <w:rFonts w:ascii="Times New Roman" w:hAnsi="Times New Roman"/>
        </w:rPr>
      </w:pPr>
    </w:p>
    <w:p w:rsidR="006C2ACE" w:rsidRPr="004533C4" w:rsidRDefault="00B24380" w:rsidP="006C2ACE">
      <w:pPr>
        <w:jc w:val="center"/>
        <w:rPr>
          <w:rFonts w:ascii="Times New Roman" w:hAnsi="Times New Roman"/>
        </w:rPr>
      </w:pPr>
      <w:r w:rsidRPr="004533C4">
        <w:rPr>
          <w:rFonts w:ascii="Times New Roman" w:eastAsia="Times New Roman" w:hAnsi="Times New Roman"/>
          <w:sz w:val="84"/>
          <w:szCs w:val="84"/>
        </w:rPr>
        <w:t>Practical</w:t>
      </w:r>
      <w:r w:rsidR="006C2ACE" w:rsidRPr="004533C4">
        <w:rPr>
          <w:rFonts w:ascii="Times New Roman" w:eastAsia="Times New Roman" w:hAnsi="Times New Roman"/>
          <w:sz w:val="84"/>
          <w:szCs w:val="84"/>
        </w:rPr>
        <w:t xml:space="preserve">: </w:t>
      </w:r>
      <w:r w:rsidR="00405F56">
        <w:rPr>
          <w:rFonts w:ascii="Times New Roman" w:eastAsia="Times New Roman" w:hAnsi="Times New Roman"/>
          <w:sz w:val="84"/>
          <w:szCs w:val="84"/>
        </w:rPr>
        <w:t>1</w:t>
      </w:r>
    </w:p>
    <w:p w:rsidR="00B82FD4" w:rsidRPr="004533C4" w:rsidRDefault="00B82FD4">
      <w:pPr>
        <w:rPr>
          <w:rFonts w:ascii="Times New Roman" w:hAnsi="Times New Roman"/>
        </w:rPr>
      </w:pPr>
    </w:p>
    <w:p w:rsidR="00B82FD4" w:rsidRPr="004533C4" w:rsidRDefault="00B91B3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AutoShape 17" o:spid="_x0000_s1026" type="#_x0000_t97" style="position:absolute;margin-left:-12.75pt;margin-top:14.25pt;width:519.15pt;height:278.6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">
            <v:textbox>
              <w:txbxContent>
                <w:p w:rsidR="000B27B7" w:rsidRDefault="00475ABA" w:rsidP="00475ABA">
                  <w:pPr>
                    <w:pStyle w:val="ListParagraph"/>
                    <w:spacing w:after="0" w:line="240" w:lineRule="auto"/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  <w:t xml:space="preserve">                                          AIM</w:t>
                  </w:r>
                </w:p>
                <w:p w:rsidR="00475ABA" w:rsidRPr="00475ABA" w:rsidRDefault="00475ABA" w:rsidP="00475ABA">
                  <w:pPr>
                    <w:rPr>
                      <w:b/>
                      <w:sz w:val="24"/>
                      <w:szCs w:val="24"/>
                    </w:rPr>
                  </w:pPr>
                  <w:r w:rsidRPr="00475ABA">
                    <w:rPr>
                      <w:b/>
                      <w:sz w:val="24"/>
                      <w:szCs w:val="24"/>
                    </w:rPr>
                    <w:t xml:space="preserve">A. Learn about UI &amp; UX with answering the following questions. </w:t>
                  </w:r>
                </w:p>
                <w:p w:rsidR="00475ABA" w:rsidRPr="00F53F3F" w:rsidRDefault="00475ABA" w:rsidP="00475AB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a. </w:t>
                  </w:r>
                  <w:r w:rsidRPr="00F53F3F">
                    <w:rPr>
                      <w:sz w:val="24"/>
                      <w:szCs w:val="24"/>
                    </w:rPr>
                    <w:t>Define the term: User Interface (UI) &amp; User Experience (UX).</w:t>
                  </w:r>
                </w:p>
                <w:p w:rsidR="00475ABA" w:rsidRPr="00F53F3F" w:rsidRDefault="00475ABA" w:rsidP="00475AB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b. </w:t>
                  </w:r>
                  <w:r w:rsidRPr="00F53F3F">
                    <w:rPr>
                      <w:sz w:val="24"/>
                      <w:szCs w:val="24"/>
                    </w:rPr>
                    <w:t>Comparison of UI &amp; UX.</w:t>
                  </w:r>
                </w:p>
                <w:p w:rsidR="00475ABA" w:rsidRPr="00F53F3F" w:rsidRDefault="00475ABA" w:rsidP="00475AB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c. </w:t>
                  </w:r>
                  <w:r w:rsidRPr="00F53F3F">
                    <w:rPr>
                      <w:sz w:val="24"/>
                      <w:szCs w:val="24"/>
                    </w:rPr>
                    <w:t>List out qualities of UIUX design and demonstrate with an example.</w:t>
                  </w:r>
                </w:p>
                <w:p w:rsidR="00475ABA" w:rsidRPr="00F53F3F" w:rsidRDefault="00475ABA" w:rsidP="00475AB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d. </w:t>
                  </w:r>
                  <w:r w:rsidRPr="00F53F3F">
                    <w:rPr>
                      <w:sz w:val="24"/>
                      <w:szCs w:val="24"/>
                    </w:rPr>
                    <w:t>Explain ten terms used in UI and UX design.</w:t>
                  </w:r>
                </w:p>
                <w:p w:rsidR="00475ABA" w:rsidRPr="00F53F3F" w:rsidRDefault="00475ABA" w:rsidP="00475AB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e. </w:t>
                  </w:r>
                  <w:r w:rsidRPr="00F53F3F">
                    <w:rPr>
                      <w:sz w:val="24"/>
                      <w:szCs w:val="24"/>
                    </w:rPr>
                    <w:t>Explain UI Lifecycle.</w:t>
                  </w:r>
                </w:p>
                <w:p w:rsidR="005441A5" w:rsidRPr="00475ABA" w:rsidRDefault="00475ABA" w:rsidP="00475ABA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475ABA">
                    <w:rPr>
                      <w:b/>
                      <w:sz w:val="24"/>
                      <w:szCs w:val="24"/>
                    </w:rPr>
                    <w:t>B. Exploring UI/UX Design Software.</w:t>
                  </w:r>
                </w:p>
                <w:p w:rsidR="007A0884" w:rsidRPr="00840611" w:rsidRDefault="007A0884" w:rsidP="007A088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630F87" w:rsidRPr="004533C4" w:rsidRDefault="00B91B3F" w:rsidP="006C2ACE">
      <w:pPr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  <w:noProof/>
          <w:sz w:val="84"/>
          <w:szCs w:val="84"/>
        </w:rPr>
      </w:r>
      <w:r>
        <w:rPr>
          <w:rFonts w:ascii="Times New Roman" w:eastAsia="Times New Roman" w:hAnsi="Times New Roman"/>
          <w:noProof/>
          <w:sz w:val="84"/>
          <w:szCs w:val="84"/>
        </w:rPr>
        <w:pict>
          <v:group id="Canvas 14" o:spid="_x0000_s1030" editas="canvas" style="width:468pt;height:131.25pt;mso-position-horizontal-relative:char;mso-position-vertical-relative:line" coordsize="59436,16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436;height:16668;visibility:visible">
              <v:fill o:detectmouseclick="t"/>
              <v:path o:connecttype="none"/>
            </v:shape>
            <w10:wrap type="none"/>
            <w10:anchorlock/>
          </v:group>
        </w:pict>
      </w:r>
    </w:p>
    <w:p w:rsidR="00C97B5D" w:rsidRDefault="00630F87" w:rsidP="00630F87">
      <w:pPr>
        <w:tabs>
          <w:tab w:val="left" w:pos="5850"/>
        </w:tabs>
        <w:rPr>
          <w:rFonts w:ascii="Times New Roman" w:hAnsi="Times New Roman"/>
        </w:rPr>
      </w:pPr>
      <w:r w:rsidRPr="004533C4">
        <w:rPr>
          <w:rFonts w:ascii="Times New Roman" w:hAnsi="Times New Roman"/>
        </w:rPr>
        <w:tab/>
      </w:r>
    </w:p>
    <w:p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Pr="004533C4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C86BA4" w:rsidRDefault="000B27B7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ab/>
      </w:r>
    </w:p>
    <w:p w:rsidR="0087230F" w:rsidRPr="004533C4" w:rsidRDefault="0087230F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</w:p>
    <w:p w:rsidR="00C86BA4" w:rsidRPr="004533C4" w:rsidRDefault="00B91B3F" w:rsidP="00630F87">
      <w:pPr>
        <w:tabs>
          <w:tab w:val="left" w:pos="585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color w:val="E36C0A"/>
        </w:rPr>
        <w:pict>
          <v:rect id="Rectangle 20" o:spid="_x0000_s1029" style="position:absolute;margin-left:-57pt;margin-top:17.5pt;width:582pt;height:7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" fillcolor="#f79646" strokecolor="#f2f2f2" strokeweight="3pt">
            <v:shadow on="t" color="#974706" opacity=".5" offset="1pt"/>
          </v:rect>
        </w:pict>
      </w:r>
    </w:p>
    <w:p w:rsidR="0087230F" w:rsidRDefault="0087230F" w:rsidP="00AA52B7">
      <w:pPr>
        <w:tabs>
          <w:tab w:val="left" w:pos="5850"/>
        </w:tabs>
        <w:ind w:left="-630"/>
        <w:rPr>
          <w:rFonts w:ascii="Times New Roman" w:hAnsi="Times New Roman"/>
        </w:rPr>
      </w:pPr>
    </w:p>
    <w:p w:rsidR="00C86BA4" w:rsidRPr="004533C4" w:rsidRDefault="00B91B3F" w:rsidP="0087230F">
      <w:pPr>
        <w:tabs>
          <w:tab w:val="left" w:pos="5850"/>
        </w:tabs>
        <w:ind w:left="-63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8" type="#_x0000_t202" style="position:absolute;left:0;text-align:left;margin-left:39pt;margin-top:85.4pt;width:429pt;height:3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" stroked="f">
            <v:textbox>
              <w:txbxContent>
                <w:p w:rsidR="00C9341A" w:rsidRPr="00341946" w:rsidRDefault="0087230F" w:rsidP="00E640EA">
                  <w:pPr>
                    <w:jc w:val="center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</w:rPr>
                    <w:t xml:space="preserve">Department of </w:t>
                  </w:r>
                  <w:r w:rsidR="00A81E6E">
                    <w:rPr>
                      <w:rFonts w:ascii="Garamond" w:hAnsi="Garamond"/>
                      <w:b/>
                      <w:sz w:val="28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Computer Engineering/Information Technology</w:t>
                  </w:r>
                </w:p>
              </w:txbxContent>
            </v:textbox>
          </v:shape>
        </w:pict>
      </w:r>
      <w:r w:rsidR="00475ABA">
        <w:rPr>
          <w:rFonts w:cs="Calibri"/>
          <w:b/>
          <w:bC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1900569D" wp14:editId="3D0793B6">
            <wp:extent cx="3421380" cy="762000"/>
            <wp:effectExtent l="0" t="0" r="7620" b="0"/>
            <wp:docPr id="35" name="Picture 35" descr="Convergence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rgence 20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0F1A" w:rsidRPr="00B54F57" w:rsidRDefault="00315217" w:rsidP="008406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:rsidR="0025442A" w:rsidRPr="0025442A" w:rsidRDefault="0025442A" w:rsidP="0025442A">
      <w:pPr>
        <w:shd w:val="clear" w:color="auto" w:fill="FFFFFF"/>
        <w:spacing w:after="0" w:line="270" w:lineRule="atLeast"/>
        <w:jc w:val="both"/>
        <w:rPr>
          <w:rFonts w:ascii="Garamond" w:eastAsia="Times New Roman" w:hAnsi="Garamond"/>
          <w:color w:val="000000"/>
          <w:sz w:val="28"/>
          <w:szCs w:val="28"/>
        </w:rPr>
      </w:pPr>
    </w:p>
    <w:p w:rsidR="009C7361" w:rsidRPr="0050715E" w:rsidRDefault="009C7361" w:rsidP="00A57F8F">
      <w:pPr>
        <w:shd w:val="clear" w:color="auto" w:fill="FFFFFF"/>
        <w:spacing w:after="0" w:line="240" w:lineRule="auto"/>
        <w:jc w:val="both"/>
        <w:outlineLvl w:val="1"/>
      </w:pPr>
      <w:r>
        <w:t xml:space="preserve"> </w:t>
      </w:r>
    </w:p>
    <w:sectPr w:rsidR="009C7361" w:rsidRPr="0050715E" w:rsidSect="00E5586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B3F" w:rsidRDefault="00B91B3F" w:rsidP="00B82FD4">
      <w:pPr>
        <w:spacing w:after="0" w:line="240" w:lineRule="auto"/>
      </w:pPr>
      <w:r>
        <w:separator/>
      </w:r>
    </w:p>
  </w:endnote>
  <w:endnote w:type="continuationSeparator" w:id="0">
    <w:p w:rsidR="00B91B3F" w:rsidRDefault="00B91B3F" w:rsidP="00B8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charset w:val="80"/>
    <w:family w:val="auto"/>
    <w:pitch w:val="variable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FD4" w:rsidRDefault="0087230F" w:rsidP="00590EF0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  <w:b/>
      </w:rPr>
      <w:t>Department of Computer Engineering/ Information Technology</w:t>
    </w:r>
    <w:r w:rsidR="00590EF0">
      <w:rPr>
        <w:rFonts w:ascii="Cambria" w:hAnsi="Cambria"/>
      </w:rPr>
      <w:tab/>
    </w:r>
    <w:r w:rsidR="00B82FD4">
      <w:rPr>
        <w:rFonts w:ascii="Cambria" w:hAnsi="Cambria"/>
      </w:rPr>
      <w:t xml:space="preserve">Page </w:t>
    </w:r>
    <w:r w:rsidR="00815488">
      <w:fldChar w:fldCharType="begin"/>
    </w:r>
    <w:r w:rsidR="00FB220C">
      <w:instrText xml:space="preserve"> PAGE   \* MERGEFORMAT </w:instrText>
    </w:r>
    <w:r w:rsidR="00815488">
      <w:fldChar w:fldCharType="separate"/>
    </w:r>
    <w:r w:rsidR="00475ABA" w:rsidRPr="00475ABA">
      <w:rPr>
        <w:rFonts w:ascii="Cambria" w:hAnsi="Cambria"/>
        <w:noProof/>
      </w:rPr>
      <w:t>2</w:t>
    </w:r>
    <w:r w:rsidR="00815488">
      <w:rPr>
        <w:rFonts w:ascii="Cambria" w:hAnsi="Cambria"/>
        <w:noProof/>
      </w:rPr>
      <w:fldChar w:fldCharType="end"/>
    </w:r>
  </w:p>
  <w:p w:rsidR="00B82FD4" w:rsidRDefault="00B82F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B3F" w:rsidRDefault="00B91B3F" w:rsidP="00B82FD4">
      <w:pPr>
        <w:spacing w:after="0" w:line="240" w:lineRule="auto"/>
      </w:pPr>
      <w:r>
        <w:separator/>
      </w:r>
    </w:p>
  </w:footnote>
  <w:footnote w:type="continuationSeparator" w:id="0">
    <w:p w:rsidR="00B91B3F" w:rsidRDefault="00B91B3F" w:rsidP="00B8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FD4" w:rsidRDefault="0026170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Practical</w:t>
    </w:r>
    <w:r w:rsidR="00DD2347">
      <w:rPr>
        <w:rFonts w:ascii="Cambria" w:eastAsia="Times New Roman" w:hAnsi="Cambria"/>
        <w:sz w:val="32"/>
        <w:szCs w:val="32"/>
      </w:rPr>
      <w:t>:</w:t>
    </w:r>
    <w:r w:rsidR="00A74739">
      <w:rPr>
        <w:rFonts w:ascii="Cambria" w:eastAsia="Times New Roman" w:hAnsi="Cambria"/>
        <w:sz w:val="32"/>
        <w:szCs w:val="32"/>
      </w:rPr>
      <w:t xml:space="preserve"> 1</w:t>
    </w:r>
  </w:p>
  <w:p w:rsidR="00B82FD4" w:rsidRDefault="00B82F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84696"/>
    <w:multiLevelType w:val="hybridMultilevel"/>
    <w:tmpl w:val="60CCFE9C"/>
    <w:lvl w:ilvl="0" w:tplc="5E6CB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1E5C87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9432E"/>
    <w:multiLevelType w:val="multilevel"/>
    <w:tmpl w:val="227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DA60C7"/>
    <w:multiLevelType w:val="hybridMultilevel"/>
    <w:tmpl w:val="EEB66BD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2C5E8C"/>
    <w:multiLevelType w:val="hybridMultilevel"/>
    <w:tmpl w:val="D6D2C56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6F57AF"/>
    <w:multiLevelType w:val="multilevel"/>
    <w:tmpl w:val="1EE4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876244"/>
    <w:multiLevelType w:val="hybridMultilevel"/>
    <w:tmpl w:val="F6D2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678F3"/>
    <w:multiLevelType w:val="hybridMultilevel"/>
    <w:tmpl w:val="10643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73107"/>
    <w:multiLevelType w:val="multilevel"/>
    <w:tmpl w:val="18C4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F4071E"/>
    <w:multiLevelType w:val="hybridMultilevel"/>
    <w:tmpl w:val="67662DC4"/>
    <w:lvl w:ilvl="0" w:tplc="09D0F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6C7C1A"/>
    <w:multiLevelType w:val="hybridMultilevel"/>
    <w:tmpl w:val="9F562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D23F97"/>
    <w:multiLevelType w:val="hybridMultilevel"/>
    <w:tmpl w:val="7C762EEE"/>
    <w:lvl w:ilvl="0" w:tplc="ADE6FD98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>
    <w:nsid w:val="71F22ED2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6"/>
  </w:num>
  <w:num w:numId="10">
    <w:abstractNumId w:val="11"/>
  </w:num>
  <w:num w:numId="11">
    <w:abstractNumId w:val="10"/>
  </w:num>
  <w:num w:numId="12">
    <w:abstractNumId w:val="7"/>
  </w:num>
  <w:num w:numId="13">
    <w:abstractNumId w:val="8"/>
  </w:num>
  <w:num w:numId="14">
    <w:abstractNumId w:val="8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2FD4"/>
    <w:rsid w:val="00013AC0"/>
    <w:rsid w:val="000222FE"/>
    <w:rsid w:val="00022ABC"/>
    <w:rsid w:val="00074589"/>
    <w:rsid w:val="000B27B7"/>
    <w:rsid w:val="000B6BC5"/>
    <w:rsid w:val="000D481C"/>
    <w:rsid w:val="000D75AF"/>
    <w:rsid w:val="000F2EA8"/>
    <w:rsid w:val="00112EF6"/>
    <w:rsid w:val="001259F5"/>
    <w:rsid w:val="001312DD"/>
    <w:rsid w:val="00132A46"/>
    <w:rsid w:val="00133893"/>
    <w:rsid w:val="00134C8D"/>
    <w:rsid w:val="00155116"/>
    <w:rsid w:val="001952D7"/>
    <w:rsid w:val="001D1F7B"/>
    <w:rsid w:val="001F43A6"/>
    <w:rsid w:val="00203564"/>
    <w:rsid w:val="0025442A"/>
    <w:rsid w:val="00261703"/>
    <w:rsid w:val="00270E1E"/>
    <w:rsid w:val="00280996"/>
    <w:rsid w:val="002C1B2E"/>
    <w:rsid w:val="002E2B11"/>
    <w:rsid w:val="00315217"/>
    <w:rsid w:val="00340354"/>
    <w:rsid w:val="003411EC"/>
    <w:rsid w:val="00341946"/>
    <w:rsid w:val="003478D0"/>
    <w:rsid w:val="00367A11"/>
    <w:rsid w:val="003A66FC"/>
    <w:rsid w:val="003A7987"/>
    <w:rsid w:val="003C5933"/>
    <w:rsid w:val="003D5F83"/>
    <w:rsid w:val="003F6CCE"/>
    <w:rsid w:val="004027B8"/>
    <w:rsid w:val="00405F56"/>
    <w:rsid w:val="004143B3"/>
    <w:rsid w:val="00426409"/>
    <w:rsid w:val="00433EA3"/>
    <w:rsid w:val="004533C4"/>
    <w:rsid w:val="00475ABA"/>
    <w:rsid w:val="00476276"/>
    <w:rsid w:val="004D2902"/>
    <w:rsid w:val="004F780C"/>
    <w:rsid w:val="0050715E"/>
    <w:rsid w:val="00530344"/>
    <w:rsid w:val="00531821"/>
    <w:rsid w:val="005441A5"/>
    <w:rsid w:val="00567BE6"/>
    <w:rsid w:val="005741C5"/>
    <w:rsid w:val="00590EF0"/>
    <w:rsid w:val="005C3608"/>
    <w:rsid w:val="005D6FCC"/>
    <w:rsid w:val="00600A8B"/>
    <w:rsid w:val="00630F87"/>
    <w:rsid w:val="006411E7"/>
    <w:rsid w:val="006453DF"/>
    <w:rsid w:val="0069012E"/>
    <w:rsid w:val="006B02E5"/>
    <w:rsid w:val="006B16E8"/>
    <w:rsid w:val="006B2B91"/>
    <w:rsid w:val="006B7424"/>
    <w:rsid w:val="006B7959"/>
    <w:rsid w:val="006C0B94"/>
    <w:rsid w:val="006C2ACE"/>
    <w:rsid w:val="006C4112"/>
    <w:rsid w:val="006E0280"/>
    <w:rsid w:val="006E5C54"/>
    <w:rsid w:val="006F0B15"/>
    <w:rsid w:val="006F2E73"/>
    <w:rsid w:val="006F6F16"/>
    <w:rsid w:val="007143BF"/>
    <w:rsid w:val="007A0884"/>
    <w:rsid w:val="007D4542"/>
    <w:rsid w:val="00815488"/>
    <w:rsid w:val="00826F25"/>
    <w:rsid w:val="008317E0"/>
    <w:rsid w:val="00840611"/>
    <w:rsid w:val="00841945"/>
    <w:rsid w:val="00861F78"/>
    <w:rsid w:val="0087230F"/>
    <w:rsid w:val="008729B2"/>
    <w:rsid w:val="00893CE9"/>
    <w:rsid w:val="009105F6"/>
    <w:rsid w:val="00946765"/>
    <w:rsid w:val="00994D23"/>
    <w:rsid w:val="009B1C5A"/>
    <w:rsid w:val="009C151A"/>
    <w:rsid w:val="009C7361"/>
    <w:rsid w:val="009D3E31"/>
    <w:rsid w:val="009E007E"/>
    <w:rsid w:val="00A2160E"/>
    <w:rsid w:val="00A46EF4"/>
    <w:rsid w:val="00A57F8F"/>
    <w:rsid w:val="00A74739"/>
    <w:rsid w:val="00A810B6"/>
    <w:rsid w:val="00A81E6E"/>
    <w:rsid w:val="00AA52B7"/>
    <w:rsid w:val="00AB3B52"/>
    <w:rsid w:val="00AC5C73"/>
    <w:rsid w:val="00AE2E47"/>
    <w:rsid w:val="00AE767D"/>
    <w:rsid w:val="00AF2383"/>
    <w:rsid w:val="00AF4E92"/>
    <w:rsid w:val="00B24177"/>
    <w:rsid w:val="00B24380"/>
    <w:rsid w:val="00B2561A"/>
    <w:rsid w:val="00B464E2"/>
    <w:rsid w:val="00B56AB3"/>
    <w:rsid w:val="00B82FD4"/>
    <w:rsid w:val="00B91437"/>
    <w:rsid w:val="00B91B3F"/>
    <w:rsid w:val="00BA0D57"/>
    <w:rsid w:val="00BA4E37"/>
    <w:rsid w:val="00BD078F"/>
    <w:rsid w:val="00BD4796"/>
    <w:rsid w:val="00BE26E4"/>
    <w:rsid w:val="00C04958"/>
    <w:rsid w:val="00C10F1A"/>
    <w:rsid w:val="00C151CE"/>
    <w:rsid w:val="00C34CD1"/>
    <w:rsid w:val="00C649BE"/>
    <w:rsid w:val="00C76661"/>
    <w:rsid w:val="00C76D67"/>
    <w:rsid w:val="00C86BA4"/>
    <w:rsid w:val="00C9341A"/>
    <w:rsid w:val="00C97B5D"/>
    <w:rsid w:val="00CB3768"/>
    <w:rsid w:val="00CC0122"/>
    <w:rsid w:val="00CE6E2C"/>
    <w:rsid w:val="00D11D2E"/>
    <w:rsid w:val="00D30C37"/>
    <w:rsid w:val="00D42CC5"/>
    <w:rsid w:val="00D73432"/>
    <w:rsid w:val="00DC24ED"/>
    <w:rsid w:val="00DC49F9"/>
    <w:rsid w:val="00DD2347"/>
    <w:rsid w:val="00DD56EC"/>
    <w:rsid w:val="00E114A5"/>
    <w:rsid w:val="00E21D21"/>
    <w:rsid w:val="00E55864"/>
    <w:rsid w:val="00E640EA"/>
    <w:rsid w:val="00EE6634"/>
    <w:rsid w:val="00F418ED"/>
    <w:rsid w:val="00F47998"/>
    <w:rsid w:val="00F76C37"/>
    <w:rsid w:val="00F81E20"/>
    <w:rsid w:val="00FB220C"/>
    <w:rsid w:val="00FC283C"/>
    <w:rsid w:val="00FE0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681C3B4E-C391-4ADD-BCE6-10E9BA98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B5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7B7"/>
    <w:pPr>
      <w:keepNext/>
      <w:keepLines/>
      <w:spacing w:before="200" w:after="0"/>
      <w:ind w:left="446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FD4"/>
  </w:style>
  <w:style w:type="paragraph" w:styleId="Footer">
    <w:name w:val="footer"/>
    <w:basedOn w:val="Normal"/>
    <w:link w:val="Foot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FD4"/>
  </w:style>
  <w:style w:type="paragraph" w:styleId="BalloonText">
    <w:name w:val="Balloon Text"/>
    <w:basedOn w:val="Normal"/>
    <w:link w:val="BalloonTextChar"/>
    <w:uiPriority w:val="99"/>
    <w:semiHidden/>
    <w:unhideWhenUsed/>
    <w:rsid w:val="00B8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D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82FD4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2FD4"/>
    <w:rPr>
      <w:rFonts w:eastAsia="Times New Roman"/>
      <w:sz w:val="22"/>
      <w:szCs w:val="22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B82FD4"/>
    <w:rPr>
      <w:color w:val="808080"/>
    </w:rPr>
  </w:style>
  <w:style w:type="table" w:styleId="TableGrid">
    <w:name w:val="Table Grid"/>
    <w:basedOn w:val="TableNormal"/>
    <w:rsid w:val="002E2B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5D6FCC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5D6FCC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5D6FCC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5D6FCC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3">
    <w:name w:val="Light List Accent 3"/>
    <w:basedOn w:val="TableNormal"/>
    <w:uiPriority w:val="61"/>
    <w:rsid w:val="005D6FCC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CB37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16E8"/>
  </w:style>
  <w:style w:type="paragraph" w:styleId="HTMLPreformatted">
    <w:name w:val="HTML Preformatted"/>
    <w:basedOn w:val="Normal"/>
    <w:link w:val="HTMLPreformattedChar"/>
    <w:rsid w:val="001D1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D1F7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rsid w:val="001D1F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66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B27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7B7"/>
    <w:rPr>
      <w:b/>
      <w:bCs/>
    </w:rPr>
  </w:style>
  <w:style w:type="character" w:styleId="Emphasis">
    <w:name w:val="Emphasis"/>
    <w:basedOn w:val="DefaultParagraphFont"/>
    <w:uiPriority w:val="20"/>
    <w:qFormat/>
    <w:rsid w:val="000B27B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0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7230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10F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25442A"/>
    <w:pPr>
      <w:widowControl w:val="0"/>
      <w:suppressAutoHyphens/>
      <w:spacing w:after="12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25442A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2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8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4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8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2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6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72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42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193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56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197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45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7EC05F-6410-489C-8912-18A2A511E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U. V. PATEL COLLEGE OF ENGINEERING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Zarana Patel</cp:lastModifiedBy>
  <cp:revision>27</cp:revision>
  <cp:lastPrinted>2012-01-30T15:26:00Z</cp:lastPrinted>
  <dcterms:created xsi:type="dcterms:W3CDTF">2020-07-04T04:42:00Z</dcterms:created>
  <dcterms:modified xsi:type="dcterms:W3CDTF">2024-01-24T09:39:00Z</dcterms:modified>
</cp:coreProperties>
</file>