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D0992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AWS VPC Implementation Documentation</w:t>
      </w:r>
    </w:p>
    <w:p w14:paraId="0A9526D8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1. Overview</w:t>
      </w:r>
    </w:p>
    <w:p w14:paraId="16FFE93D" w14:textId="77777777" w:rsidR="00060160" w:rsidRPr="00060160" w:rsidRDefault="00060160" w:rsidP="00060160">
      <w:r w:rsidRPr="00060160">
        <w:t>This document describes the setup and configuration of a Virtual Private Cloud (VPC) in AWS, including subnets, route tables, and Internet Gateway (IGW) integration. The VPC is designed to support both public and private workloads with proper network segmentation.</w:t>
      </w:r>
    </w:p>
    <w:p w14:paraId="72A3888C" w14:textId="38DE0207" w:rsidR="00060160" w:rsidRPr="00060160" w:rsidRDefault="00060160" w:rsidP="00060160">
      <w:r w:rsidRPr="00060160">
        <w:rPr>
          <w:b/>
          <w:bCs/>
        </w:rPr>
        <w:t>VPC Name:</w:t>
      </w:r>
      <w:r w:rsidRPr="00060160">
        <w:t xml:space="preserve"> </w:t>
      </w:r>
      <w:proofErr w:type="spellStart"/>
      <w:r>
        <w:t>gps-vpc</w:t>
      </w:r>
      <w:proofErr w:type="spellEnd"/>
      <w:r w:rsidRPr="00060160">
        <w:br/>
      </w:r>
      <w:r w:rsidRPr="00060160">
        <w:rPr>
          <w:b/>
          <w:bCs/>
        </w:rPr>
        <w:t>VPC CIDR:</w:t>
      </w:r>
      <w:r w:rsidRPr="00060160">
        <w:t xml:space="preserve"> </w:t>
      </w:r>
      <w:r>
        <w:t>10.0.0.0/16</w:t>
      </w:r>
      <w:r w:rsidRPr="00060160">
        <w:br/>
      </w:r>
      <w:r w:rsidRPr="00060160">
        <w:rPr>
          <w:b/>
          <w:bCs/>
        </w:rPr>
        <w:t>Region:</w:t>
      </w:r>
      <w:r w:rsidRPr="00060160">
        <w:t xml:space="preserve"> </w:t>
      </w:r>
      <w:r w:rsidR="00A945D7">
        <w:t>us-east-1</w:t>
      </w:r>
    </w:p>
    <w:p w14:paraId="06BA5654" w14:textId="77777777" w:rsidR="00060160" w:rsidRPr="00060160" w:rsidRDefault="00060160" w:rsidP="00060160">
      <w:r w:rsidRPr="00060160">
        <w:pict w14:anchorId="45CE56EC">
          <v:rect id="_x0000_i1061" style="width:0;height:1.5pt" o:hralign="center" o:hrstd="t" o:hr="t" fillcolor="#a0a0a0" stroked="f"/>
        </w:pict>
      </w:r>
    </w:p>
    <w:p w14:paraId="358E848C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2. VPC Creation</w:t>
      </w:r>
    </w:p>
    <w:p w14:paraId="377FB2E5" w14:textId="77777777" w:rsidR="00060160" w:rsidRPr="00060160" w:rsidRDefault="00060160" w:rsidP="00060160">
      <w:pPr>
        <w:numPr>
          <w:ilvl w:val="0"/>
          <w:numId w:val="1"/>
        </w:numPr>
      </w:pPr>
      <w:r w:rsidRPr="00060160">
        <w:t>A new VPC was created in AWS with the specified CIDR block.</w:t>
      </w:r>
    </w:p>
    <w:p w14:paraId="38FED255" w14:textId="77777777" w:rsidR="00060160" w:rsidRPr="00060160" w:rsidRDefault="00060160" w:rsidP="00060160">
      <w:pPr>
        <w:numPr>
          <w:ilvl w:val="0"/>
          <w:numId w:val="1"/>
        </w:numPr>
      </w:pPr>
      <w:r w:rsidRPr="00060160">
        <w:t xml:space="preserve">An </w:t>
      </w:r>
      <w:r w:rsidRPr="00060160">
        <w:rPr>
          <w:b/>
          <w:bCs/>
        </w:rPr>
        <w:t>Internet Gateway (IGW)</w:t>
      </w:r>
      <w:r w:rsidRPr="00060160">
        <w:t xml:space="preserve"> was attached to allow internet access for public subnets.</w:t>
      </w:r>
    </w:p>
    <w:p w14:paraId="62994432" w14:textId="30B44FB8" w:rsidR="00060160" w:rsidRPr="00060160" w:rsidRDefault="00060160" w:rsidP="00060160">
      <w:r w:rsidRPr="00060160">
        <w:rPr>
          <w:b/>
          <w:bCs/>
        </w:rPr>
        <w:t>Screenshot: VPC Creation</w:t>
      </w:r>
      <w:r w:rsidRPr="00060160">
        <w:br/>
      </w:r>
      <w:r>
        <w:rPr>
          <w:i/>
          <w:iCs/>
        </w:rPr>
        <w:br/>
      </w:r>
      <w:r w:rsidRPr="00060160">
        <w:drawing>
          <wp:inline distT="0" distB="0" distL="0" distR="0" wp14:anchorId="220CDD7A" wp14:editId="063DF0CD">
            <wp:extent cx="5731510" cy="3108325"/>
            <wp:effectExtent l="0" t="0" r="2540" b="0"/>
            <wp:docPr id="1739957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7EA3C" w14:textId="2CDA18D1" w:rsidR="00060160" w:rsidRPr="00060160" w:rsidRDefault="00060160" w:rsidP="00060160"/>
    <w:p w14:paraId="5041D417" w14:textId="77777777" w:rsidR="00060160" w:rsidRPr="00060160" w:rsidRDefault="00060160" w:rsidP="00060160">
      <w:r w:rsidRPr="00060160">
        <w:pict w14:anchorId="17E9677D">
          <v:rect id="_x0000_i1062" style="width:0;height:1.5pt" o:hralign="center" o:hrstd="t" o:hr="t" fillcolor="#a0a0a0" stroked="f"/>
        </w:pict>
      </w:r>
    </w:p>
    <w:p w14:paraId="08725D76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3. Subnet Configuration</w:t>
      </w:r>
    </w:p>
    <w:p w14:paraId="267828F2" w14:textId="77777777" w:rsidR="00060160" w:rsidRPr="00060160" w:rsidRDefault="00060160" w:rsidP="00060160">
      <w:r w:rsidRPr="00060160">
        <w:t>Six subnets were created in the VPC to logically separate resources based on their function.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204"/>
        <w:gridCol w:w="1305"/>
        <w:gridCol w:w="1589"/>
      </w:tblGrid>
      <w:tr w:rsidR="00060160" w:rsidRPr="00060160" w14:paraId="69BEC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7A4C7" w14:textId="77777777" w:rsidR="00060160" w:rsidRPr="00060160" w:rsidRDefault="00060160" w:rsidP="00060160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08095078" w14:textId="77777777" w:rsidR="00060160" w:rsidRPr="00060160" w:rsidRDefault="00060160" w:rsidP="00060160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CIDR Block</w:t>
            </w:r>
          </w:p>
        </w:tc>
        <w:tc>
          <w:tcPr>
            <w:tcW w:w="0" w:type="auto"/>
            <w:vAlign w:val="center"/>
            <w:hideMark/>
          </w:tcPr>
          <w:p w14:paraId="6860CDE7" w14:textId="77777777" w:rsidR="00060160" w:rsidRPr="00060160" w:rsidRDefault="00060160" w:rsidP="00060160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C80D9A" w14:textId="77777777" w:rsidR="00060160" w:rsidRPr="00060160" w:rsidRDefault="00060160" w:rsidP="00060160">
            <w:pPr>
              <w:rPr>
                <w:b/>
                <w:bCs/>
              </w:rPr>
            </w:pPr>
            <w:r w:rsidRPr="00060160">
              <w:rPr>
                <w:b/>
                <w:bCs/>
              </w:rPr>
              <w:t>Availability Zone</w:t>
            </w:r>
          </w:p>
        </w:tc>
      </w:tr>
      <w:tr w:rsidR="00060160" w:rsidRPr="00060160" w14:paraId="3DF62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0F19" w14:textId="77777777" w:rsidR="00060160" w:rsidRPr="00060160" w:rsidRDefault="00060160" w:rsidP="00060160">
            <w:r w:rsidRPr="00060160">
              <w:t>shared01</w:t>
            </w:r>
          </w:p>
        </w:tc>
        <w:tc>
          <w:tcPr>
            <w:tcW w:w="0" w:type="auto"/>
            <w:vAlign w:val="center"/>
            <w:hideMark/>
          </w:tcPr>
          <w:p w14:paraId="7FD71D73" w14:textId="490D326A" w:rsidR="00060160" w:rsidRPr="00060160" w:rsidRDefault="00A945D7" w:rsidP="00060160">
            <w:r>
              <w:t xml:space="preserve">10.0.0.0/19 </w:t>
            </w:r>
          </w:p>
        </w:tc>
        <w:tc>
          <w:tcPr>
            <w:tcW w:w="0" w:type="auto"/>
            <w:vAlign w:val="center"/>
            <w:hideMark/>
          </w:tcPr>
          <w:p w14:paraId="7A91D024" w14:textId="77777777" w:rsidR="00060160" w:rsidRPr="00060160" w:rsidRDefault="00060160" w:rsidP="00060160">
            <w:r w:rsidRPr="00060160">
              <w:t>Private/Public</w:t>
            </w:r>
          </w:p>
        </w:tc>
        <w:tc>
          <w:tcPr>
            <w:tcW w:w="0" w:type="auto"/>
            <w:vAlign w:val="center"/>
            <w:hideMark/>
          </w:tcPr>
          <w:p w14:paraId="46EAEF96" w14:textId="77777777" w:rsidR="00060160" w:rsidRPr="00060160" w:rsidRDefault="00060160" w:rsidP="00060160">
            <w:r w:rsidRPr="00060160">
              <w:t>&lt;AZ&gt;</w:t>
            </w:r>
          </w:p>
        </w:tc>
      </w:tr>
      <w:tr w:rsidR="00060160" w:rsidRPr="00060160" w14:paraId="0CB4B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BA96" w14:textId="77777777" w:rsidR="00060160" w:rsidRPr="00060160" w:rsidRDefault="00060160" w:rsidP="00060160">
            <w:r w:rsidRPr="00060160">
              <w:t>platform02</w:t>
            </w:r>
          </w:p>
        </w:tc>
        <w:tc>
          <w:tcPr>
            <w:tcW w:w="0" w:type="auto"/>
            <w:vAlign w:val="center"/>
            <w:hideMark/>
          </w:tcPr>
          <w:p w14:paraId="465AE07D" w14:textId="29B50FD5" w:rsidR="00060160" w:rsidRPr="00060160" w:rsidRDefault="00A945D7" w:rsidP="00060160">
            <w:r>
              <w:t>10.0.32.0/20</w:t>
            </w:r>
          </w:p>
        </w:tc>
        <w:tc>
          <w:tcPr>
            <w:tcW w:w="0" w:type="auto"/>
            <w:vAlign w:val="center"/>
            <w:hideMark/>
          </w:tcPr>
          <w:p w14:paraId="2762E6A4" w14:textId="77777777" w:rsidR="00060160" w:rsidRPr="00060160" w:rsidRDefault="00060160" w:rsidP="00060160">
            <w:r w:rsidRPr="00060160">
              <w:t>Private/Public</w:t>
            </w:r>
          </w:p>
        </w:tc>
        <w:tc>
          <w:tcPr>
            <w:tcW w:w="0" w:type="auto"/>
            <w:vAlign w:val="center"/>
            <w:hideMark/>
          </w:tcPr>
          <w:p w14:paraId="1836E325" w14:textId="77777777" w:rsidR="00060160" w:rsidRPr="00060160" w:rsidRDefault="00060160" w:rsidP="00060160">
            <w:r w:rsidRPr="00060160">
              <w:t>&lt;AZ&gt;</w:t>
            </w:r>
          </w:p>
        </w:tc>
      </w:tr>
      <w:tr w:rsidR="00060160" w:rsidRPr="00060160" w14:paraId="51CC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EE50" w14:textId="77777777" w:rsidR="00060160" w:rsidRPr="00060160" w:rsidRDefault="00060160" w:rsidP="00060160">
            <w:r w:rsidRPr="00060160">
              <w:lastRenderedPageBreak/>
              <w:t>app03</w:t>
            </w:r>
          </w:p>
        </w:tc>
        <w:tc>
          <w:tcPr>
            <w:tcW w:w="0" w:type="auto"/>
            <w:vAlign w:val="center"/>
            <w:hideMark/>
          </w:tcPr>
          <w:p w14:paraId="54473AFE" w14:textId="33F94F65" w:rsidR="00060160" w:rsidRPr="00060160" w:rsidRDefault="00A945D7" w:rsidP="00060160">
            <w:r>
              <w:t>10.0.48.0/21</w:t>
            </w:r>
          </w:p>
        </w:tc>
        <w:tc>
          <w:tcPr>
            <w:tcW w:w="0" w:type="auto"/>
            <w:vAlign w:val="center"/>
            <w:hideMark/>
          </w:tcPr>
          <w:p w14:paraId="4BAF0A80" w14:textId="77777777" w:rsidR="00060160" w:rsidRPr="00060160" w:rsidRDefault="00060160" w:rsidP="00060160">
            <w:r w:rsidRPr="00060160">
              <w:t>Private</w:t>
            </w:r>
          </w:p>
        </w:tc>
        <w:tc>
          <w:tcPr>
            <w:tcW w:w="0" w:type="auto"/>
            <w:vAlign w:val="center"/>
            <w:hideMark/>
          </w:tcPr>
          <w:p w14:paraId="15329D61" w14:textId="77777777" w:rsidR="00060160" w:rsidRPr="00060160" w:rsidRDefault="00060160" w:rsidP="00060160">
            <w:r w:rsidRPr="00060160">
              <w:t>&lt;AZ&gt;</w:t>
            </w:r>
          </w:p>
        </w:tc>
      </w:tr>
      <w:tr w:rsidR="00060160" w:rsidRPr="00060160" w14:paraId="0E598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F719" w14:textId="77777777" w:rsidR="00060160" w:rsidRPr="00060160" w:rsidRDefault="00060160" w:rsidP="00060160">
            <w:r w:rsidRPr="00060160">
              <w:t>web04</w:t>
            </w:r>
          </w:p>
        </w:tc>
        <w:tc>
          <w:tcPr>
            <w:tcW w:w="0" w:type="auto"/>
            <w:vAlign w:val="center"/>
            <w:hideMark/>
          </w:tcPr>
          <w:p w14:paraId="14615439" w14:textId="27AE3A7B" w:rsidR="00060160" w:rsidRPr="00060160" w:rsidRDefault="00A945D7" w:rsidP="00060160">
            <w:r>
              <w:t>10.0.56.0/22</w:t>
            </w:r>
          </w:p>
        </w:tc>
        <w:tc>
          <w:tcPr>
            <w:tcW w:w="0" w:type="auto"/>
            <w:vAlign w:val="center"/>
            <w:hideMark/>
          </w:tcPr>
          <w:p w14:paraId="74E8D5E3" w14:textId="77777777" w:rsidR="00060160" w:rsidRPr="00060160" w:rsidRDefault="00060160" w:rsidP="00060160">
            <w:r w:rsidRPr="00060160">
              <w:t>Public</w:t>
            </w:r>
          </w:p>
        </w:tc>
        <w:tc>
          <w:tcPr>
            <w:tcW w:w="0" w:type="auto"/>
            <w:vAlign w:val="center"/>
            <w:hideMark/>
          </w:tcPr>
          <w:p w14:paraId="236254BC" w14:textId="77777777" w:rsidR="00060160" w:rsidRPr="00060160" w:rsidRDefault="00060160" w:rsidP="00060160">
            <w:r w:rsidRPr="00060160">
              <w:t>&lt;AZ&gt;</w:t>
            </w:r>
          </w:p>
        </w:tc>
      </w:tr>
      <w:tr w:rsidR="00060160" w:rsidRPr="00060160" w14:paraId="48F5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403B8" w14:textId="77777777" w:rsidR="00060160" w:rsidRPr="00060160" w:rsidRDefault="00060160" w:rsidP="00060160">
            <w:r w:rsidRPr="00060160">
              <w:t>edge05</w:t>
            </w:r>
          </w:p>
        </w:tc>
        <w:tc>
          <w:tcPr>
            <w:tcW w:w="0" w:type="auto"/>
            <w:vAlign w:val="center"/>
            <w:hideMark/>
          </w:tcPr>
          <w:p w14:paraId="3B5F6C02" w14:textId="5AEBA6AF" w:rsidR="00060160" w:rsidRPr="00060160" w:rsidRDefault="00A945D7" w:rsidP="00060160">
            <w:r>
              <w:t>10.0.60.0/23</w:t>
            </w:r>
          </w:p>
        </w:tc>
        <w:tc>
          <w:tcPr>
            <w:tcW w:w="0" w:type="auto"/>
            <w:vAlign w:val="center"/>
            <w:hideMark/>
          </w:tcPr>
          <w:p w14:paraId="56BF4B1D" w14:textId="77777777" w:rsidR="00060160" w:rsidRPr="00060160" w:rsidRDefault="00060160" w:rsidP="00060160">
            <w:r w:rsidRPr="00060160">
              <w:t>Public</w:t>
            </w:r>
          </w:p>
        </w:tc>
        <w:tc>
          <w:tcPr>
            <w:tcW w:w="0" w:type="auto"/>
            <w:vAlign w:val="center"/>
            <w:hideMark/>
          </w:tcPr>
          <w:p w14:paraId="03B16ED5" w14:textId="77777777" w:rsidR="00060160" w:rsidRPr="00060160" w:rsidRDefault="00060160" w:rsidP="00060160">
            <w:r w:rsidRPr="00060160">
              <w:t>&lt;AZ&gt;</w:t>
            </w:r>
          </w:p>
        </w:tc>
      </w:tr>
      <w:tr w:rsidR="00060160" w:rsidRPr="00060160" w14:paraId="4263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060F8" w14:textId="77777777" w:rsidR="00060160" w:rsidRPr="00060160" w:rsidRDefault="00060160" w:rsidP="00060160">
            <w:r w:rsidRPr="00060160">
              <w:t>admin06</w:t>
            </w:r>
          </w:p>
        </w:tc>
        <w:tc>
          <w:tcPr>
            <w:tcW w:w="0" w:type="auto"/>
            <w:vAlign w:val="center"/>
            <w:hideMark/>
          </w:tcPr>
          <w:p w14:paraId="0B34CB96" w14:textId="1EC9ACFB" w:rsidR="00060160" w:rsidRPr="00060160" w:rsidRDefault="00A945D7" w:rsidP="00060160">
            <w:r>
              <w:t>10.0.62.0/24</w:t>
            </w:r>
          </w:p>
        </w:tc>
        <w:tc>
          <w:tcPr>
            <w:tcW w:w="0" w:type="auto"/>
            <w:vAlign w:val="center"/>
            <w:hideMark/>
          </w:tcPr>
          <w:p w14:paraId="0372E388" w14:textId="77777777" w:rsidR="00060160" w:rsidRPr="00060160" w:rsidRDefault="00060160" w:rsidP="00060160">
            <w:r w:rsidRPr="00060160">
              <w:t>Private</w:t>
            </w:r>
          </w:p>
        </w:tc>
        <w:tc>
          <w:tcPr>
            <w:tcW w:w="0" w:type="auto"/>
            <w:vAlign w:val="center"/>
            <w:hideMark/>
          </w:tcPr>
          <w:p w14:paraId="698F880F" w14:textId="77777777" w:rsidR="00060160" w:rsidRPr="00060160" w:rsidRDefault="00060160" w:rsidP="00060160">
            <w:r w:rsidRPr="00060160">
              <w:t>&lt;AZ&gt;</w:t>
            </w:r>
          </w:p>
        </w:tc>
      </w:tr>
    </w:tbl>
    <w:p w14:paraId="016622E6" w14:textId="77777777" w:rsidR="00060160" w:rsidRPr="00060160" w:rsidRDefault="00060160" w:rsidP="00060160">
      <w:r w:rsidRPr="00060160">
        <w:rPr>
          <w:b/>
          <w:bCs/>
        </w:rPr>
        <w:t>Subnet Naming Convention:</w:t>
      </w:r>
    </w:p>
    <w:p w14:paraId="46558CAC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shared01 – Shared services and utilities</w:t>
      </w:r>
    </w:p>
    <w:p w14:paraId="5B028863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platform02 – Platform services</w:t>
      </w:r>
    </w:p>
    <w:p w14:paraId="0B372478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app03 – Application layer</w:t>
      </w:r>
    </w:p>
    <w:p w14:paraId="5D7ED5A6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web04 – Web-facing servers</w:t>
      </w:r>
    </w:p>
    <w:p w14:paraId="65D73B23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edge05 – Edge services</w:t>
      </w:r>
    </w:p>
    <w:p w14:paraId="0D0494E5" w14:textId="77777777" w:rsidR="00060160" w:rsidRPr="00060160" w:rsidRDefault="00060160" w:rsidP="00060160">
      <w:pPr>
        <w:numPr>
          <w:ilvl w:val="0"/>
          <w:numId w:val="2"/>
        </w:numPr>
      </w:pPr>
      <w:r w:rsidRPr="00060160">
        <w:t>admin06 – Administrative or management servers</w:t>
      </w:r>
    </w:p>
    <w:p w14:paraId="2D558487" w14:textId="5FB06B6C" w:rsidR="00060160" w:rsidRPr="00060160" w:rsidRDefault="00060160" w:rsidP="00060160">
      <w:r w:rsidRPr="00060160">
        <w:rPr>
          <w:b/>
          <w:bCs/>
        </w:rPr>
        <w:t>Screenshot: Subnet Configuration</w:t>
      </w:r>
      <w:r w:rsidRPr="00060160">
        <w:br/>
      </w:r>
      <w:r>
        <w:rPr>
          <w:i/>
          <w:iCs/>
        </w:rPr>
        <w:br/>
      </w:r>
      <w:r w:rsidRPr="00060160">
        <w:drawing>
          <wp:inline distT="0" distB="0" distL="0" distR="0" wp14:anchorId="60AB7933" wp14:editId="6E6DD2D4">
            <wp:extent cx="5731510" cy="3201670"/>
            <wp:effectExtent l="0" t="0" r="2540" b="0"/>
            <wp:docPr id="928960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2A15E" w14:textId="01564CE2" w:rsidR="00060160" w:rsidRPr="00060160" w:rsidRDefault="00060160" w:rsidP="00060160">
      <w:r>
        <w:lastRenderedPageBreak/>
        <w:br/>
      </w:r>
      <w:r w:rsidRPr="00060160">
        <w:drawing>
          <wp:inline distT="0" distB="0" distL="0" distR="0" wp14:anchorId="648132B1" wp14:editId="68570BD5">
            <wp:extent cx="5731510" cy="3268980"/>
            <wp:effectExtent l="0" t="0" r="2540" b="7620"/>
            <wp:docPr id="1457990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6784" w14:textId="64F79B3A" w:rsidR="00060160" w:rsidRPr="00060160" w:rsidRDefault="00060160" w:rsidP="00060160">
      <w:r>
        <w:br/>
      </w:r>
      <w:r w:rsidRPr="00060160">
        <w:drawing>
          <wp:inline distT="0" distB="0" distL="0" distR="0" wp14:anchorId="4BBE48A9" wp14:editId="113639E0">
            <wp:extent cx="5731510" cy="3209290"/>
            <wp:effectExtent l="0" t="0" r="2540" b="0"/>
            <wp:docPr id="166107497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4A683" w14:textId="48CFFEAF" w:rsidR="00060160" w:rsidRPr="00060160" w:rsidRDefault="00060160" w:rsidP="00060160">
      <w:r>
        <w:lastRenderedPageBreak/>
        <w:br/>
      </w:r>
      <w:r w:rsidRPr="00060160">
        <w:drawing>
          <wp:inline distT="0" distB="0" distL="0" distR="0" wp14:anchorId="2C08FED3" wp14:editId="3CB54574">
            <wp:extent cx="5731510" cy="3216910"/>
            <wp:effectExtent l="0" t="0" r="2540" b="2540"/>
            <wp:docPr id="2012098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BC870" w14:textId="2E65A05B" w:rsidR="00060160" w:rsidRPr="00060160" w:rsidRDefault="00060160" w:rsidP="00060160">
      <w:r>
        <w:br/>
      </w:r>
      <w:r w:rsidRPr="00060160">
        <w:drawing>
          <wp:inline distT="0" distB="0" distL="0" distR="0" wp14:anchorId="0494401A" wp14:editId="09271DF7">
            <wp:extent cx="5731510" cy="3220720"/>
            <wp:effectExtent l="0" t="0" r="2540" b="0"/>
            <wp:docPr id="426137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D73C4" w14:textId="478061CA" w:rsidR="00060160" w:rsidRPr="00060160" w:rsidRDefault="00060160" w:rsidP="00060160">
      <w:r>
        <w:lastRenderedPageBreak/>
        <w:br/>
      </w:r>
      <w:r w:rsidRPr="00060160">
        <w:drawing>
          <wp:inline distT="0" distB="0" distL="0" distR="0" wp14:anchorId="383DF930" wp14:editId="6B5A7AD5">
            <wp:extent cx="5731510" cy="3175635"/>
            <wp:effectExtent l="0" t="0" r="2540" b="5715"/>
            <wp:docPr id="19312113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40B23" w14:textId="199EEB11" w:rsidR="00060160" w:rsidRPr="00060160" w:rsidRDefault="00060160" w:rsidP="00060160"/>
    <w:p w14:paraId="03D0CD3E" w14:textId="7E7C117B" w:rsidR="00060160" w:rsidRPr="00060160" w:rsidRDefault="00060160" w:rsidP="00060160"/>
    <w:p w14:paraId="7C5E71E7" w14:textId="77777777" w:rsidR="00060160" w:rsidRPr="00060160" w:rsidRDefault="00060160" w:rsidP="00060160">
      <w:r w:rsidRPr="00060160">
        <w:pict w14:anchorId="7033F263">
          <v:rect id="_x0000_i1063" style="width:0;height:1.5pt" o:hralign="center" o:hrstd="t" o:hr="t" fillcolor="#a0a0a0" stroked="f"/>
        </w:pict>
      </w:r>
    </w:p>
    <w:p w14:paraId="4E449577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4. Route Tables</w:t>
      </w:r>
    </w:p>
    <w:p w14:paraId="3826DB76" w14:textId="77777777" w:rsidR="00060160" w:rsidRPr="00060160" w:rsidRDefault="00060160" w:rsidP="00060160">
      <w:r w:rsidRPr="00060160">
        <w:t>Two route tables were created to control traffic routing for public and private subnets.</w:t>
      </w:r>
    </w:p>
    <w:p w14:paraId="45BE008E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4.1 Public Route Table</w:t>
      </w:r>
    </w:p>
    <w:p w14:paraId="25281464" w14:textId="77777777" w:rsidR="00060160" w:rsidRPr="00060160" w:rsidRDefault="00060160" w:rsidP="00060160">
      <w:pPr>
        <w:numPr>
          <w:ilvl w:val="0"/>
          <w:numId w:val="3"/>
        </w:numPr>
      </w:pPr>
      <w:r w:rsidRPr="00060160">
        <w:rPr>
          <w:b/>
          <w:bCs/>
        </w:rPr>
        <w:t>Associated Subnets:</w:t>
      </w:r>
      <w:r w:rsidRPr="00060160">
        <w:t xml:space="preserve"> web04, edge05</w:t>
      </w:r>
    </w:p>
    <w:p w14:paraId="0DA2FAC7" w14:textId="77777777" w:rsidR="00060160" w:rsidRPr="00060160" w:rsidRDefault="00060160" w:rsidP="00060160">
      <w:pPr>
        <w:numPr>
          <w:ilvl w:val="0"/>
          <w:numId w:val="3"/>
        </w:numPr>
      </w:pPr>
      <w:r w:rsidRPr="00060160">
        <w:rPr>
          <w:b/>
          <w:bCs/>
        </w:rPr>
        <w:t>Routes:</w:t>
      </w:r>
    </w:p>
    <w:p w14:paraId="407B4B7B" w14:textId="77777777" w:rsidR="00060160" w:rsidRPr="00060160" w:rsidRDefault="00060160" w:rsidP="00060160">
      <w:pPr>
        <w:numPr>
          <w:ilvl w:val="1"/>
          <w:numId w:val="3"/>
        </w:numPr>
      </w:pPr>
      <w:r w:rsidRPr="00060160">
        <w:t>0.0.0.0/0 → IGW (Internet Gateway)</w:t>
      </w:r>
    </w:p>
    <w:p w14:paraId="550B8772" w14:textId="77777777" w:rsidR="00060160" w:rsidRPr="00060160" w:rsidRDefault="00060160" w:rsidP="00060160">
      <w:pPr>
        <w:numPr>
          <w:ilvl w:val="0"/>
          <w:numId w:val="3"/>
        </w:numPr>
      </w:pPr>
      <w:r w:rsidRPr="00060160">
        <w:t>Purpose: Provides internet access for public-facing resources.</w:t>
      </w:r>
    </w:p>
    <w:p w14:paraId="6B2EC3DD" w14:textId="53D0D85E" w:rsidR="00060160" w:rsidRPr="00060160" w:rsidRDefault="00060160" w:rsidP="00060160">
      <w:r w:rsidRPr="00060160">
        <w:rPr>
          <w:b/>
          <w:bCs/>
        </w:rPr>
        <w:lastRenderedPageBreak/>
        <w:t>Screenshot: Public Route Table</w:t>
      </w:r>
      <w:r w:rsidRPr="00060160">
        <w:br/>
      </w:r>
      <w:r>
        <w:rPr>
          <w:i/>
          <w:iCs/>
        </w:rPr>
        <w:br/>
      </w:r>
      <w:r w:rsidRPr="00060160">
        <w:drawing>
          <wp:inline distT="0" distB="0" distL="0" distR="0" wp14:anchorId="46C4138C" wp14:editId="0D1EA2DC">
            <wp:extent cx="5731510" cy="3185160"/>
            <wp:effectExtent l="0" t="0" r="2540" b="0"/>
            <wp:docPr id="19479515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117B" w14:textId="7C1CE599" w:rsidR="00060160" w:rsidRPr="00060160" w:rsidRDefault="00060160" w:rsidP="00060160"/>
    <w:p w14:paraId="6BA37931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4.2 Private Route Table</w:t>
      </w:r>
    </w:p>
    <w:p w14:paraId="796D4103" w14:textId="77777777" w:rsidR="00060160" w:rsidRPr="00060160" w:rsidRDefault="00060160" w:rsidP="00060160">
      <w:pPr>
        <w:numPr>
          <w:ilvl w:val="0"/>
          <w:numId w:val="4"/>
        </w:numPr>
      </w:pPr>
      <w:r w:rsidRPr="00060160">
        <w:rPr>
          <w:b/>
          <w:bCs/>
        </w:rPr>
        <w:t>Associated Subnets:</w:t>
      </w:r>
      <w:r w:rsidRPr="00060160">
        <w:t xml:space="preserve"> shared01, platform02, app03, admin06</w:t>
      </w:r>
    </w:p>
    <w:p w14:paraId="6F6405CD" w14:textId="77777777" w:rsidR="00060160" w:rsidRPr="00060160" w:rsidRDefault="00060160" w:rsidP="00060160">
      <w:pPr>
        <w:numPr>
          <w:ilvl w:val="0"/>
          <w:numId w:val="4"/>
        </w:numPr>
      </w:pPr>
      <w:r w:rsidRPr="00060160">
        <w:rPr>
          <w:b/>
          <w:bCs/>
        </w:rPr>
        <w:t>Routes:</w:t>
      </w:r>
    </w:p>
    <w:p w14:paraId="6B3F7119" w14:textId="77777777" w:rsidR="00060160" w:rsidRPr="00060160" w:rsidRDefault="00060160" w:rsidP="00060160">
      <w:pPr>
        <w:numPr>
          <w:ilvl w:val="1"/>
          <w:numId w:val="4"/>
        </w:numPr>
      </w:pPr>
      <w:r w:rsidRPr="00060160">
        <w:t>0.0.0.0/0 → NAT Gateway (if applicable)</w:t>
      </w:r>
    </w:p>
    <w:p w14:paraId="7BE2AE03" w14:textId="77777777" w:rsidR="00060160" w:rsidRPr="00060160" w:rsidRDefault="00060160" w:rsidP="00060160">
      <w:pPr>
        <w:numPr>
          <w:ilvl w:val="0"/>
          <w:numId w:val="4"/>
        </w:numPr>
      </w:pPr>
      <w:r w:rsidRPr="00060160">
        <w:t>Purpose: Keeps workloads private, without direct internet access, while allowing outgoing internet traffic via NAT (if configured).</w:t>
      </w:r>
    </w:p>
    <w:p w14:paraId="43CA3AD0" w14:textId="139A43AA" w:rsidR="00060160" w:rsidRPr="00060160" w:rsidRDefault="00060160" w:rsidP="00060160">
      <w:r w:rsidRPr="00060160">
        <w:rPr>
          <w:b/>
          <w:bCs/>
        </w:rPr>
        <w:lastRenderedPageBreak/>
        <w:t>Screenshot: Private Route Table</w:t>
      </w:r>
      <w:r w:rsidRPr="00060160">
        <w:br/>
      </w:r>
      <w:r>
        <w:rPr>
          <w:i/>
          <w:iCs/>
        </w:rPr>
        <w:br/>
      </w:r>
      <w:r w:rsidRPr="00060160">
        <w:drawing>
          <wp:inline distT="0" distB="0" distL="0" distR="0" wp14:anchorId="619C49DB" wp14:editId="18D3B6F5">
            <wp:extent cx="5731510" cy="3220720"/>
            <wp:effectExtent l="0" t="0" r="2540" b="0"/>
            <wp:docPr id="10413558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9284" w14:textId="403F18C0" w:rsidR="00060160" w:rsidRPr="00060160" w:rsidRDefault="00060160" w:rsidP="00060160"/>
    <w:p w14:paraId="5C139B4E" w14:textId="77777777" w:rsidR="00060160" w:rsidRPr="00060160" w:rsidRDefault="00060160" w:rsidP="00060160">
      <w:r w:rsidRPr="00060160">
        <w:pict w14:anchorId="13E6A0DA">
          <v:rect id="_x0000_i1064" style="width:0;height:1.5pt" o:hralign="center" o:hrstd="t" o:hr="t" fillcolor="#a0a0a0" stroked="f"/>
        </w:pict>
      </w:r>
    </w:p>
    <w:p w14:paraId="7739F8DE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5. Internet Gateway (IGW)</w:t>
      </w:r>
    </w:p>
    <w:p w14:paraId="060D4E52" w14:textId="5047B5B5" w:rsidR="00060160" w:rsidRPr="00060160" w:rsidRDefault="00060160" w:rsidP="00060160">
      <w:pPr>
        <w:numPr>
          <w:ilvl w:val="0"/>
          <w:numId w:val="5"/>
        </w:numPr>
      </w:pPr>
      <w:r w:rsidRPr="00060160">
        <w:rPr>
          <w:b/>
          <w:bCs/>
        </w:rPr>
        <w:t>Name:</w:t>
      </w:r>
      <w:r w:rsidRPr="00060160">
        <w:t xml:space="preserve"> </w:t>
      </w:r>
      <w:proofErr w:type="spellStart"/>
      <w:r w:rsidR="00A945D7">
        <w:t>gps-internetgateway</w:t>
      </w:r>
      <w:proofErr w:type="spellEnd"/>
    </w:p>
    <w:p w14:paraId="47824208" w14:textId="3BABB035" w:rsidR="00060160" w:rsidRPr="00060160" w:rsidRDefault="00060160" w:rsidP="00060160">
      <w:pPr>
        <w:numPr>
          <w:ilvl w:val="0"/>
          <w:numId w:val="5"/>
        </w:numPr>
      </w:pPr>
      <w:r w:rsidRPr="00060160">
        <w:rPr>
          <w:b/>
          <w:bCs/>
        </w:rPr>
        <w:t>Attached to VPC:</w:t>
      </w:r>
      <w:r w:rsidRPr="00060160">
        <w:t xml:space="preserve"> </w:t>
      </w:r>
      <w:r w:rsidR="00A945D7">
        <w:t>gps-vpc</w:t>
      </w:r>
    </w:p>
    <w:p w14:paraId="6B2C071E" w14:textId="77777777" w:rsidR="00060160" w:rsidRPr="00060160" w:rsidRDefault="00060160" w:rsidP="00060160">
      <w:pPr>
        <w:numPr>
          <w:ilvl w:val="0"/>
          <w:numId w:val="5"/>
        </w:numPr>
      </w:pPr>
      <w:r w:rsidRPr="00060160">
        <w:t>Purpose: Enables internet access for public subnets.</w:t>
      </w:r>
    </w:p>
    <w:p w14:paraId="33462B87" w14:textId="228508F5" w:rsidR="00060160" w:rsidRPr="00060160" w:rsidRDefault="00060160" w:rsidP="00060160">
      <w:r w:rsidRPr="00060160">
        <w:rPr>
          <w:b/>
          <w:bCs/>
        </w:rPr>
        <w:lastRenderedPageBreak/>
        <w:t>Screenshot: IGW Attachment</w:t>
      </w:r>
      <w:r w:rsidRPr="00060160">
        <w:br/>
      </w:r>
      <w:r>
        <w:rPr>
          <w:i/>
          <w:iCs/>
        </w:rPr>
        <w:br/>
      </w:r>
      <w:r w:rsidRPr="00060160">
        <w:drawing>
          <wp:inline distT="0" distB="0" distL="0" distR="0" wp14:anchorId="06101D71" wp14:editId="1C37841B">
            <wp:extent cx="5731510" cy="3212465"/>
            <wp:effectExtent l="0" t="0" r="2540" b="6985"/>
            <wp:docPr id="128823263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FE6A" w14:textId="2600ABB7" w:rsidR="00060160" w:rsidRPr="00060160" w:rsidRDefault="00060160" w:rsidP="00060160"/>
    <w:p w14:paraId="6741ED5D" w14:textId="77777777" w:rsidR="00060160" w:rsidRPr="00060160" w:rsidRDefault="00060160" w:rsidP="00060160">
      <w:r w:rsidRPr="00060160">
        <w:pict w14:anchorId="11B5796E">
          <v:rect id="_x0000_i1065" style="width:0;height:1.5pt" o:hralign="center" o:hrstd="t" o:hr="t" fillcolor="#a0a0a0" stroked="f"/>
        </w:pict>
      </w:r>
    </w:p>
    <w:p w14:paraId="673C0637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6. Security Considerations</w:t>
      </w:r>
    </w:p>
    <w:p w14:paraId="04C7485F" w14:textId="77777777" w:rsidR="00060160" w:rsidRPr="00060160" w:rsidRDefault="00060160" w:rsidP="00060160">
      <w:pPr>
        <w:numPr>
          <w:ilvl w:val="0"/>
          <w:numId w:val="6"/>
        </w:numPr>
      </w:pPr>
      <w:r w:rsidRPr="00060160">
        <w:t xml:space="preserve">Ensure that public subnets are protected using </w:t>
      </w:r>
      <w:r w:rsidRPr="00060160">
        <w:rPr>
          <w:b/>
          <w:bCs/>
        </w:rPr>
        <w:t>Security Groups</w:t>
      </w:r>
      <w:r w:rsidRPr="00060160">
        <w:t xml:space="preserve"> and </w:t>
      </w:r>
      <w:r w:rsidRPr="00060160">
        <w:rPr>
          <w:b/>
          <w:bCs/>
        </w:rPr>
        <w:t>Network ACLs</w:t>
      </w:r>
      <w:r w:rsidRPr="00060160">
        <w:t>.</w:t>
      </w:r>
    </w:p>
    <w:p w14:paraId="6C301690" w14:textId="77777777" w:rsidR="00060160" w:rsidRPr="00060160" w:rsidRDefault="00060160" w:rsidP="00060160">
      <w:pPr>
        <w:numPr>
          <w:ilvl w:val="0"/>
          <w:numId w:val="6"/>
        </w:numPr>
      </w:pPr>
      <w:r w:rsidRPr="00060160">
        <w:t>Private subnets should not have direct internet exposure. Use NAT Gateway or Bastion host for controlled access.</w:t>
      </w:r>
    </w:p>
    <w:p w14:paraId="0BDE790B" w14:textId="77777777" w:rsidR="00060160" w:rsidRPr="00060160" w:rsidRDefault="00060160" w:rsidP="00060160">
      <w:pPr>
        <w:numPr>
          <w:ilvl w:val="0"/>
          <w:numId w:val="6"/>
        </w:numPr>
      </w:pPr>
      <w:r w:rsidRPr="00060160">
        <w:t>Proper tagging and naming conventions are followed for ease of management.</w:t>
      </w:r>
    </w:p>
    <w:p w14:paraId="70D64FAB" w14:textId="77777777" w:rsidR="00060160" w:rsidRPr="00060160" w:rsidRDefault="00060160" w:rsidP="00060160">
      <w:r w:rsidRPr="00060160">
        <w:pict w14:anchorId="7A002735">
          <v:rect id="_x0000_i1066" style="width:0;height:1.5pt" o:hralign="center" o:hrstd="t" o:hr="t" fillcolor="#a0a0a0" stroked="f"/>
        </w:pict>
      </w:r>
    </w:p>
    <w:p w14:paraId="68BB478F" w14:textId="77777777" w:rsidR="00060160" w:rsidRPr="00060160" w:rsidRDefault="00060160" w:rsidP="00060160">
      <w:pPr>
        <w:rPr>
          <w:b/>
          <w:bCs/>
        </w:rPr>
      </w:pPr>
      <w:r w:rsidRPr="00060160">
        <w:rPr>
          <w:b/>
          <w:bCs/>
        </w:rPr>
        <w:t>7. Summary</w:t>
      </w:r>
    </w:p>
    <w:p w14:paraId="73B51D46" w14:textId="77777777" w:rsidR="00060160" w:rsidRPr="00060160" w:rsidRDefault="00060160" w:rsidP="00060160">
      <w:r w:rsidRPr="00060160">
        <w:t>The VPC design provides:</w:t>
      </w:r>
    </w:p>
    <w:p w14:paraId="06310EF4" w14:textId="77777777" w:rsidR="00060160" w:rsidRPr="00060160" w:rsidRDefault="00060160" w:rsidP="00060160">
      <w:pPr>
        <w:numPr>
          <w:ilvl w:val="0"/>
          <w:numId w:val="7"/>
        </w:numPr>
      </w:pPr>
      <w:r w:rsidRPr="00060160">
        <w:t>Segregation of workloads into public and private subnets.</w:t>
      </w:r>
    </w:p>
    <w:p w14:paraId="23175852" w14:textId="77777777" w:rsidR="00060160" w:rsidRPr="00060160" w:rsidRDefault="00060160" w:rsidP="00060160">
      <w:pPr>
        <w:numPr>
          <w:ilvl w:val="0"/>
          <w:numId w:val="7"/>
        </w:numPr>
      </w:pPr>
      <w:r w:rsidRPr="00060160">
        <w:t>Controlled internet access via IGW and route tables.</w:t>
      </w:r>
    </w:p>
    <w:p w14:paraId="51A405AC" w14:textId="77777777" w:rsidR="00060160" w:rsidRPr="00060160" w:rsidRDefault="00060160" w:rsidP="00060160">
      <w:pPr>
        <w:numPr>
          <w:ilvl w:val="0"/>
          <w:numId w:val="7"/>
        </w:numPr>
      </w:pPr>
      <w:r w:rsidRPr="00060160">
        <w:t>Clear network hierarchy for shared, application, platform, web, edge, and administrative layers.</w:t>
      </w:r>
    </w:p>
    <w:p w14:paraId="1C7A870E" w14:textId="77777777" w:rsidR="00060160" w:rsidRPr="00060160" w:rsidRDefault="00060160" w:rsidP="00060160">
      <w:r w:rsidRPr="00060160">
        <w:t>This setup can be extended with additional services such as NAT Gateway, VPN, or Transit Gateway as needed.</w:t>
      </w:r>
    </w:p>
    <w:p w14:paraId="239BE952" w14:textId="4DD7A58C" w:rsidR="00060160" w:rsidRPr="00060160" w:rsidRDefault="00060160" w:rsidP="00060160">
      <w:r w:rsidRPr="00060160">
        <w:rPr>
          <w:b/>
          <w:bCs/>
        </w:rPr>
        <w:t>Screenshot: VPC Architecture Diagram (Optional)</w:t>
      </w:r>
      <w:r w:rsidRPr="00060160">
        <w:br/>
      </w:r>
    </w:p>
    <w:p w14:paraId="6B3F5C6B" w14:textId="12BF2CEE" w:rsidR="00060160" w:rsidRPr="00060160" w:rsidRDefault="00060160" w:rsidP="00060160">
      <w:r w:rsidRPr="00060160">
        <w:lastRenderedPageBreak/>
        <w:drawing>
          <wp:inline distT="0" distB="0" distL="0" distR="0" wp14:anchorId="0B523170" wp14:editId="04967C9F">
            <wp:extent cx="5731510" cy="3303270"/>
            <wp:effectExtent l="0" t="0" r="2540" b="0"/>
            <wp:docPr id="8179943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A8D95" w14:textId="77777777" w:rsidR="008552BA" w:rsidRDefault="008552BA"/>
    <w:sectPr w:rsidR="008552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702C7"/>
    <w:multiLevelType w:val="multilevel"/>
    <w:tmpl w:val="7134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D0783"/>
    <w:multiLevelType w:val="multilevel"/>
    <w:tmpl w:val="CE2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23E39"/>
    <w:multiLevelType w:val="multilevel"/>
    <w:tmpl w:val="BCD2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F43A8"/>
    <w:multiLevelType w:val="multilevel"/>
    <w:tmpl w:val="9D0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B1144"/>
    <w:multiLevelType w:val="multilevel"/>
    <w:tmpl w:val="446A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D7A3C"/>
    <w:multiLevelType w:val="multilevel"/>
    <w:tmpl w:val="5230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E2763"/>
    <w:multiLevelType w:val="multilevel"/>
    <w:tmpl w:val="82047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309774">
    <w:abstractNumId w:val="6"/>
  </w:num>
  <w:num w:numId="2" w16cid:durableId="758479474">
    <w:abstractNumId w:val="4"/>
  </w:num>
  <w:num w:numId="3" w16cid:durableId="666594834">
    <w:abstractNumId w:val="0"/>
  </w:num>
  <w:num w:numId="4" w16cid:durableId="750011084">
    <w:abstractNumId w:val="5"/>
  </w:num>
  <w:num w:numId="5" w16cid:durableId="157161448">
    <w:abstractNumId w:val="3"/>
  </w:num>
  <w:num w:numId="6" w16cid:durableId="26295925">
    <w:abstractNumId w:val="1"/>
  </w:num>
  <w:num w:numId="7" w16cid:durableId="533886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60"/>
    <w:rsid w:val="00060160"/>
    <w:rsid w:val="0049480A"/>
    <w:rsid w:val="008552BA"/>
    <w:rsid w:val="00A945D7"/>
    <w:rsid w:val="00B02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AE2A"/>
  <w15:chartTrackingRefBased/>
  <w15:docId w15:val="{06251A78-02BB-41DC-9764-47395A19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Vinod Siriya</dc:creator>
  <cp:keywords/>
  <dc:description/>
  <cp:lastModifiedBy>Kartik Vinod Siriya</cp:lastModifiedBy>
  <cp:revision>1</cp:revision>
  <dcterms:created xsi:type="dcterms:W3CDTF">2026-01-28T10:07:00Z</dcterms:created>
  <dcterms:modified xsi:type="dcterms:W3CDTF">2026-01-28T10:22:00Z</dcterms:modified>
</cp:coreProperties>
</file>