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Alarm  should sound  in one manner temperature is abov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60</w:t>
      </w:r>
      <w:r>
        <w:rPr>
          <w:rFonts w:hint="default"/>
          <w:b/>
          <w:sz w:val="40"/>
          <w:szCs w:val="40"/>
          <w:lang w:val="en-US"/>
        </w:rPr>
        <w:t>C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b/>
          <w:sz w:val="40"/>
          <w:szCs w:val="40"/>
        </w:rPr>
        <w:t>(circuitdiagram</w:t>
      </w:r>
      <w:r>
        <w:rPr>
          <w:rFonts w:hint="default"/>
          <w:b/>
          <w:sz w:val="40"/>
          <w:szCs w:val="40"/>
          <w:lang w:val="en-US"/>
        </w:rPr>
        <w:t>)</w:t>
      </w:r>
      <w:r>
        <w:drawing>
          <wp:inline distT="0" distB="0" distL="0" distR="0">
            <wp:extent cx="4309745" cy="2423795"/>
            <wp:effectExtent l="0" t="0" r="14605" b="14605"/>
            <wp:docPr id="1" name="Picture 1" descr="C:\Users\Us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void setup()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{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Serial.begin(9600);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pinMode(5,OUTPUT);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rPr>
          <w:rFonts w:hint="default"/>
          <w:b/>
          <w:sz w:val="36"/>
          <w:szCs w:val="36"/>
          <w:lang w:val="en-US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void loop()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{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int data=analogRead(A0);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double n=data/1024;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do</w:t>
      </w:r>
      <w:bookmarkStart w:id="0" w:name="_GoBack"/>
      <w:bookmarkEnd w:id="0"/>
      <w:r>
        <w:rPr>
          <w:rFonts w:hint="default"/>
          <w:b/>
          <w:sz w:val="36"/>
          <w:szCs w:val="36"/>
          <w:lang w:val="en-US"/>
        </w:rPr>
        <w:t>uble volt=n*6;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double off=volt-0.6;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double temperature=off*100;s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Serial.println(temperature);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tone(5,100);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delay(1000);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tone(5,200);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delay(1000);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WITH CIRCUIT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drawing>
          <wp:inline distT="0" distB="0" distL="0" distR="0">
            <wp:extent cx="4864735" cy="2736215"/>
            <wp:effectExtent l="0" t="0" r="12065" b="6985"/>
            <wp:docPr id="6" name="Picture 6" descr="C:\Users\Use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se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Alarm should sound with another frequency if motion is detected in PIR sensor(circuit diagra</w:t>
      </w:r>
      <w:r>
        <w:rPr>
          <w:rFonts w:hint="default"/>
          <w:b/>
          <w:sz w:val="36"/>
          <w:szCs w:val="36"/>
          <w:lang w:val="en-US"/>
        </w:rPr>
        <w:t>m)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drawing>
          <wp:inline distT="0" distB="0" distL="114300" distR="114300">
            <wp:extent cx="5379720" cy="3024505"/>
            <wp:effectExtent l="0" t="0" r="11430" b="4445"/>
            <wp:docPr id="5" name="Picture 5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pinMode(13,OUTPUT);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digitalWrite(13,HIGH);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digitalWrite(13,LOW);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delay(10); // Wait for 1000 millisecond(s)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WITH CIRCUIT</w:t>
      </w:r>
      <w:r>
        <w:rPr>
          <w:b/>
          <w:sz w:val="36"/>
          <w:szCs w:val="36"/>
        </w:rPr>
        <w:drawing>
          <wp:inline distT="0" distB="0" distL="0" distR="0">
            <wp:extent cx="5285740" cy="2973070"/>
            <wp:effectExtent l="0" t="0" r="10160" b="17780"/>
            <wp:docPr id="4" name="Picture 4" descr="C:\Users\Us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CACFF"/>
    <w:multiLevelType w:val="singleLevel"/>
    <w:tmpl w:val="BF4CA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B283FE"/>
    <w:multiLevelType w:val="singleLevel"/>
    <w:tmpl w:val="1BB283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58"/>
    <w:rsid w:val="008D39C0"/>
    <w:rsid w:val="00A22EF5"/>
    <w:rsid w:val="00C12C58"/>
    <w:rsid w:val="00D55640"/>
    <w:rsid w:val="07A80859"/>
    <w:rsid w:val="0FC24427"/>
    <w:rsid w:val="0FEC6222"/>
    <w:rsid w:val="25596F03"/>
    <w:rsid w:val="3CCE695F"/>
    <w:rsid w:val="46914BEE"/>
    <w:rsid w:val="516E4044"/>
    <w:rsid w:val="637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171</Characters>
  <Lines>1</Lines>
  <Paragraphs>1</Paragraphs>
  <TotalTime>4</TotalTime>
  <ScaleCrop>false</ScaleCrop>
  <LinksUpToDate>false</LinksUpToDate>
  <CharactersWithSpaces>199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2022-09-14T15:23:00Z</dcterms:created>
  <dc:creator>User</dc:creator>
  <cp:lastModifiedBy>User</cp:lastModifiedBy>
  <dcterms:modified xsi:type="dcterms:W3CDTF">2022-09-15T07:47:24Z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97BE2359ECBA4B4489813820B168030C</vt:lpwstr>
  </property>
</Properties>
</file>