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5FC9" w14:textId="77777777" w:rsidR="004507CC" w:rsidRPr="004507CC" w:rsidRDefault="00834BBC" w:rsidP="004507CC">
      <w:proofErr w:type="spellStart"/>
      <w:r w:rsidRPr="00834BBC">
        <w:t>VendorBridge</w:t>
      </w:r>
      <w:proofErr w:type="spellEnd"/>
      <w:r w:rsidRPr="00834BBC">
        <w:t xml:space="preserve"> Procurement &amp; Vendor Management ERP The vision for </w:t>
      </w:r>
      <w:proofErr w:type="spellStart"/>
      <w:r w:rsidRPr="00834BBC">
        <w:t>VendorBridge</w:t>
      </w:r>
      <w:proofErr w:type="spellEnd"/>
      <w:r w:rsidRPr="00834BBC">
        <w:t xml:space="preserve"> is to simplify and digitize procurement operations for organizations through a centralized ERP platform that manages vendors, RFQs, quotations, approvals, purchase orders, and invoice generation. The platform aims to reduce manual procurement inefficiencies by enabling structured workflows, centralized vendor communication, and real-time procurement tracking. </w:t>
      </w:r>
      <w:proofErr w:type="spellStart"/>
      <w:r w:rsidRPr="00834BBC">
        <w:t>VendorBridge</w:t>
      </w:r>
      <w:proofErr w:type="spellEnd"/>
      <w:r w:rsidRPr="00834BBC">
        <w:t xml:space="preserve"> focuses on delivering core ERP functionalities with clean architecture, role-based workflows, and scalable module design. Design and develop a Procurement &amp; Vendor Management ERP where organizations can: ● Register and manage vendors ● Create RFQs ● Receive vendor quotations ● Compare quotations ● Process procurement approvals ● Generate purchase orders ● Generate invoices ● Print invoices ● Send invoices through email ● Track procurement activities The application must demonstrate proper ERP architecture, reusable modules, secure workflows, and intuitive UI/UX while handling procurement relationships between vendors, quotations, approvals, purchase orders, and invoices. </w:t>
      </w:r>
      <w:proofErr w:type="gramStart"/>
      <w:r w:rsidRPr="00834BBC">
        <w:t>Overall</w:t>
      </w:r>
      <w:proofErr w:type="gramEnd"/>
      <w:r w:rsidRPr="00834BBC">
        <w:t xml:space="preserve"> Vision Problem Statement 1. Login / Signup Screen Purpose Authenticate users and provide role-based procurement access. Key Functionalities ● Email &amp; password login ● Signup functionality ● Forgot password ● Session handling ● Validation ● Role-based authentication 2. Dashboard / Home Screen Purpose Allow users to quickly monitor procurement activities. Key Functionalities ● Pending approvals ● Active RFQs ● Recent purchase orders ● Recent invoices ● Analytics cards ● Quick action buttons 3. Vendor Management Screen Purpose Maintain organized vendor records. Key Functionalities ● Vendor registration &amp; Vendor status tracking ● Vendor categories ● GST details ● Contact details ● Search &amp; filtering Features 4. RFQ Creation Screen Purpose Initiate procurement workflows efficiently. Key Functionalities ● RFQ title ● Product/service details ● Quantity management ● Attachments ● Deadline selection ● Vendor assignment 5. Vendor Quotation Submission Screen Purpose Allow vendors to respond to procurement requests. Key Functionalities ● Pricing details ● Delivery timelines ● Notes/comments ● Editable quotations ● Quotation submission 6. Quotation Comparison Screen Purpose Help procurement teams select the most suitable vendor. Key Functionalities ● Side-by-side quotation comparison ● Lowest price highlighting ● Delivery timeline comparison ● Vendor rating indicators ● Sorting &amp; filtering 7. Approval Workflow Screen Purpose Ensure structured procurement approvals. Key Functionalities ● Approve/reject actions ● Approval remarks ● Approval timeline ● Status tracking ● Workflow state transitions 8. Purchase Order &amp; Invoice Generation Screen Purpose Convert approved quotations into official procurement documents. Key Functionalities ● Auto-generated PO number ● Invoice generation ● Tax calculations ● Total calculations ● Download invoice as PDF ● Print invoice ● Send invoice via email ● Status updates 9. Activity Logs &amp; Notifications Screen Purpose Keep users informed about procurement updates. Key Functionalities ● RFQ notifications ● Approval alerts ● Invoice updates ● Activity timeline ● Audit logs 10. Reports &amp; Analytics Screen Purpose Provide procurement insights and trends. Key Functionalities ● Vendor performance analytics &amp; Exportable reports ● Procurement statistics ● Spending summaries ● Monthly procurement trends Procurement Officer ● Create RFQs ● Compare quotations ● </w:t>
      </w:r>
      <w:r w:rsidRPr="00834BBC">
        <w:lastRenderedPageBreak/>
        <w:t xml:space="preserve">Generate purchase orders ● Generate invoices Vendor ● Submit quotations ● Track RFQ status ● View purchase orders Manager / Approver ● Approve or reject procurement requests ● Monitor procurement workflows Admin ● Manage users ● Manage vendors ● View procurement analytics User Roles Basic Workflow 1. Procurement Officer creates an RFQ. 2. Vendors receive invitations and submit quotations. 3. Procurement team compares quotations. 4. Approval workflow is initiated. 5. Approved quotations generate Purchase Orders. 6. Invoice is generated from the Purchase Order. 7. Invoice can be printed or emailed directly. 8. Procurement activities are tracked through logs and analytics. Mock </w:t>
      </w:r>
      <w:proofErr w:type="gramStart"/>
      <w:r w:rsidRPr="00834BBC">
        <w:t>Up:-</w:t>
      </w:r>
      <w:proofErr w:type="gramEnd"/>
      <w:r w:rsidRPr="00834BBC">
        <w:t xml:space="preserve"> </w:t>
      </w:r>
      <w:hyperlink r:id="rId5" w:history="1">
        <w:r w:rsidR="009F1437" w:rsidRPr="000A69E0">
          <w:rPr>
            <w:rStyle w:val="Hyperlink"/>
          </w:rPr>
          <w:t>https://app.excalidraw.com/l/65VNwvy7c4X/5ywnm0v3qhK</w:t>
        </w:r>
      </w:hyperlink>
      <w:r w:rsidR="009F1437">
        <w:br/>
      </w:r>
      <w:r w:rsidR="009F1437">
        <w:br/>
        <w:t>Use backend as node.js</w:t>
      </w:r>
      <w:r w:rsidR="009F1437">
        <w:br/>
        <w:t>Frontend use react.js</w:t>
      </w:r>
      <w:r w:rsidR="009F1437">
        <w:br/>
      </w:r>
      <w:proofErr w:type="spellStart"/>
      <w:r w:rsidR="009F1437">
        <w:t>apis</w:t>
      </w:r>
      <w:proofErr w:type="spellEnd"/>
      <w:r w:rsidR="009F1437">
        <w:t xml:space="preserve"> you suggest, </w:t>
      </w:r>
      <w:proofErr w:type="spellStart"/>
      <w:r w:rsidR="009F1437">
        <w:t>gemini</w:t>
      </w:r>
      <w:proofErr w:type="spellEnd"/>
      <w:r w:rsidR="009F1437">
        <w:t xml:space="preserve">, </w:t>
      </w:r>
      <w:proofErr w:type="spellStart"/>
      <w:r w:rsidR="009F1437">
        <w:t>groq</w:t>
      </w:r>
      <w:proofErr w:type="spellEnd"/>
      <w:r w:rsidR="009F1437">
        <w:t>, hugging face</w:t>
      </w:r>
      <w:r w:rsidR="009F1437">
        <w:br/>
        <w:t xml:space="preserve">database: </w:t>
      </w:r>
      <w:proofErr w:type="spellStart"/>
      <w:r w:rsidR="009F1437">
        <w:t>supabase</w:t>
      </w:r>
      <w:proofErr w:type="spellEnd"/>
      <w:r w:rsidR="009F1437">
        <w:br/>
        <w:t xml:space="preserve">I need to deploy the website in firebase for frontend and render for backend and then give </w:t>
      </w:r>
      <w:proofErr w:type="spellStart"/>
      <w:r w:rsidR="009F1437">
        <w:t>api</w:t>
      </w:r>
      <w:proofErr w:type="spellEnd"/>
      <w:r w:rsidR="009F1437">
        <w:t xml:space="preserve"> link of render backend to firebase, so that it can make calls to the backend</w:t>
      </w:r>
      <w:r w:rsidR="009F1437">
        <w:br/>
      </w:r>
      <w:r w:rsidR="004507CC">
        <w:br/>
      </w:r>
      <w:r w:rsidR="004507CC">
        <w:br/>
      </w:r>
      <w:r w:rsidR="004507CC" w:rsidRPr="004507CC">
        <w:rPr>
          <w:b/>
          <w:bCs/>
        </w:rPr>
        <w:t>Must have</w:t>
      </w:r>
    </w:p>
    <w:p w14:paraId="0B80A539" w14:textId="77777777" w:rsidR="004507CC" w:rsidRPr="004507CC" w:rsidRDefault="004507CC" w:rsidP="004507CC">
      <w:r w:rsidRPr="004507CC">
        <w:pict w14:anchorId="762B51C8">
          <v:rect id="_x0000_i1031" style="width:310.9pt;height:1.5pt" o:hrpct="0" o:hralign="center" o:hrstd="t" o:hr="t" fillcolor="#a0a0a0" stroked="f"/>
        </w:pict>
      </w:r>
    </w:p>
    <w:p w14:paraId="614F3147" w14:textId="77777777" w:rsidR="004507CC" w:rsidRPr="004507CC" w:rsidRDefault="004507CC" w:rsidP="004507CC">
      <w:pPr>
        <w:numPr>
          <w:ilvl w:val="0"/>
          <w:numId w:val="1"/>
        </w:numPr>
      </w:pPr>
      <w:r w:rsidRPr="004507CC">
        <w:t>Use real-time or dynamic data sources, and avoid relying on static JSON unless it’s for initial prototyping.</w:t>
      </w:r>
    </w:p>
    <w:p w14:paraId="36226C20" w14:textId="77777777" w:rsidR="004507CC" w:rsidRPr="004507CC" w:rsidRDefault="004507CC" w:rsidP="004507CC">
      <w:pPr>
        <w:numPr>
          <w:ilvl w:val="0"/>
          <w:numId w:val="1"/>
        </w:numPr>
      </w:pPr>
      <w:r w:rsidRPr="004507CC">
        <w:t xml:space="preserve">Create a responsive and clean UI (Consistent </w:t>
      </w:r>
      <w:proofErr w:type="spellStart"/>
      <w:r w:rsidRPr="004507CC">
        <w:t>color</w:t>
      </w:r>
      <w:proofErr w:type="spellEnd"/>
      <w:r w:rsidRPr="004507CC">
        <w:t xml:space="preserve"> scheme and layout).</w:t>
      </w:r>
    </w:p>
    <w:p w14:paraId="619AE0B7" w14:textId="77777777" w:rsidR="004507CC" w:rsidRPr="004507CC" w:rsidRDefault="004507CC" w:rsidP="004507CC">
      <w:pPr>
        <w:numPr>
          <w:ilvl w:val="0"/>
          <w:numId w:val="1"/>
        </w:numPr>
      </w:pPr>
      <w:r w:rsidRPr="004507CC">
        <w:t>Validate user input robustly.</w:t>
      </w:r>
    </w:p>
    <w:p w14:paraId="0DABA533" w14:textId="77777777" w:rsidR="004507CC" w:rsidRPr="004507CC" w:rsidRDefault="004507CC" w:rsidP="004507CC">
      <w:pPr>
        <w:numPr>
          <w:ilvl w:val="0"/>
          <w:numId w:val="1"/>
        </w:numPr>
      </w:pPr>
      <w:r w:rsidRPr="004507CC">
        <w:t>Use intuitive navigation with proper menu placement and spacing.</w:t>
      </w:r>
    </w:p>
    <w:p w14:paraId="0CED4B67" w14:textId="77777777" w:rsidR="004507CC" w:rsidRPr="004507CC" w:rsidRDefault="004507CC" w:rsidP="004507CC">
      <w:pPr>
        <w:numPr>
          <w:ilvl w:val="0"/>
          <w:numId w:val="1"/>
        </w:numPr>
      </w:pPr>
      <w:r w:rsidRPr="004507CC">
        <w:t>Use version control (Git) properly; one member managing the repo is not enough.</w:t>
      </w:r>
    </w:p>
    <w:p w14:paraId="4A93A6CB" w14:textId="067278E7" w:rsidR="00C1643B" w:rsidRDefault="00C1643B"/>
    <w:sectPr w:rsidR="00C164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26B"/>
    <w:multiLevelType w:val="multilevel"/>
    <w:tmpl w:val="2760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772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BC"/>
    <w:rsid w:val="004507CC"/>
    <w:rsid w:val="00834BBC"/>
    <w:rsid w:val="008474D3"/>
    <w:rsid w:val="009F1437"/>
    <w:rsid w:val="00C1643B"/>
    <w:rsid w:val="00C34F01"/>
    <w:rsid w:val="00C45026"/>
    <w:rsid w:val="00C7184A"/>
    <w:rsid w:val="00ED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1D74D"/>
  <w15:chartTrackingRefBased/>
  <w15:docId w15:val="{FAF28DB1-1851-4718-8A5D-863BC8BA9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B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B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B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B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B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B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B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B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B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B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BBC"/>
    <w:rPr>
      <w:rFonts w:eastAsiaTheme="majorEastAsia" w:cstheme="majorBidi"/>
      <w:color w:val="272727" w:themeColor="text1" w:themeTint="D8"/>
    </w:rPr>
  </w:style>
  <w:style w:type="paragraph" w:styleId="Title">
    <w:name w:val="Title"/>
    <w:basedOn w:val="Normal"/>
    <w:next w:val="Normal"/>
    <w:link w:val="TitleChar"/>
    <w:uiPriority w:val="10"/>
    <w:qFormat/>
    <w:rsid w:val="00834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BBC"/>
    <w:pPr>
      <w:spacing w:before="160"/>
      <w:jc w:val="center"/>
    </w:pPr>
    <w:rPr>
      <w:i/>
      <w:iCs/>
      <w:color w:val="404040" w:themeColor="text1" w:themeTint="BF"/>
    </w:rPr>
  </w:style>
  <w:style w:type="character" w:customStyle="1" w:styleId="QuoteChar">
    <w:name w:val="Quote Char"/>
    <w:basedOn w:val="DefaultParagraphFont"/>
    <w:link w:val="Quote"/>
    <w:uiPriority w:val="29"/>
    <w:rsid w:val="00834BBC"/>
    <w:rPr>
      <w:i/>
      <w:iCs/>
      <w:color w:val="404040" w:themeColor="text1" w:themeTint="BF"/>
    </w:rPr>
  </w:style>
  <w:style w:type="paragraph" w:styleId="ListParagraph">
    <w:name w:val="List Paragraph"/>
    <w:basedOn w:val="Normal"/>
    <w:uiPriority w:val="34"/>
    <w:qFormat/>
    <w:rsid w:val="00834BBC"/>
    <w:pPr>
      <w:ind w:left="720"/>
      <w:contextualSpacing/>
    </w:pPr>
  </w:style>
  <w:style w:type="character" w:styleId="IntenseEmphasis">
    <w:name w:val="Intense Emphasis"/>
    <w:basedOn w:val="DefaultParagraphFont"/>
    <w:uiPriority w:val="21"/>
    <w:qFormat/>
    <w:rsid w:val="00834BBC"/>
    <w:rPr>
      <w:i/>
      <w:iCs/>
      <w:color w:val="2F5496" w:themeColor="accent1" w:themeShade="BF"/>
    </w:rPr>
  </w:style>
  <w:style w:type="paragraph" w:styleId="IntenseQuote">
    <w:name w:val="Intense Quote"/>
    <w:basedOn w:val="Normal"/>
    <w:next w:val="Normal"/>
    <w:link w:val="IntenseQuoteChar"/>
    <w:uiPriority w:val="30"/>
    <w:qFormat/>
    <w:rsid w:val="00834B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BBC"/>
    <w:rPr>
      <w:i/>
      <w:iCs/>
      <w:color w:val="2F5496" w:themeColor="accent1" w:themeShade="BF"/>
    </w:rPr>
  </w:style>
  <w:style w:type="character" w:styleId="IntenseReference">
    <w:name w:val="Intense Reference"/>
    <w:basedOn w:val="DefaultParagraphFont"/>
    <w:uiPriority w:val="32"/>
    <w:qFormat/>
    <w:rsid w:val="00834BBC"/>
    <w:rPr>
      <w:b/>
      <w:bCs/>
      <w:smallCaps/>
      <w:color w:val="2F5496" w:themeColor="accent1" w:themeShade="BF"/>
      <w:spacing w:val="5"/>
    </w:rPr>
  </w:style>
  <w:style w:type="character" w:styleId="Hyperlink">
    <w:name w:val="Hyperlink"/>
    <w:basedOn w:val="DefaultParagraphFont"/>
    <w:uiPriority w:val="99"/>
    <w:unhideWhenUsed/>
    <w:rsid w:val="009F1437"/>
    <w:rPr>
      <w:color w:val="0563C1" w:themeColor="hyperlink"/>
      <w:u w:val="single"/>
    </w:rPr>
  </w:style>
  <w:style w:type="character" w:styleId="UnresolvedMention">
    <w:name w:val="Unresolved Mention"/>
    <w:basedOn w:val="DefaultParagraphFont"/>
    <w:uiPriority w:val="99"/>
    <w:semiHidden/>
    <w:unhideWhenUsed/>
    <w:rsid w:val="009F1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excalidraw.com/l/65VNwvy7c4X/5ywnm0v3qh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Gururaj Sohal</dc:creator>
  <cp:keywords/>
  <dc:description/>
  <cp:lastModifiedBy>Gururaj Sohal</cp:lastModifiedBy>
  <cp:revision>2</cp:revision>
  <dcterms:created xsi:type="dcterms:W3CDTF">2026-06-06T03:43:00Z</dcterms:created>
  <dcterms:modified xsi:type="dcterms:W3CDTF">2026-06-06T03:58:00Z</dcterms:modified>
</cp:coreProperties>
</file>