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F2EE" w14:textId="77777777" w:rsidR="007A2936" w:rsidRDefault="007A2936" w:rsidP="007A2936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A2936">
        <w:rPr>
          <w:sz w:val="36"/>
          <w:szCs w:val="36"/>
        </w:rPr>
        <w:t>C-basics</w:t>
      </w:r>
    </w:p>
    <w:p w14:paraId="08F01E8D" w14:textId="44A74504" w:rsidR="007A2936" w:rsidRDefault="007A2936" w:rsidP="007A2936">
      <w:pPr>
        <w:rPr>
          <w:b/>
          <w:bCs/>
          <w:sz w:val="28"/>
          <w:szCs w:val="28"/>
        </w:rPr>
      </w:pPr>
      <w:r w:rsidRPr="007A2936">
        <w:rPr>
          <w:b/>
          <w:bCs/>
          <w:sz w:val="28"/>
          <w:szCs w:val="28"/>
        </w:rPr>
        <w:t>Declarations:</w:t>
      </w:r>
    </w:p>
    <w:p w14:paraId="600F78E7" w14:textId="5E641035" w:rsidR="007A2936" w:rsidRPr="007A2936" w:rsidRDefault="007A2936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The modulus (%) operator can only be used on integer types. We have to use </w:t>
      </w:r>
      <w:proofErr w:type="spellStart"/>
      <w:r>
        <w:rPr>
          <w:rFonts w:ascii="Source Code Pro" w:hAnsi="Source Code Pro"/>
          <w:color w:val="CB3600"/>
          <w:shd w:val="clear" w:color="auto" w:fill="FFFFFF"/>
        </w:rPr>
        <w:t>fmod</w:t>
      </w:r>
      <w:proofErr w:type="spellEnd"/>
      <w:r>
        <w:rPr>
          <w:rFonts w:ascii="Source Code Pro" w:hAnsi="Source Code Pro"/>
          <w:color w:val="CB3600"/>
          <w:shd w:val="clear" w:color="auto" w:fill="FFFFFF"/>
        </w:rPr>
        <w:t>()</w:t>
      </w:r>
      <w:r>
        <w:rPr>
          <w:rFonts w:ascii="Arial" w:hAnsi="Arial" w:cs="Arial"/>
          <w:shd w:val="clear" w:color="auto" w:fill="FFFFFF"/>
        </w:rPr>
        <w:t xml:space="preserve"> function in </w:t>
      </w:r>
      <w:proofErr w:type="spellStart"/>
      <w:r>
        <w:rPr>
          <w:rFonts w:ascii="Arial" w:hAnsi="Arial" w:cs="Arial"/>
          <w:shd w:val="clear" w:color="auto" w:fill="FFFFFF"/>
        </w:rPr>
        <w:t>math.h</w:t>
      </w:r>
      <w:proofErr w:type="spellEnd"/>
      <w:r>
        <w:rPr>
          <w:rFonts w:ascii="Arial" w:hAnsi="Arial" w:cs="Arial"/>
          <w:shd w:val="clear" w:color="auto" w:fill="FFFFFF"/>
        </w:rPr>
        <w:t xml:space="preserve"> for float values</w:t>
      </w:r>
      <w:r>
        <w:rPr>
          <w:rFonts w:ascii="Arial" w:hAnsi="Arial" w:cs="Arial"/>
          <w:shd w:val="clear" w:color="auto" w:fill="FFFFFF"/>
        </w:rPr>
        <w:t>.</w:t>
      </w:r>
    </w:p>
    <w:p w14:paraId="3FCE9A7E" w14:textId="3066A373" w:rsidR="007A2936" w:rsidRPr="007A2936" w:rsidRDefault="007A2936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Source Code Pro" w:hAnsi="Source Code Pro"/>
          <w:color w:val="CB3600"/>
          <w:shd w:val="clear" w:color="auto" w:fill="FFFFFF"/>
        </w:rPr>
        <w:t>6.68</w:t>
      </w:r>
      <w:r>
        <w:rPr>
          <w:rFonts w:ascii="Arial" w:hAnsi="Arial" w:cs="Arial"/>
          <w:shd w:val="clear" w:color="auto" w:fill="FFFFFF"/>
        </w:rPr>
        <w:t> is </w:t>
      </w:r>
      <w:r>
        <w:rPr>
          <w:rFonts w:ascii="Source Code Pro" w:hAnsi="Source Code Pro"/>
          <w:color w:val="CB3600"/>
          <w:shd w:val="clear" w:color="auto" w:fill="FFFFFF"/>
        </w:rPr>
        <w:t>double</w:t>
      </w:r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rFonts w:ascii="Source Code Pro" w:hAnsi="Source Code Pro"/>
          <w:color w:val="CB3600"/>
          <w:shd w:val="clear" w:color="auto" w:fill="FFFFFF"/>
        </w:rPr>
        <w:t>6.68L</w:t>
      </w:r>
      <w:r>
        <w:rPr>
          <w:rFonts w:ascii="Arial" w:hAnsi="Arial" w:cs="Arial"/>
          <w:shd w:val="clear" w:color="auto" w:fill="FFFFFF"/>
        </w:rPr>
        <w:t> is </w:t>
      </w:r>
      <w:r>
        <w:rPr>
          <w:rFonts w:ascii="Source Code Pro" w:hAnsi="Source Code Pro"/>
          <w:color w:val="CB3600"/>
          <w:shd w:val="clear" w:color="auto" w:fill="FFFFFF"/>
        </w:rPr>
        <w:t>long double</w:t>
      </w:r>
      <w:r>
        <w:rPr>
          <w:rFonts w:ascii="Arial" w:hAnsi="Arial" w:cs="Arial"/>
          <w:shd w:val="clear" w:color="auto" w:fill="FFFFFF"/>
        </w:rPr>
        <w:t> constant.</w:t>
      </w:r>
      <w:r>
        <w:rPr>
          <w:rFonts w:ascii="Arial" w:hAnsi="Arial" w:cs="Arial"/>
        </w:rPr>
        <w:br/>
      </w:r>
      <w:r>
        <w:rPr>
          <w:rFonts w:ascii="Source Code Pro" w:hAnsi="Source Code Pro"/>
          <w:color w:val="CB3600"/>
          <w:shd w:val="clear" w:color="auto" w:fill="FFFFFF"/>
        </w:rPr>
        <w:t>6.68f</w:t>
      </w:r>
      <w:r>
        <w:rPr>
          <w:rFonts w:ascii="Arial" w:hAnsi="Arial" w:cs="Arial"/>
          <w:shd w:val="clear" w:color="auto" w:fill="FFFFFF"/>
        </w:rPr>
        <w:t> is </w:t>
      </w:r>
      <w:r>
        <w:rPr>
          <w:rFonts w:ascii="Source Code Pro" w:hAnsi="Source Code Pro"/>
          <w:color w:val="CB3600"/>
          <w:shd w:val="clear" w:color="auto" w:fill="FFFFFF"/>
        </w:rPr>
        <w:t>float</w:t>
      </w:r>
      <w:r>
        <w:rPr>
          <w:rFonts w:ascii="Arial" w:hAnsi="Arial" w:cs="Arial"/>
          <w:shd w:val="clear" w:color="auto" w:fill="FFFFFF"/>
        </w:rPr>
        <w:t> constant.</w:t>
      </w:r>
      <w:r>
        <w:rPr>
          <w:rFonts w:ascii="Arial" w:hAnsi="Arial" w:cs="Arial"/>
        </w:rPr>
        <w:br/>
      </w:r>
      <w:r>
        <w:rPr>
          <w:rFonts w:ascii="Source Code Pro" w:hAnsi="Source Code Pro"/>
          <w:color w:val="CB3600"/>
          <w:shd w:val="clear" w:color="auto" w:fill="FFFFFF"/>
        </w:rPr>
        <w:t>6.68LF</w:t>
      </w:r>
      <w:r>
        <w:rPr>
          <w:rFonts w:ascii="Arial" w:hAnsi="Arial" w:cs="Arial"/>
          <w:shd w:val="clear" w:color="auto" w:fill="FFFFFF"/>
        </w:rPr>
        <w:t> is not allowed in c.</w:t>
      </w:r>
    </w:p>
    <w:p w14:paraId="6C9950A9" w14:textId="16A122E5" w:rsidR="007A2936" w:rsidRPr="007A2936" w:rsidRDefault="007A2936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we can use </w:t>
      </w:r>
      <w:r>
        <w:rPr>
          <w:rFonts w:ascii="Source Code Pro" w:hAnsi="Source Code Pro"/>
          <w:color w:val="CB3600"/>
          <w:shd w:val="clear" w:color="auto" w:fill="FFFFFF"/>
        </w:rPr>
        <w:t>long double</w:t>
      </w:r>
      <w:r>
        <w:rPr>
          <w:rFonts w:ascii="Arial" w:hAnsi="Arial" w:cs="Arial"/>
          <w:shd w:val="clear" w:color="auto" w:fill="FFFFFF"/>
        </w:rPr>
        <w:t>; if </w:t>
      </w:r>
      <w:r>
        <w:rPr>
          <w:rFonts w:ascii="Source Code Pro" w:hAnsi="Source Code Pro"/>
          <w:color w:val="CB3600"/>
          <w:shd w:val="clear" w:color="auto" w:fill="FFFFFF"/>
        </w:rPr>
        <w:t>double</w:t>
      </w:r>
      <w:r>
        <w:rPr>
          <w:rFonts w:ascii="Arial" w:hAnsi="Arial" w:cs="Arial"/>
          <w:shd w:val="clear" w:color="auto" w:fill="FFFFFF"/>
        </w:rPr>
        <w:t> range is not enough.</w:t>
      </w:r>
    </w:p>
    <w:p w14:paraId="3EC46244" w14:textId="76308ED6" w:rsidR="007A2936" w:rsidRPr="007A2936" w:rsidRDefault="007A2936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Source Code Pro" w:hAnsi="Source Code Pro"/>
          <w:color w:val="CB3600"/>
          <w:shd w:val="clear" w:color="auto" w:fill="FFFFFF"/>
        </w:rPr>
        <w:t>float</w:t>
      </w:r>
      <w:r>
        <w:rPr>
          <w:rFonts w:ascii="Arial" w:hAnsi="Arial" w:cs="Arial"/>
          <w:shd w:val="clear" w:color="auto" w:fill="FFFFFF"/>
        </w:rPr>
        <w:t> = 4 bytes.</w:t>
      </w:r>
      <w:r>
        <w:rPr>
          <w:rFonts w:ascii="Arial" w:hAnsi="Arial" w:cs="Arial"/>
        </w:rPr>
        <w:br/>
      </w:r>
      <w:r>
        <w:rPr>
          <w:rFonts w:ascii="Source Code Pro" w:hAnsi="Source Code Pro"/>
          <w:color w:val="CB3600"/>
          <w:shd w:val="clear" w:color="auto" w:fill="FFFFFF"/>
        </w:rPr>
        <w:t>double</w:t>
      </w:r>
      <w:r>
        <w:rPr>
          <w:rFonts w:ascii="Arial" w:hAnsi="Arial" w:cs="Arial"/>
          <w:shd w:val="clear" w:color="auto" w:fill="FFFFFF"/>
        </w:rPr>
        <w:t> = 8 bytes.</w:t>
      </w:r>
    </w:p>
    <w:p w14:paraId="3FE49211" w14:textId="2CB209F6" w:rsidR="007A2936" w:rsidRPr="007A2936" w:rsidRDefault="007A2936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we can find the size of </w:t>
      </w:r>
      <w:r>
        <w:rPr>
          <w:rFonts w:ascii="Source Code Pro" w:hAnsi="Source Code Pro"/>
          <w:color w:val="CB3600"/>
          <w:shd w:val="clear" w:color="auto" w:fill="FFFFFF"/>
        </w:rPr>
        <w:t>short integer</w:t>
      </w:r>
      <w:r>
        <w:rPr>
          <w:rFonts w:ascii="Arial" w:hAnsi="Arial" w:cs="Arial"/>
          <w:shd w:val="clear" w:color="auto" w:fill="FFFFFF"/>
        </w:rPr>
        <w:t> and </w:t>
      </w:r>
      <w:r>
        <w:rPr>
          <w:rFonts w:ascii="Source Code Pro" w:hAnsi="Source Code Pro"/>
          <w:color w:val="CB3600"/>
          <w:shd w:val="clear" w:color="auto" w:fill="FFFFFF"/>
        </w:rPr>
        <w:t>long integer</w:t>
      </w:r>
      <w:r>
        <w:rPr>
          <w:rFonts w:ascii="Arial" w:hAnsi="Arial" w:cs="Arial"/>
          <w:shd w:val="clear" w:color="auto" w:fill="FFFFFF"/>
        </w:rPr>
        <w:t> using the </w:t>
      </w:r>
      <w:proofErr w:type="spellStart"/>
      <w:r>
        <w:rPr>
          <w:rFonts w:ascii="Source Code Pro" w:hAnsi="Source Code Pro"/>
          <w:color w:val="CB3600"/>
          <w:shd w:val="clear" w:color="auto" w:fill="FFFFFF"/>
        </w:rPr>
        <w:t>sizeof</w:t>
      </w:r>
      <w:proofErr w:type="spellEnd"/>
      <w:r>
        <w:rPr>
          <w:rFonts w:ascii="Source Code Pro" w:hAnsi="Source Code Pro"/>
          <w:color w:val="CB3600"/>
          <w:shd w:val="clear" w:color="auto" w:fill="FFFFFF"/>
        </w:rPr>
        <w:t>()</w:t>
      </w:r>
      <w:r>
        <w:rPr>
          <w:rFonts w:ascii="Arial" w:hAnsi="Arial" w:cs="Arial"/>
          <w:shd w:val="clear" w:color="auto" w:fill="FFFFFF"/>
        </w:rPr>
        <w:t> operator</w:t>
      </w:r>
    </w:p>
    <w:p w14:paraId="4534F77C" w14:textId="716F16DC" w:rsidR="007A2936" w:rsidRPr="009815C8" w:rsidRDefault="009815C8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The range of </w:t>
      </w:r>
      <w:r>
        <w:rPr>
          <w:rFonts w:ascii="Source Code Pro" w:hAnsi="Source Code Pro"/>
          <w:color w:val="CB3600"/>
          <w:shd w:val="clear" w:color="auto" w:fill="FFFFFF"/>
        </w:rPr>
        <w:t>double</w:t>
      </w:r>
      <w:r>
        <w:rPr>
          <w:rFonts w:ascii="Arial" w:hAnsi="Arial" w:cs="Arial"/>
          <w:shd w:val="clear" w:color="auto" w:fill="FFFFFF"/>
        </w:rPr>
        <w:t> is -1.7e+308 to 1.7e+308</w:t>
      </w:r>
    </w:p>
    <w:p w14:paraId="4DCCFA65" w14:textId="667066A9" w:rsidR="009815C8" w:rsidRPr="009815C8" w:rsidRDefault="009815C8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Depending on the operating system/compiler/system architecture you are working on, the range of data types can vary.</w:t>
      </w:r>
    </w:p>
    <w:p w14:paraId="011F53F7" w14:textId="549712EC" w:rsidR="009815C8" w:rsidRPr="009815C8" w:rsidRDefault="009815C8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The range of </w:t>
      </w:r>
      <w:r>
        <w:rPr>
          <w:rFonts w:ascii="Source Code Pro" w:hAnsi="Source Code Pro"/>
          <w:color w:val="CB3600"/>
          <w:shd w:val="clear" w:color="auto" w:fill="FFFFFF"/>
        </w:rPr>
        <w:t>float</w:t>
      </w:r>
      <w:r>
        <w:rPr>
          <w:rFonts w:ascii="Arial" w:hAnsi="Arial" w:cs="Arial"/>
          <w:shd w:val="clear" w:color="auto" w:fill="FFFFFF"/>
        </w:rPr>
        <w:t> is -3.4e+38 to 3.4e+38.</w:t>
      </w:r>
    </w:p>
    <w:p w14:paraId="42BDC2D9" w14:textId="59BF18C3" w:rsidR="009815C8" w:rsidRPr="004474FA" w:rsidRDefault="004474FA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function may have several declarations, but only one definition</w:t>
      </w:r>
    </w:p>
    <w:p w14:paraId="1325C4B0" w14:textId="6B27FD74" w:rsidR="004474FA" w:rsidRPr="007B0128" w:rsidRDefault="007B0128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Variable names in C are made up of letters (upper and lower case) and digits. The underscore character ("_") is also permitted. Names must not begin with a digit.</w:t>
      </w:r>
    </w:p>
    <w:p w14:paraId="7833492B" w14:textId="5FA9AD93" w:rsidR="007B0128" w:rsidRPr="00A96607" w:rsidRDefault="007B0128" w:rsidP="007A293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whenever there is a conflict between local variable and global variable, local variable gets the highest priority</w:t>
      </w:r>
    </w:p>
    <w:p w14:paraId="0B74D2F9" w14:textId="3A436328" w:rsidR="00A96607" w:rsidRDefault="00A96607" w:rsidP="00A96607">
      <w:pPr>
        <w:rPr>
          <w:sz w:val="36"/>
          <w:szCs w:val="36"/>
        </w:rPr>
      </w:pPr>
      <w:r>
        <w:rPr>
          <w:sz w:val="36"/>
          <w:szCs w:val="36"/>
        </w:rPr>
        <w:t>Functions:</w:t>
      </w:r>
    </w:p>
    <w:p w14:paraId="463FBDC3" w14:textId="04D904DB" w:rsidR="00A96607" w:rsidRPr="00A96607" w:rsidRDefault="00A96607" w:rsidP="00A966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A function cannot be defined inside another function, but a function can be called inside another function.</w:t>
      </w:r>
    </w:p>
    <w:p w14:paraId="436F631E" w14:textId="1944E9C0" w:rsidR="00A96607" w:rsidRPr="00A96607" w:rsidRDefault="00A96607" w:rsidP="00A966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A function cannot return more than one value at a time. because after returning a value the control is given back to calling function.</w:t>
      </w:r>
    </w:p>
    <w:p w14:paraId="03C82DBD" w14:textId="6A5E7749" w:rsidR="00A96607" w:rsidRPr="008E35BF" w:rsidRDefault="008E35BF" w:rsidP="00A966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The default </w:t>
      </w:r>
      <w:r>
        <w:rPr>
          <w:rFonts w:ascii="Source Code Pro" w:hAnsi="Source Code Pro"/>
          <w:color w:val="CB3600"/>
          <w:shd w:val="clear" w:color="auto" w:fill="FFFFFF"/>
        </w:rPr>
        <w:t>return</w:t>
      </w:r>
      <w:r>
        <w:rPr>
          <w:rFonts w:ascii="Arial" w:hAnsi="Arial" w:cs="Arial"/>
          <w:shd w:val="clear" w:color="auto" w:fill="FFFFFF"/>
        </w:rPr>
        <w:t> type for a function is </w:t>
      </w:r>
      <w:r>
        <w:rPr>
          <w:rFonts w:ascii="Source Code Pro" w:hAnsi="Source Code Pro"/>
          <w:color w:val="CB3600"/>
          <w:shd w:val="clear" w:color="auto" w:fill="FFFFFF"/>
        </w:rPr>
        <w:t>int</w:t>
      </w:r>
      <w:r>
        <w:rPr>
          <w:rFonts w:ascii="Arial" w:hAnsi="Arial" w:cs="Arial"/>
          <w:shd w:val="clear" w:color="auto" w:fill="FFFFFF"/>
        </w:rPr>
        <w:t>.</w:t>
      </w:r>
    </w:p>
    <w:p w14:paraId="45131398" w14:textId="02CA441B" w:rsidR="008E35BF" w:rsidRPr="008E35BF" w:rsidRDefault="008E35BF" w:rsidP="00A966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Any function including </w:t>
      </w:r>
      <w:r>
        <w:rPr>
          <w:rFonts w:ascii="Source Code Pro" w:hAnsi="Source Code Pro"/>
          <w:color w:val="CB3600"/>
          <w:shd w:val="clear" w:color="auto" w:fill="FFFFFF"/>
        </w:rPr>
        <w:t>mai</w:t>
      </w:r>
      <w:r w:rsidR="003C0D4E">
        <w:rPr>
          <w:rFonts w:ascii="Source Code Pro" w:hAnsi="Source Code Pro"/>
          <w:color w:val="CB3600"/>
          <w:shd w:val="clear" w:color="auto" w:fill="FFFFFF"/>
        </w:rPr>
        <w:t>n(</w:t>
      </w:r>
      <w:r>
        <w:rPr>
          <w:rFonts w:ascii="Source Code Pro" w:hAnsi="Source Code Pro"/>
          <w:color w:val="CB3600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> can be called recursively.</w:t>
      </w:r>
    </w:p>
    <w:p w14:paraId="01FADF18" w14:textId="187D41D8" w:rsidR="008E35BF" w:rsidRPr="003C0D4E" w:rsidRDefault="003C0D4E" w:rsidP="00A966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A function can be called either call by value or call by reference.</w:t>
      </w:r>
    </w:p>
    <w:p w14:paraId="1FD3B06A" w14:textId="77777777" w:rsidR="003C0D4E" w:rsidRDefault="003C0D4E" w:rsidP="003C0D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Call by value means </w:t>
      </w:r>
      <w:r>
        <w:rPr>
          <w:rFonts w:ascii="Source Code Pro" w:hAnsi="Source Code Pro" w:cs="Arial"/>
          <w:color w:val="CB3600"/>
        </w:rPr>
        <w:t>c = sub(a, b);</w:t>
      </w:r>
      <w:r>
        <w:rPr>
          <w:rFonts w:ascii="Arial" w:hAnsi="Arial" w:cs="Arial"/>
        </w:rPr>
        <w:t> here value of </w:t>
      </w:r>
      <w:r>
        <w:rPr>
          <w:rFonts w:ascii="Source Code Pro" w:hAnsi="Source Code Pro" w:cs="Arial"/>
          <w:color w:val="CB3600"/>
        </w:rPr>
        <w:t>a</w:t>
      </w:r>
      <w:r>
        <w:rPr>
          <w:rFonts w:ascii="Arial" w:hAnsi="Arial" w:cs="Arial"/>
        </w:rPr>
        <w:t> and </w:t>
      </w:r>
      <w:r>
        <w:rPr>
          <w:rFonts w:ascii="Source Code Pro" w:hAnsi="Source Code Pro" w:cs="Arial"/>
          <w:color w:val="CB3600"/>
        </w:rPr>
        <w:t>b</w:t>
      </w:r>
      <w:r>
        <w:rPr>
          <w:rFonts w:ascii="Arial" w:hAnsi="Arial" w:cs="Arial"/>
        </w:rPr>
        <w:t> are passed.</w:t>
      </w:r>
    </w:p>
    <w:p w14:paraId="1723A3F5" w14:textId="77777777" w:rsidR="003C0D4E" w:rsidRDefault="003C0D4E" w:rsidP="003C0D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Call by reference means </w:t>
      </w:r>
      <w:r>
        <w:rPr>
          <w:rFonts w:ascii="Source Code Pro" w:hAnsi="Source Code Pro" w:cs="Arial"/>
          <w:color w:val="CB3600"/>
        </w:rPr>
        <w:t>c = sub(&amp;a, &amp;b);</w:t>
      </w:r>
      <w:r>
        <w:rPr>
          <w:rFonts w:ascii="Arial" w:hAnsi="Arial" w:cs="Arial"/>
        </w:rPr>
        <w:t> here address of </w:t>
      </w:r>
      <w:r>
        <w:rPr>
          <w:rFonts w:ascii="Source Code Pro" w:hAnsi="Source Code Pro" w:cs="Arial"/>
          <w:color w:val="CB3600"/>
        </w:rPr>
        <w:t>a</w:t>
      </w:r>
      <w:r>
        <w:rPr>
          <w:rFonts w:ascii="Arial" w:hAnsi="Arial" w:cs="Arial"/>
        </w:rPr>
        <w:t> and </w:t>
      </w:r>
      <w:r>
        <w:rPr>
          <w:rFonts w:ascii="Source Code Pro" w:hAnsi="Source Code Pro" w:cs="Arial"/>
          <w:color w:val="CB3600"/>
        </w:rPr>
        <w:t>b</w:t>
      </w:r>
      <w:r>
        <w:rPr>
          <w:rFonts w:ascii="Arial" w:hAnsi="Arial" w:cs="Arial"/>
        </w:rPr>
        <w:t> are passed.</w:t>
      </w:r>
    </w:p>
    <w:p w14:paraId="1853B431" w14:textId="11A771B2" w:rsidR="003C0D4E" w:rsidRPr="00746E87" w:rsidRDefault="003C0D4E" w:rsidP="003C0D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lastRenderedPageBreak/>
        <w:t>A function may have any number of </w:t>
      </w:r>
      <w:r>
        <w:rPr>
          <w:rFonts w:ascii="Source Code Pro" w:hAnsi="Source Code Pro"/>
          <w:color w:val="CB3600"/>
          <w:shd w:val="clear" w:color="auto" w:fill="FFFFFF"/>
        </w:rPr>
        <w:t>return</w:t>
      </w:r>
      <w:r>
        <w:rPr>
          <w:rFonts w:ascii="Arial" w:hAnsi="Arial" w:cs="Arial"/>
          <w:shd w:val="clear" w:color="auto" w:fill="FFFFFF"/>
        </w:rPr>
        <w:t> statements each returning different values and each </w:t>
      </w:r>
      <w:r>
        <w:rPr>
          <w:rFonts w:ascii="Source Code Pro" w:hAnsi="Source Code Pro"/>
          <w:color w:val="CB3600"/>
          <w:shd w:val="clear" w:color="auto" w:fill="FFFFFF"/>
        </w:rPr>
        <w:t>return</w:t>
      </w:r>
      <w:r>
        <w:rPr>
          <w:rFonts w:ascii="Arial" w:hAnsi="Arial" w:cs="Arial"/>
          <w:shd w:val="clear" w:color="auto" w:fill="FFFFFF"/>
        </w:rPr>
        <w:t> statements will not occur successively.</w:t>
      </w:r>
    </w:p>
    <w:p w14:paraId="5FC16C3D" w14:textId="6BF50EEB" w:rsidR="00746E87" w:rsidRPr="003809ED" w:rsidRDefault="00746E87" w:rsidP="003C0D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 xml:space="preserve">If two function are declared in a same name, it gives "Error: Multiple declaration of </w:t>
      </w:r>
      <w:proofErr w:type="spellStart"/>
      <w:r>
        <w:rPr>
          <w:rFonts w:ascii="Arial" w:hAnsi="Arial" w:cs="Arial"/>
          <w:shd w:val="clear" w:color="auto" w:fill="FFFFFF"/>
        </w:rPr>
        <w:t>function_name</w:t>
      </w:r>
      <w:proofErr w:type="spellEnd"/>
      <w:r>
        <w:rPr>
          <w:rFonts w:ascii="Arial" w:hAnsi="Arial" w:cs="Arial"/>
          <w:shd w:val="clear" w:color="auto" w:fill="FFFFFF"/>
        </w:rPr>
        <w:t>())".</w:t>
      </w:r>
    </w:p>
    <w:p w14:paraId="18FC6069" w14:textId="2623ED6A" w:rsidR="001804F9" w:rsidRPr="001804F9" w:rsidRDefault="003809ED" w:rsidP="003C0D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If a function return type is declared as </w:t>
      </w:r>
      <w:r>
        <w:rPr>
          <w:rFonts w:ascii="Source Code Pro" w:hAnsi="Source Code Pro"/>
          <w:color w:val="CB3600"/>
          <w:shd w:val="clear" w:color="auto" w:fill="FFFFFF"/>
        </w:rPr>
        <w:t>void</w:t>
      </w:r>
      <w:r>
        <w:rPr>
          <w:rFonts w:ascii="Arial" w:hAnsi="Arial" w:cs="Arial"/>
          <w:shd w:val="clear" w:color="auto" w:fill="FFFFFF"/>
        </w:rPr>
        <w:t> it cannot return any value</w:t>
      </w:r>
      <w:r w:rsidR="005C29C0">
        <w:rPr>
          <w:rFonts w:ascii="Arial" w:hAnsi="Arial" w:cs="Arial"/>
          <w:shd w:val="clear" w:color="auto" w:fill="FFFFFF"/>
        </w:rPr>
        <w:t>.</w:t>
      </w:r>
    </w:p>
    <w:p w14:paraId="334A2F6A" w14:textId="28B30F22" w:rsidR="003809ED" w:rsidRPr="003A25CB" w:rsidRDefault="001804F9" w:rsidP="003C0D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If a function contains two </w:t>
      </w:r>
      <w:r>
        <w:rPr>
          <w:rFonts w:ascii="Source Code Pro" w:hAnsi="Source Code Pro"/>
          <w:color w:val="CB3600"/>
          <w:shd w:val="clear" w:color="auto" w:fill="FFFFFF"/>
        </w:rPr>
        <w:t>return</w:t>
      </w:r>
      <w:r>
        <w:rPr>
          <w:rFonts w:ascii="Arial" w:hAnsi="Arial" w:cs="Arial"/>
          <w:shd w:val="clear" w:color="auto" w:fill="FFFFFF"/>
        </w:rPr>
        <w:t> statements successively, the compiler will generate "Unreachable code" warnings</w:t>
      </w:r>
      <w:r w:rsidR="003809ED">
        <w:rPr>
          <w:rFonts w:ascii="Arial" w:hAnsi="Arial" w:cs="Arial"/>
          <w:shd w:val="clear" w:color="auto" w:fill="FFFFFF"/>
        </w:rPr>
        <w:t>.</w:t>
      </w:r>
    </w:p>
    <w:p w14:paraId="78586689" w14:textId="3FA59969" w:rsidR="003A25CB" w:rsidRPr="003C0D4E" w:rsidRDefault="003A25CB" w:rsidP="003C0D4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 xml:space="preserve">C can accept </w:t>
      </w:r>
      <w:proofErr w:type="spellStart"/>
      <w:r>
        <w:rPr>
          <w:rFonts w:ascii="Arial" w:hAnsi="Arial" w:cs="Arial"/>
          <w:shd w:val="clear" w:color="auto" w:fill="FFFFFF"/>
        </w:rPr>
        <w:t>upto</w:t>
      </w:r>
      <w:proofErr w:type="spellEnd"/>
      <w:r>
        <w:rPr>
          <w:rFonts w:ascii="Arial" w:hAnsi="Arial" w:cs="Arial"/>
          <w:shd w:val="clear" w:color="auto" w:fill="FFFFFF"/>
        </w:rPr>
        <w:t xml:space="preserve"> 127 maximum number of arguments in a function.</w:t>
      </w:r>
    </w:p>
    <w:p w14:paraId="725E03B7" w14:textId="5C440FF4" w:rsidR="007A2936" w:rsidRDefault="006F615A" w:rsidP="007A2936">
      <w:pPr>
        <w:rPr>
          <w:sz w:val="36"/>
          <w:szCs w:val="36"/>
        </w:rPr>
      </w:pPr>
      <w:r w:rsidRPr="006F615A">
        <w:rPr>
          <w:sz w:val="36"/>
          <w:szCs w:val="36"/>
        </w:rPr>
        <w:t>Pointers</w:t>
      </w:r>
    </w:p>
    <w:p w14:paraId="3A24E1C0" w14:textId="2888F237" w:rsidR="006F615A" w:rsidRPr="00D50FAF" w:rsidRDefault="00D50FAF" w:rsidP="006F615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(void*)0</w:t>
      </w:r>
      <w:r>
        <w:rPr>
          <w:rFonts w:ascii="Arial" w:hAnsi="Arial" w:cs="Arial"/>
          <w:shd w:val="clear" w:color="auto" w:fill="FFFFFF"/>
        </w:rPr>
        <w:t xml:space="preserve"> is null pointer</w:t>
      </w:r>
    </w:p>
    <w:p w14:paraId="28C0F0AA" w14:textId="22418A14" w:rsidR="00D50FAF" w:rsidRPr="00D50FAF" w:rsidRDefault="00D50FAF" w:rsidP="006F615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 xml:space="preserve">The macro "NULL" is defined in </w:t>
      </w:r>
      <w:proofErr w:type="spellStart"/>
      <w:r>
        <w:rPr>
          <w:rFonts w:ascii="Arial" w:hAnsi="Arial" w:cs="Arial"/>
          <w:shd w:val="clear" w:color="auto" w:fill="FFFFFF"/>
        </w:rPr>
        <w:t>locale.h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stddef.h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stdio.h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stdlib.h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string.h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time.h</w:t>
      </w:r>
      <w:proofErr w:type="spellEnd"/>
      <w:r>
        <w:rPr>
          <w:rFonts w:ascii="Arial" w:hAnsi="Arial" w:cs="Arial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shd w:val="clear" w:color="auto" w:fill="FFFFFF"/>
        </w:rPr>
        <w:t>wchar.h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475AE8E6" w14:textId="1C3B531A" w:rsidR="00D50FAF" w:rsidRPr="00D50FAF" w:rsidRDefault="00D50FAF" w:rsidP="006F615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Source Code Pro" w:hAnsi="Source Code Pro"/>
          <w:color w:val="CB3600"/>
          <w:shd w:val="clear" w:color="auto" w:fill="FFFFFF"/>
        </w:rPr>
        <w:t>near=2</w:t>
      </w:r>
      <w:r>
        <w:rPr>
          <w:rFonts w:ascii="Arial" w:hAnsi="Arial" w:cs="Arial"/>
          <w:shd w:val="clear" w:color="auto" w:fill="FFFFFF"/>
        </w:rPr>
        <w:t>, </w:t>
      </w:r>
      <w:r>
        <w:rPr>
          <w:rFonts w:ascii="Source Code Pro" w:hAnsi="Source Code Pro"/>
          <w:color w:val="CB3600"/>
          <w:shd w:val="clear" w:color="auto" w:fill="FFFFFF"/>
        </w:rPr>
        <w:t>far=4</w:t>
      </w:r>
      <w:r>
        <w:rPr>
          <w:rFonts w:ascii="Arial" w:hAnsi="Arial" w:cs="Arial"/>
          <w:shd w:val="clear" w:color="auto" w:fill="FFFFFF"/>
        </w:rPr>
        <w:t> and </w:t>
      </w:r>
      <w:r>
        <w:rPr>
          <w:rFonts w:ascii="Source Code Pro" w:hAnsi="Source Code Pro"/>
          <w:color w:val="CB3600"/>
          <w:shd w:val="clear" w:color="auto" w:fill="FFFFFF"/>
        </w:rPr>
        <w:t>huge=4</w:t>
      </w:r>
      <w:r>
        <w:rPr>
          <w:rFonts w:ascii="Arial" w:hAnsi="Arial" w:cs="Arial"/>
          <w:shd w:val="clear" w:color="auto" w:fill="FFFFFF"/>
        </w:rPr>
        <w:t> pointers exist only under DOS. Under windows and Linux every pointers is 4 bytes long.</w:t>
      </w:r>
    </w:p>
    <w:p w14:paraId="2AEFDABF" w14:textId="6520B5F7" w:rsidR="00D50FAF" w:rsidRPr="00D50FAF" w:rsidRDefault="00D50FAF" w:rsidP="006F615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Source Code Pro" w:hAnsi="Source Code Pro"/>
          <w:color w:val="CB3600"/>
          <w:shd w:val="clear" w:color="auto" w:fill="FFFFFF"/>
        </w:rPr>
        <w:t>a[</w:t>
      </w:r>
      <w:proofErr w:type="spellStart"/>
      <w:r>
        <w:rPr>
          <w:rFonts w:ascii="Source Code Pro" w:hAnsi="Source Code Pro"/>
          <w:color w:val="CB3600"/>
          <w:shd w:val="clear" w:color="auto" w:fill="FFFFFF"/>
        </w:rPr>
        <w:t>i</w:t>
      </w:r>
      <w:proofErr w:type="spellEnd"/>
      <w:r>
        <w:rPr>
          <w:rFonts w:ascii="Source Code Pro" w:hAnsi="Source Code Pro"/>
          <w:color w:val="CB3600"/>
          <w:shd w:val="clear" w:color="auto" w:fill="FFFFFF"/>
        </w:rPr>
        <w:t>][j][k][l]</w:t>
      </w:r>
      <w:r>
        <w:rPr>
          <w:rFonts w:ascii="Source Code Pro" w:hAnsi="Source Code Pro"/>
          <w:color w:val="CB3600"/>
          <w:shd w:val="clear" w:color="auto" w:fill="FFFFFF"/>
        </w:rPr>
        <w:t xml:space="preserve"> == </w:t>
      </w:r>
      <w:r>
        <w:rPr>
          <w:rFonts w:ascii="Arial" w:hAnsi="Arial" w:cs="Arial"/>
          <w:shd w:val="clear" w:color="auto" w:fill="FFFFFF"/>
        </w:rPr>
        <w:t>*(*(*(*(</w:t>
      </w:r>
      <w:proofErr w:type="spellStart"/>
      <w:r>
        <w:rPr>
          <w:rFonts w:ascii="Arial" w:hAnsi="Arial" w:cs="Arial"/>
          <w:shd w:val="clear" w:color="auto" w:fill="FFFFFF"/>
        </w:rPr>
        <w:t>a+i</w:t>
      </w:r>
      <w:proofErr w:type="spellEnd"/>
      <w:r>
        <w:rPr>
          <w:rFonts w:ascii="Arial" w:hAnsi="Arial" w:cs="Arial"/>
          <w:shd w:val="clear" w:color="auto" w:fill="FFFFFF"/>
        </w:rPr>
        <w:t>)+j)+k)+l)</w:t>
      </w:r>
    </w:p>
    <w:p w14:paraId="32F1B114" w14:textId="0D646EEB" w:rsidR="00D50FAF" w:rsidRDefault="00A2225E" w:rsidP="00A2225E">
      <w:pPr>
        <w:rPr>
          <w:sz w:val="36"/>
          <w:szCs w:val="36"/>
        </w:rPr>
      </w:pPr>
      <w:r>
        <w:rPr>
          <w:sz w:val="36"/>
          <w:szCs w:val="36"/>
        </w:rPr>
        <w:t>Input/output</w:t>
      </w:r>
    </w:p>
    <w:p w14:paraId="4165B7E4" w14:textId="559F6082" w:rsidR="00A2225E" w:rsidRPr="00A2225E" w:rsidRDefault="00A2225E" w:rsidP="00A2225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C string is a character sequence stored as a one-dimensional character array and terminated with a null character('\0', called NULL in ASCII).</w:t>
      </w:r>
    </w:p>
    <w:p w14:paraId="5E4643D3" w14:textId="5B89FD65" w:rsidR="00A2225E" w:rsidRPr="00A2225E" w:rsidRDefault="00A2225E" w:rsidP="00A2225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Arial" w:hAnsi="Arial" w:cs="Arial"/>
          <w:shd w:val="clear" w:color="auto" w:fill="FFFFFF"/>
        </w:rPr>
        <w:t>The </w:t>
      </w:r>
      <w:proofErr w:type="spellStart"/>
      <w:r>
        <w:rPr>
          <w:rFonts w:ascii="Source Code Pro" w:hAnsi="Source Code Pro"/>
          <w:color w:val="CB3600"/>
          <w:shd w:val="clear" w:color="auto" w:fill="FFFFFF"/>
        </w:rPr>
        <w:t>ftell</w:t>
      </w:r>
      <w:proofErr w:type="spellEnd"/>
      <w:r>
        <w:rPr>
          <w:rFonts w:ascii="Source Code Pro" w:hAnsi="Source Code Pro"/>
          <w:color w:val="CB3600"/>
          <w:shd w:val="clear" w:color="auto" w:fill="FFFFFF"/>
        </w:rPr>
        <w:t>()</w:t>
      </w:r>
      <w:r>
        <w:rPr>
          <w:rFonts w:ascii="Arial" w:hAnsi="Arial" w:cs="Arial"/>
          <w:shd w:val="clear" w:color="auto" w:fill="FFFFFF"/>
        </w:rPr>
        <w:t> function shall obtain the current value of the file-position indicator for the stream pointed to by stream.</w:t>
      </w:r>
    </w:p>
    <w:p w14:paraId="57CB02C0" w14:textId="16E40A0E" w:rsidR="00A2225E" w:rsidRPr="00A2225E" w:rsidRDefault="00A2225E" w:rsidP="00A2225E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rFonts w:ascii="Source Code Pro" w:hAnsi="Source Code Pro"/>
          <w:color w:val="CB3600"/>
          <w:shd w:val="clear" w:color="auto" w:fill="FFFFFF"/>
        </w:rPr>
        <w:t xml:space="preserve">g = </w:t>
      </w:r>
      <w:proofErr w:type="spellStart"/>
      <w:r>
        <w:rPr>
          <w:rFonts w:ascii="Source Code Pro" w:hAnsi="Source Code Pro"/>
          <w:color w:val="CB3600"/>
          <w:shd w:val="clear" w:color="auto" w:fill="FFFFFF"/>
        </w:rPr>
        <w:t>strcmp</w:t>
      </w:r>
      <w:proofErr w:type="spellEnd"/>
      <w:r>
        <w:rPr>
          <w:rFonts w:ascii="Source Code Pro" w:hAnsi="Source Code Pro"/>
          <w:color w:val="CB3600"/>
          <w:shd w:val="clear" w:color="auto" w:fill="FFFFFF"/>
        </w:rPr>
        <w:t>(s1, s2);</w:t>
      </w:r>
      <w:r>
        <w:rPr>
          <w:rFonts w:ascii="Arial" w:hAnsi="Arial" w:cs="Arial"/>
          <w:shd w:val="clear" w:color="auto" w:fill="FFFFFF"/>
        </w:rPr>
        <w:t> returns 0 when the strings are equal, a negative integer when </w:t>
      </w:r>
      <w:r>
        <w:rPr>
          <w:rFonts w:ascii="Source Code Pro" w:hAnsi="Source Code Pro"/>
          <w:color w:val="CB3600"/>
          <w:shd w:val="clear" w:color="auto" w:fill="FFFFFF"/>
        </w:rPr>
        <w:t>s1</w:t>
      </w:r>
      <w:r>
        <w:rPr>
          <w:rFonts w:ascii="Arial" w:hAnsi="Arial" w:cs="Arial"/>
          <w:shd w:val="clear" w:color="auto" w:fill="FFFFFF"/>
        </w:rPr>
        <w:t> is less than </w:t>
      </w:r>
      <w:r>
        <w:rPr>
          <w:rFonts w:ascii="Source Code Pro" w:hAnsi="Source Code Pro"/>
          <w:color w:val="CB3600"/>
          <w:shd w:val="clear" w:color="auto" w:fill="FFFFFF"/>
        </w:rPr>
        <w:t>s2</w:t>
      </w:r>
      <w:r>
        <w:rPr>
          <w:rFonts w:ascii="Arial" w:hAnsi="Arial" w:cs="Arial"/>
          <w:shd w:val="clear" w:color="auto" w:fill="FFFFFF"/>
        </w:rPr>
        <w:t>, or a positive integer if </w:t>
      </w:r>
      <w:r>
        <w:rPr>
          <w:rFonts w:ascii="Source Code Pro" w:hAnsi="Source Code Pro"/>
          <w:color w:val="CB3600"/>
          <w:shd w:val="clear" w:color="auto" w:fill="FFFFFF"/>
        </w:rPr>
        <w:t>s1</w:t>
      </w:r>
      <w:r>
        <w:rPr>
          <w:rFonts w:ascii="Arial" w:hAnsi="Arial" w:cs="Arial"/>
          <w:shd w:val="clear" w:color="auto" w:fill="FFFFFF"/>
        </w:rPr>
        <w:t> is greater than </w:t>
      </w:r>
      <w:r>
        <w:rPr>
          <w:rFonts w:ascii="Source Code Pro" w:hAnsi="Source Code Pro"/>
          <w:color w:val="CB3600"/>
          <w:shd w:val="clear" w:color="auto" w:fill="FFFFFF"/>
        </w:rPr>
        <w:t>s2</w:t>
      </w:r>
    </w:p>
    <w:sectPr w:rsidR="00A2225E" w:rsidRPr="00A2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44095"/>
    <w:multiLevelType w:val="hybridMultilevel"/>
    <w:tmpl w:val="9540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E81"/>
    <w:multiLevelType w:val="hybridMultilevel"/>
    <w:tmpl w:val="39E8C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8F2717"/>
    <w:multiLevelType w:val="hybridMultilevel"/>
    <w:tmpl w:val="A03E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34E03"/>
    <w:multiLevelType w:val="hybridMultilevel"/>
    <w:tmpl w:val="34FE8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D19BF"/>
    <w:multiLevelType w:val="hybridMultilevel"/>
    <w:tmpl w:val="D5745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77358"/>
    <w:multiLevelType w:val="hybridMultilevel"/>
    <w:tmpl w:val="747C15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698688">
    <w:abstractNumId w:val="5"/>
  </w:num>
  <w:num w:numId="2" w16cid:durableId="1455824999">
    <w:abstractNumId w:val="1"/>
  </w:num>
  <w:num w:numId="3" w16cid:durableId="729689502">
    <w:abstractNumId w:val="0"/>
  </w:num>
  <w:num w:numId="4" w16cid:durableId="592519919">
    <w:abstractNumId w:val="4"/>
  </w:num>
  <w:num w:numId="5" w16cid:durableId="523255273">
    <w:abstractNumId w:val="3"/>
  </w:num>
  <w:num w:numId="6" w16cid:durableId="6129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48"/>
    <w:rsid w:val="001804F9"/>
    <w:rsid w:val="003809ED"/>
    <w:rsid w:val="003A25CB"/>
    <w:rsid w:val="003C0D4E"/>
    <w:rsid w:val="004474FA"/>
    <w:rsid w:val="005C29C0"/>
    <w:rsid w:val="006F615A"/>
    <w:rsid w:val="00746E87"/>
    <w:rsid w:val="007A2936"/>
    <w:rsid w:val="007B0128"/>
    <w:rsid w:val="008E35BF"/>
    <w:rsid w:val="009815C8"/>
    <w:rsid w:val="00A2225E"/>
    <w:rsid w:val="00A61CE0"/>
    <w:rsid w:val="00A96607"/>
    <w:rsid w:val="00CD3748"/>
    <w:rsid w:val="00D50FAF"/>
    <w:rsid w:val="00DE2E10"/>
    <w:rsid w:val="00E6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16E8"/>
  <w15:chartTrackingRefBased/>
  <w15:docId w15:val="{A671CE77-816C-41B5-ACF3-02C8B52A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Hegade</dc:creator>
  <cp:keywords/>
  <dc:description/>
  <cp:lastModifiedBy>Gururaj Hegade</cp:lastModifiedBy>
  <cp:revision>17</cp:revision>
  <dcterms:created xsi:type="dcterms:W3CDTF">2023-04-02T13:25:00Z</dcterms:created>
  <dcterms:modified xsi:type="dcterms:W3CDTF">2023-04-03T14:29:00Z</dcterms:modified>
</cp:coreProperties>
</file>