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42E" w:rsidRPr="001055C7" w:rsidRDefault="00E82980" w:rsidP="00281F91">
      <w:pPr>
        <w:spacing w:line="360" w:lineRule="auto"/>
        <w:ind w:left="27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55C7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B72162" w:rsidRPr="00281F91" w:rsidRDefault="00EC7C6E" w:rsidP="00281F91">
      <w:pPr>
        <w:numPr>
          <w:ilvl w:val="0"/>
          <w:numId w:val="6"/>
        </w:numPr>
        <w:spacing w:after="83" w:line="360" w:lineRule="auto"/>
        <w:ind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Janaki.S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Nanthini.N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Yamini.S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“INTERNET OF THINGS [IOT] BASED SMART GARBAGE MONITORING AND CLEARANCE SYSTEM” in </w:t>
      </w:r>
      <w:bookmarkStart w:id="0" w:name="_GoBack"/>
      <w:bookmarkEnd w:id="0"/>
      <w:r w:rsidRPr="00281F91">
        <w:rPr>
          <w:rFonts w:ascii="Times New Roman" w:hAnsi="Times New Roman" w:cs="Times New Roman"/>
          <w:bCs/>
          <w:sz w:val="28"/>
          <w:szCs w:val="28"/>
        </w:rPr>
        <w:t>International Journal of Pure and Applied Mathematics Volume 118 No. 20 2018, 2953-2960.</w:t>
      </w:r>
    </w:p>
    <w:p w:rsidR="00EC7C6E" w:rsidRPr="00281F91" w:rsidRDefault="00EC7C6E" w:rsidP="00281F91">
      <w:pPr>
        <w:numPr>
          <w:ilvl w:val="0"/>
          <w:numId w:val="6"/>
        </w:numPr>
        <w:spacing w:after="83" w:line="360" w:lineRule="auto"/>
        <w:ind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Md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Ahad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Bin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Alam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“AUTOMATED WASTE BIN MONITOR”</w:t>
      </w:r>
      <w:r w:rsidR="00281F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81F91">
        <w:rPr>
          <w:rFonts w:ascii="Times New Roman" w:hAnsi="Times New Roman" w:cs="Times New Roman"/>
          <w:bCs/>
          <w:sz w:val="28"/>
          <w:szCs w:val="28"/>
        </w:rPr>
        <w:t xml:space="preserve">in International Journal of Advanced Research </w:t>
      </w:r>
      <w:proofErr w:type="gramStart"/>
      <w:r w:rsidRPr="00281F91">
        <w:rPr>
          <w:rFonts w:ascii="Times New Roman" w:hAnsi="Times New Roman" w:cs="Times New Roman"/>
          <w:bCs/>
          <w:sz w:val="28"/>
          <w:szCs w:val="28"/>
        </w:rPr>
        <w:t>in  Electrical</w:t>
      </w:r>
      <w:proofErr w:type="gramEnd"/>
      <w:r w:rsidRPr="00281F91">
        <w:rPr>
          <w:rFonts w:ascii="Times New Roman" w:hAnsi="Times New Roman" w:cs="Times New Roman"/>
          <w:bCs/>
          <w:sz w:val="28"/>
          <w:szCs w:val="28"/>
        </w:rPr>
        <w:t>, Electronics and Instrumentation Engineering Vol. 7, Issue 1, January 2018.</w:t>
      </w:r>
    </w:p>
    <w:p w:rsidR="00EC7C6E" w:rsidRPr="00281F91" w:rsidRDefault="00EC7C6E" w:rsidP="00281F91">
      <w:pPr>
        <w:numPr>
          <w:ilvl w:val="0"/>
          <w:numId w:val="6"/>
        </w:numPr>
        <w:spacing w:after="83" w:line="360" w:lineRule="auto"/>
        <w:ind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Kavya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M,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Sahana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P,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Shruthi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G,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Sunitha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M C,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Jyothi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A P  “SENSOR BASED SMART DUSTBIN FOR WASTE SEGREGATION AND STATUS ALERT” in Vol-2 Issue-5 2017  IJARIIE-ISSN(O)-2395-4396.</w:t>
      </w:r>
    </w:p>
    <w:p w:rsidR="00EC7C6E" w:rsidRPr="00281F91" w:rsidRDefault="00EC7C6E" w:rsidP="00281F91">
      <w:pPr>
        <w:numPr>
          <w:ilvl w:val="0"/>
          <w:numId w:val="6"/>
        </w:numPr>
        <w:spacing w:after="83" w:line="360" w:lineRule="auto"/>
        <w:ind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1F91">
        <w:rPr>
          <w:rFonts w:ascii="Times New Roman" w:hAnsi="Times New Roman" w:cs="Times New Roman"/>
          <w:bCs/>
          <w:sz w:val="28"/>
          <w:szCs w:val="28"/>
        </w:rPr>
        <w:t xml:space="preserve">S. Sharma, K.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Suriyan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, K.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Prem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Kumar, S.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Thambi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Prabhakaran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Emimal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 “INVOLUNTARY METHOD FOR SEPARATING WASTES BY USING REGIONAL SENSORS” in “Innovative Trends in Applied Physical, Chemical, Mathematical Sciences and Emerging Energy Technology for Sustainable Development” ISBN: 978-93-83083-71-8.</w:t>
      </w:r>
    </w:p>
    <w:p w:rsidR="00EC7C6E" w:rsidRPr="00281F91" w:rsidRDefault="00EC7C6E" w:rsidP="00281F91">
      <w:pPr>
        <w:numPr>
          <w:ilvl w:val="0"/>
          <w:numId w:val="6"/>
        </w:numPr>
        <w:spacing w:after="83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Syeda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Madiha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Samreen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, Dr.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Baswaraj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Gadgay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Veeresh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Pujari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Pallavi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B.V “AUTOMATIC METAL, GLASS AND PLASTIC WASTE SORTER” in Volume 5 Issue VI, June 2017 IC Value: 45.98                                                                                                                       ISSN: 2321-9653 International Journal for Research in Applied Science &amp; E</w:t>
      </w:r>
      <w:r w:rsidR="00B161F0" w:rsidRPr="00281F91">
        <w:rPr>
          <w:rFonts w:ascii="Times New Roman" w:hAnsi="Times New Roman" w:cs="Times New Roman"/>
          <w:bCs/>
          <w:sz w:val="28"/>
          <w:szCs w:val="28"/>
        </w:rPr>
        <w:t>ngineering Technology (IJRASET).</w:t>
      </w:r>
    </w:p>
    <w:p w:rsidR="00EC7C6E" w:rsidRPr="00281F91" w:rsidRDefault="00EC7C6E" w:rsidP="00281F91">
      <w:pPr>
        <w:numPr>
          <w:ilvl w:val="0"/>
          <w:numId w:val="6"/>
        </w:numPr>
        <w:spacing w:after="83" w:line="360" w:lineRule="auto"/>
        <w:ind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S.S.Navghane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M.S.Killedar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Dr.V.M.Rohokale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“IOT BASED SMART GARBAGE AND WASTE COLLECTION BIN” in</w:t>
      </w:r>
      <w:r w:rsidR="00B161F0" w:rsidRPr="00281F91">
        <w:rPr>
          <w:rFonts w:ascii="Times New Roman" w:hAnsi="Times New Roman" w:cs="Times New Roman"/>
          <w:bCs/>
          <w:sz w:val="28"/>
          <w:szCs w:val="28"/>
        </w:rPr>
        <w:t xml:space="preserve"> ISSN: 2278 – 909X International Journal of Advanced Research in Electronics and Communication Engineering (IJARECE</w:t>
      </w:r>
      <w:proofErr w:type="gramStart"/>
      <w:r w:rsidR="00B161F0" w:rsidRPr="00281F91">
        <w:rPr>
          <w:rFonts w:ascii="Times New Roman" w:hAnsi="Times New Roman" w:cs="Times New Roman"/>
          <w:bCs/>
          <w:sz w:val="28"/>
          <w:szCs w:val="28"/>
        </w:rPr>
        <w:t>)  Volume</w:t>
      </w:r>
      <w:proofErr w:type="gramEnd"/>
      <w:r w:rsidR="00B161F0" w:rsidRPr="00281F91">
        <w:rPr>
          <w:rFonts w:ascii="Times New Roman" w:hAnsi="Times New Roman" w:cs="Times New Roman"/>
          <w:bCs/>
          <w:sz w:val="28"/>
          <w:szCs w:val="28"/>
        </w:rPr>
        <w:t xml:space="preserve"> 5, Issue 5, May 2016.</w:t>
      </w:r>
    </w:p>
    <w:p w:rsidR="00EC7C6E" w:rsidRPr="00281F91" w:rsidRDefault="00EC7C6E" w:rsidP="00281F91">
      <w:pPr>
        <w:numPr>
          <w:ilvl w:val="0"/>
          <w:numId w:val="6"/>
        </w:numPr>
        <w:spacing w:after="83" w:line="360" w:lineRule="auto"/>
        <w:ind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1F91">
        <w:rPr>
          <w:rFonts w:ascii="Times New Roman" w:hAnsi="Times New Roman" w:cs="Times New Roman"/>
          <w:bCs/>
          <w:sz w:val="28"/>
          <w:szCs w:val="28"/>
        </w:rPr>
        <w:t xml:space="preserve">Aleena V.J.,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Kavya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Balakrishnan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Rosmi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T.B.,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Swathy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Krishna K.J.,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Sreejith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S,  T.D.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Subha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“AUTOMATIC WASTE SEGREGATOR AND </w:t>
      </w:r>
      <w:r w:rsidRPr="00281F91">
        <w:rPr>
          <w:rFonts w:ascii="Times New Roman" w:hAnsi="Times New Roman" w:cs="Times New Roman"/>
          <w:bCs/>
          <w:sz w:val="28"/>
          <w:szCs w:val="28"/>
        </w:rPr>
        <w:lastRenderedPageBreak/>
        <w:t>MONITORING SYSTEM” in</w:t>
      </w:r>
      <w:r w:rsidR="00B161F0" w:rsidRPr="00281F91">
        <w:rPr>
          <w:rFonts w:ascii="Times New Roman" w:hAnsi="Times New Roman" w:cs="Times New Roman"/>
          <w:bCs/>
          <w:sz w:val="28"/>
          <w:szCs w:val="28"/>
        </w:rPr>
        <w:t xml:space="preserve"> Journal of Microcontroller Engineering and Applications ISSN: 2455-197X (online) Volume 3, Issue 2.</w:t>
      </w:r>
    </w:p>
    <w:p w:rsidR="00EC7C6E" w:rsidRPr="00281F91" w:rsidRDefault="00EC7C6E" w:rsidP="00281F91">
      <w:pPr>
        <w:numPr>
          <w:ilvl w:val="0"/>
          <w:numId w:val="6"/>
        </w:numPr>
        <w:spacing w:after="83" w:line="360" w:lineRule="auto"/>
        <w:ind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1F91">
        <w:rPr>
          <w:rFonts w:ascii="Times New Roman" w:hAnsi="Times New Roman" w:cs="Times New Roman"/>
          <w:bCs/>
          <w:sz w:val="28"/>
          <w:szCs w:val="28"/>
          <w:lang w:val="fi-FI"/>
        </w:rPr>
        <w:t>G.Krishna Veni P.Srilakshmi B.Uma ”</w:t>
      </w:r>
      <w:r w:rsidRPr="00281F91">
        <w:rPr>
          <w:rFonts w:ascii="Times New Roman" w:hAnsi="Times New Roman" w:cs="Times New Roman"/>
          <w:bCs/>
          <w:sz w:val="28"/>
          <w:szCs w:val="28"/>
        </w:rPr>
        <w:t>AUTOMATIC WASTE (METAL AND NON-METAL) SEPARATION USING IR SENSOR LEARNING” in</w:t>
      </w:r>
      <w:r w:rsidR="00B161F0" w:rsidRPr="00281F91">
        <w:rPr>
          <w:rFonts w:ascii="Times New Roman" w:hAnsi="Times New Roman" w:cs="Times New Roman"/>
          <w:bCs/>
          <w:sz w:val="28"/>
          <w:szCs w:val="28"/>
        </w:rPr>
        <w:t xml:space="preserve"> International Journal for Research in Technological Studies| Vol. 3, Issue 5, April 2016 | ISSN (online): 2348-1439.</w:t>
      </w:r>
    </w:p>
    <w:p w:rsidR="00EC7C6E" w:rsidRPr="00281F91" w:rsidRDefault="00EC7C6E" w:rsidP="00281F91">
      <w:pPr>
        <w:numPr>
          <w:ilvl w:val="0"/>
          <w:numId w:val="6"/>
        </w:numPr>
        <w:spacing w:after="83" w:line="360" w:lineRule="auto"/>
        <w:ind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Archana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Babu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S,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Arunima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SJ,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Athira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J,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Bhavana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81F91">
        <w:rPr>
          <w:rFonts w:ascii="Times New Roman" w:hAnsi="Times New Roman" w:cs="Times New Roman"/>
          <w:bCs/>
          <w:sz w:val="28"/>
          <w:szCs w:val="28"/>
        </w:rPr>
        <w:t>Chandran</w:t>
      </w:r>
      <w:proofErr w:type="spellEnd"/>
      <w:r w:rsidRPr="00281F91">
        <w:rPr>
          <w:rFonts w:ascii="Times New Roman" w:hAnsi="Times New Roman" w:cs="Times New Roman"/>
          <w:bCs/>
          <w:sz w:val="28"/>
          <w:szCs w:val="28"/>
        </w:rPr>
        <w:t>, Naveen  “AN ECONOMIC AUTOMATIC WASTE SEGREGATOR USING ARDUINO” in</w:t>
      </w:r>
      <w:r w:rsidR="00B161F0" w:rsidRPr="00281F91">
        <w:rPr>
          <w:rFonts w:ascii="Times New Roman" w:hAnsi="Times New Roman" w:cs="Times New Roman"/>
          <w:bCs/>
          <w:sz w:val="28"/>
          <w:szCs w:val="28"/>
        </w:rPr>
        <w:t xml:space="preserve"> International Journal of Research in Advent Technology, Vol.4, No.7, July 2016 E-ISSN: 2321-9637.</w:t>
      </w:r>
    </w:p>
    <w:p w:rsidR="00EC7C6E" w:rsidRPr="00281F91" w:rsidRDefault="00EC7C6E" w:rsidP="00281F91">
      <w:pPr>
        <w:numPr>
          <w:ilvl w:val="0"/>
          <w:numId w:val="6"/>
        </w:numPr>
        <w:spacing w:after="83" w:line="360" w:lineRule="auto"/>
        <w:ind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1F91">
        <w:rPr>
          <w:rFonts w:ascii="Times New Roman" w:hAnsi="Times New Roman" w:cs="Times New Roman"/>
          <w:bCs/>
          <w:sz w:val="28"/>
          <w:szCs w:val="28"/>
          <w:lang w:val="sv-SE"/>
        </w:rPr>
        <w:t>Narayan Sharma, Nirman Singha, Tanmoy Dutt ”</w:t>
      </w:r>
      <w:r w:rsidRPr="00281F91">
        <w:rPr>
          <w:rFonts w:ascii="Times New Roman" w:hAnsi="Times New Roman" w:cs="Times New Roman"/>
          <w:bCs/>
          <w:sz w:val="28"/>
          <w:szCs w:val="28"/>
        </w:rPr>
        <w:t>SMART BIN IMPLEMENTATION FOR SMART CITIES” in</w:t>
      </w:r>
      <w:r w:rsidR="00B161F0" w:rsidRPr="00281F91">
        <w:rPr>
          <w:rFonts w:ascii="Times New Roman" w:hAnsi="Times New Roman" w:cs="Times New Roman"/>
          <w:bCs/>
          <w:sz w:val="28"/>
          <w:szCs w:val="28"/>
        </w:rPr>
        <w:t xml:space="preserve"> International Journal of Scientific &amp; Engineering Research, Volume 6, Issue 9, September-2015 ISSN 2229-5518.</w:t>
      </w:r>
    </w:p>
    <w:sectPr w:rsidR="00EC7C6E" w:rsidRPr="00281F91" w:rsidSect="009C5DB5">
      <w:footerReference w:type="default" r:id="rId7"/>
      <w:pgSz w:w="11907" w:h="16839" w:code="9"/>
      <w:pgMar w:top="1440" w:right="1440" w:bottom="1440" w:left="1440" w:header="720" w:footer="720" w:gutter="0"/>
      <w:pgNumType w:start="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35C" w:rsidRDefault="0093535C" w:rsidP="00AC2C19">
      <w:pPr>
        <w:spacing w:after="0" w:line="240" w:lineRule="auto"/>
      </w:pPr>
      <w:r>
        <w:separator/>
      </w:r>
    </w:p>
  </w:endnote>
  <w:endnote w:type="continuationSeparator" w:id="0">
    <w:p w:rsidR="0093535C" w:rsidRDefault="0093535C" w:rsidP="00AC2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dobe Thai">
    <w:altName w:val="Adobe Tha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88909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65123" w:rsidRPr="00165123" w:rsidRDefault="0016512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651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51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51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5DB5">
          <w:rPr>
            <w:rFonts w:ascii="Times New Roman" w:hAnsi="Times New Roman" w:cs="Times New Roman"/>
            <w:noProof/>
            <w:sz w:val="24"/>
            <w:szCs w:val="24"/>
          </w:rPr>
          <w:t>84</w:t>
        </w:r>
        <w:r w:rsidRPr="001651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C2C19" w:rsidRDefault="00AC2C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35C" w:rsidRDefault="0093535C" w:rsidP="00AC2C19">
      <w:pPr>
        <w:spacing w:after="0" w:line="240" w:lineRule="auto"/>
      </w:pPr>
      <w:r>
        <w:separator/>
      </w:r>
    </w:p>
  </w:footnote>
  <w:footnote w:type="continuationSeparator" w:id="0">
    <w:p w:rsidR="0093535C" w:rsidRDefault="0093535C" w:rsidP="00AC2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7851"/>
    <w:multiLevelType w:val="hybridMultilevel"/>
    <w:tmpl w:val="F5289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46FA6"/>
    <w:multiLevelType w:val="hybridMultilevel"/>
    <w:tmpl w:val="20B8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45FE9"/>
    <w:multiLevelType w:val="hybridMultilevel"/>
    <w:tmpl w:val="079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16D60"/>
    <w:multiLevelType w:val="hybridMultilevel"/>
    <w:tmpl w:val="BB5671CE"/>
    <w:lvl w:ilvl="0" w:tplc="E5BCF872">
      <w:start w:val="1"/>
      <w:numFmt w:val="decimal"/>
      <w:lvlText w:val="[%1]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90D26"/>
    <w:multiLevelType w:val="hybridMultilevel"/>
    <w:tmpl w:val="440ABDB2"/>
    <w:lvl w:ilvl="0" w:tplc="E5BCF872">
      <w:start w:val="1"/>
      <w:numFmt w:val="decimal"/>
      <w:lvlText w:val="[%1]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F1E2E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F0CC7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A4035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77C61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2A800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1F217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AEC02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DC79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16E6546"/>
    <w:multiLevelType w:val="hybridMultilevel"/>
    <w:tmpl w:val="F5F0C02C"/>
    <w:lvl w:ilvl="0" w:tplc="0409000F">
      <w:start w:val="1"/>
      <w:numFmt w:val="decimal"/>
      <w:lvlText w:val="%1."/>
      <w:lvlJc w:val="left"/>
      <w:pPr>
        <w:ind w:left="278"/>
      </w:pPr>
      <w:rPr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A7F3E"/>
    <w:multiLevelType w:val="hybridMultilevel"/>
    <w:tmpl w:val="E84681FA"/>
    <w:lvl w:ilvl="0" w:tplc="F4B80128">
      <w:start w:val="1"/>
      <w:numFmt w:val="decimal"/>
      <w:lvlText w:val="%1."/>
      <w:lvlJc w:val="left"/>
      <w:pPr>
        <w:ind w:left="27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84"/>
    <w:rsid w:val="000D34C7"/>
    <w:rsid w:val="000E6A7D"/>
    <w:rsid w:val="00102BBF"/>
    <w:rsid w:val="001055C7"/>
    <w:rsid w:val="00111355"/>
    <w:rsid w:val="00123208"/>
    <w:rsid w:val="0014242E"/>
    <w:rsid w:val="00165123"/>
    <w:rsid w:val="00200E1E"/>
    <w:rsid w:val="00203C1D"/>
    <w:rsid w:val="002171BE"/>
    <w:rsid w:val="00225503"/>
    <w:rsid w:val="00231B6B"/>
    <w:rsid w:val="00257844"/>
    <w:rsid w:val="002646E1"/>
    <w:rsid w:val="00281F91"/>
    <w:rsid w:val="002B7405"/>
    <w:rsid w:val="002C677A"/>
    <w:rsid w:val="002F0689"/>
    <w:rsid w:val="003101BD"/>
    <w:rsid w:val="003A0120"/>
    <w:rsid w:val="00401CDB"/>
    <w:rsid w:val="004331C7"/>
    <w:rsid w:val="004807F9"/>
    <w:rsid w:val="004A1630"/>
    <w:rsid w:val="004A7785"/>
    <w:rsid w:val="0050219E"/>
    <w:rsid w:val="005439F4"/>
    <w:rsid w:val="00546F4E"/>
    <w:rsid w:val="0061773B"/>
    <w:rsid w:val="00625E1F"/>
    <w:rsid w:val="00633F63"/>
    <w:rsid w:val="00680E31"/>
    <w:rsid w:val="006B1899"/>
    <w:rsid w:val="006C042E"/>
    <w:rsid w:val="00762536"/>
    <w:rsid w:val="00767EDA"/>
    <w:rsid w:val="007B4590"/>
    <w:rsid w:val="007B4C12"/>
    <w:rsid w:val="00813E31"/>
    <w:rsid w:val="00861EFB"/>
    <w:rsid w:val="008642BD"/>
    <w:rsid w:val="00870228"/>
    <w:rsid w:val="00897375"/>
    <w:rsid w:val="008A12C8"/>
    <w:rsid w:val="008A7DF8"/>
    <w:rsid w:val="008C00D3"/>
    <w:rsid w:val="008E3B96"/>
    <w:rsid w:val="0090598F"/>
    <w:rsid w:val="00931E7A"/>
    <w:rsid w:val="0093535C"/>
    <w:rsid w:val="009C5DB5"/>
    <w:rsid w:val="009D187E"/>
    <w:rsid w:val="00A42063"/>
    <w:rsid w:val="00A57E2A"/>
    <w:rsid w:val="00A81284"/>
    <w:rsid w:val="00AC2C19"/>
    <w:rsid w:val="00AC334D"/>
    <w:rsid w:val="00AE2996"/>
    <w:rsid w:val="00B161F0"/>
    <w:rsid w:val="00B41571"/>
    <w:rsid w:val="00B52044"/>
    <w:rsid w:val="00B63D27"/>
    <w:rsid w:val="00B72162"/>
    <w:rsid w:val="00BB7F69"/>
    <w:rsid w:val="00C019AA"/>
    <w:rsid w:val="00C22793"/>
    <w:rsid w:val="00C25E28"/>
    <w:rsid w:val="00C64DC4"/>
    <w:rsid w:val="00C95CA2"/>
    <w:rsid w:val="00CC05B1"/>
    <w:rsid w:val="00D03FE9"/>
    <w:rsid w:val="00D053B3"/>
    <w:rsid w:val="00D064A6"/>
    <w:rsid w:val="00D135E8"/>
    <w:rsid w:val="00D52845"/>
    <w:rsid w:val="00D6358A"/>
    <w:rsid w:val="00E35325"/>
    <w:rsid w:val="00E7117A"/>
    <w:rsid w:val="00E8112B"/>
    <w:rsid w:val="00E82980"/>
    <w:rsid w:val="00E82C46"/>
    <w:rsid w:val="00EA0A2B"/>
    <w:rsid w:val="00EC7C6E"/>
    <w:rsid w:val="00EF05B9"/>
    <w:rsid w:val="00EF1B26"/>
    <w:rsid w:val="00F147C9"/>
    <w:rsid w:val="00F36C9B"/>
    <w:rsid w:val="00F61D0E"/>
    <w:rsid w:val="00F82B25"/>
    <w:rsid w:val="00F83305"/>
    <w:rsid w:val="00F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F83CA-2AC1-44AE-AB2E-B6DBEDD5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71BE"/>
  </w:style>
  <w:style w:type="character" w:styleId="Hyperlink">
    <w:name w:val="Hyperlink"/>
    <w:basedOn w:val="DefaultParagraphFont"/>
    <w:uiPriority w:val="99"/>
    <w:unhideWhenUsed/>
    <w:rsid w:val="002171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C19"/>
  </w:style>
  <w:style w:type="paragraph" w:styleId="Footer">
    <w:name w:val="footer"/>
    <w:basedOn w:val="Normal"/>
    <w:link w:val="FooterChar"/>
    <w:uiPriority w:val="99"/>
    <w:unhideWhenUsed/>
    <w:rsid w:val="00AC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C19"/>
  </w:style>
  <w:style w:type="character" w:styleId="FollowedHyperlink">
    <w:name w:val="FollowedHyperlink"/>
    <w:basedOn w:val="DefaultParagraphFont"/>
    <w:uiPriority w:val="99"/>
    <w:semiHidden/>
    <w:unhideWhenUsed/>
    <w:rsid w:val="0050219E"/>
    <w:rPr>
      <w:color w:val="800080" w:themeColor="followedHyperlink"/>
      <w:u w:val="single"/>
    </w:rPr>
  </w:style>
  <w:style w:type="paragraph" w:customStyle="1" w:styleId="Default">
    <w:name w:val="Default"/>
    <w:rsid w:val="00E35325"/>
    <w:pPr>
      <w:autoSpaceDE w:val="0"/>
      <w:autoSpaceDN w:val="0"/>
      <w:adjustRightInd w:val="0"/>
      <w:spacing w:after="0" w:line="240" w:lineRule="auto"/>
    </w:pPr>
    <w:rPr>
      <w:rFonts w:ascii="Adobe Thai" w:hAnsi="Adobe Thai" w:cs="Adobe Tha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Renuka</cp:lastModifiedBy>
  <cp:revision>3</cp:revision>
  <dcterms:created xsi:type="dcterms:W3CDTF">2019-03-17T06:29:00Z</dcterms:created>
  <dcterms:modified xsi:type="dcterms:W3CDTF">2019-03-17T08:01:00Z</dcterms:modified>
</cp:coreProperties>
</file>