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8.png" ContentType="image/png"/>
  <Override PartName="/word/media/image7.jpeg" ContentType="image/jpeg"/>
  <Override PartName="/word/media/image2.png" ContentType="image/png"/>
  <Override PartName="/word/media/image6.jpeg" ContentType="image/jpe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cs="Calibri" w:cstheme="minorHAnsi"/>
          <w:b/>
          <w:b/>
          <w:bCs/>
          <w:sz w:val="40"/>
          <w:szCs w:val="40"/>
          <w:u w:val="single"/>
        </w:rPr>
      </w:pPr>
      <w:r>
        <w:rPr>
          <w:rFonts w:cs="Calibri" w:cstheme="minorHAnsi"/>
          <w:b/>
          <w:bCs/>
          <w:sz w:val="40"/>
          <w:szCs w:val="40"/>
          <w:u w:val="single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/>
          <w:b/>
          <w:bCs/>
          <w:sz w:val="32"/>
          <w:szCs w:val="32"/>
        </w:rPr>
      </w:pPr>
      <w:r>
        <w:rPr>
          <w:rFonts w:cs="Calibri" w:cstheme="minorHAnsi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rPr>
          <w:rFonts w:cs="Calibri" w:cstheme="minorHAnsi"/>
          <w:b w:val="false"/>
          <w:b w:val="false"/>
          <w:bCs w:val="false"/>
          <w:sz w:val="28"/>
          <w:szCs w:val="28"/>
        </w:rPr>
      </w:pPr>
      <w:r>
        <w:rPr>
          <w:rFonts w:cs="Calibri" w:cstheme="minorHAnsi"/>
          <w:b w:val="false"/>
          <w:bCs w:val="false"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center"/>
        <w:rPr/>
      </w:pPr>
      <w:r>
        <w:rPr>
          <w:rFonts w:cs="Arial" w:ascii="Liberation Serif" w:hAnsi="Liberation Serif"/>
          <w:b w:val="false"/>
          <w:bCs w:val="false"/>
          <w:sz w:val="48"/>
          <w:szCs w:val="48"/>
        </w:rPr>
        <w:t>Lab Report  11</w:t>
      </w:r>
    </w:p>
    <w:p>
      <w:pPr>
        <w:pStyle w:val="Normal"/>
        <w:tabs>
          <w:tab w:val="left" w:pos="6870" w:leader="none"/>
        </w:tabs>
        <w:jc w:val="center"/>
        <w:rPr>
          <w:rFonts w:ascii="Arial" w:hAnsi="Arial" w:cs="Arial"/>
          <w:sz w:val="48"/>
          <w:szCs w:val="48"/>
        </w:rPr>
      </w:pPr>
      <w:r>
        <w:rPr>
          <w:rFonts w:cs="Arial" w:ascii="Liberation Serif" w:hAnsi="Liberation Serif"/>
          <w:b w:val="false"/>
          <w:bCs w:val="false"/>
          <w:sz w:val="48"/>
          <w:szCs w:val="48"/>
        </w:rPr>
        <w:t>ESE – 3014</w:t>
      </w:r>
    </w:p>
    <w:p>
      <w:pPr>
        <w:pStyle w:val="Normal"/>
        <w:tabs>
          <w:tab w:val="left" w:pos="6870" w:leader="none"/>
        </w:tabs>
        <w:jc w:val="center"/>
        <w:rPr>
          <w:rFonts w:ascii="Arial" w:hAnsi="Arial" w:cs="Arial"/>
          <w:sz w:val="40"/>
          <w:szCs w:val="40"/>
        </w:rPr>
      </w:pPr>
      <w:r>
        <w:rPr>
          <w:rFonts w:cs="Arial" w:ascii="Liberation Serif" w:hAnsi="Liberation Serif"/>
          <w:b w:val="false"/>
          <w:bCs w:val="false"/>
          <w:sz w:val="40"/>
          <w:szCs w:val="40"/>
        </w:rPr>
        <w:t>EMBEDDED SYSTEMS COMMUNICATION PROTOCOLS AND SECURITY</w:t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b w:val="false"/>
          <w:b w:val="false"/>
          <w:bCs w:val="false"/>
          <w:sz w:val="23"/>
          <w:szCs w:val="24"/>
        </w:rPr>
      </w:pPr>
      <w:r>
        <w:rPr>
          <w:rFonts w:cs="Calibri" w:cstheme="minorHAnsi" w:ascii="sans-serif" w:hAnsi="sans-serif"/>
          <w:b w:val="false"/>
          <w:bCs w:val="false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sans-serif" w:hAnsi="sans-serif" w:cs="Calibri" w:cstheme="minorHAnsi"/>
          <w:sz w:val="23"/>
          <w:szCs w:val="24"/>
        </w:rPr>
      </w:pPr>
      <w:r>
        <w:rPr>
          <w:rFonts w:cs="Calibri" w:cstheme="minorHAnsi" w:ascii="sans-serif" w:hAnsi="sans-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Arial" w:hAnsi="Arial" w:cs="Arial"/>
          <w:sz w:val="32"/>
          <w:szCs w:val="32"/>
        </w:rPr>
      </w:pPr>
      <w:r>
        <w:rPr>
          <w:rFonts w:cs="Arial" w:ascii="Liberation Serif" w:hAnsi="Liberation Serif"/>
          <w:sz w:val="32"/>
          <w:szCs w:val="32"/>
        </w:rPr>
        <w:t>Submitted to :</w:t>
      </w:r>
    </w:p>
    <w:p>
      <w:pPr>
        <w:pStyle w:val="Normal"/>
        <w:tabs>
          <w:tab w:val="left" w:pos="6870" w:leader="none"/>
        </w:tabs>
        <w:rPr>
          <w:rFonts w:ascii="Arial" w:hAnsi="Arial" w:cs="Arial"/>
          <w:sz w:val="32"/>
          <w:szCs w:val="32"/>
        </w:rPr>
      </w:pPr>
      <w:r>
        <w:rPr>
          <w:rFonts w:cs="Arial" w:ascii="Liberation Serif" w:hAnsi="Liberation Serif"/>
          <w:sz w:val="32"/>
          <w:szCs w:val="32"/>
        </w:rPr>
        <w:t xml:space="preserve">Linchen Wang         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Arial" w:ascii="Liberation Serif" w:hAnsi="Liberation Serif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/>
      </w:pPr>
      <w:r>
        <w:rPr>
          <w:rFonts w:cs="Arial" w:ascii="Liberation Serif" w:hAnsi="Liberation Serif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rPr>
          <w:rFonts w:ascii="Arial" w:hAnsi="Arial" w:cs="Arial"/>
          <w:sz w:val="23"/>
          <w:szCs w:val="24"/>
        </w:rPr>
      </w:pPr>
      <w:r>
        <w:rPr>
          <w:rFonts w:cs="Arial" w:ascii="Arial" w:hAnsi="Arial"/>
          <w:sz w:val="23"/>
          <w:szCs w:val="24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1. Test your UART on BBB by loopback TXD and RXD as our slides.</w:t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2. Set up and achieve UART interfacing communication between BBB and Arduino. You can write a program to control the on-board LED of Ar-duino input and response the feedback as output.</w:t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3. your BBB should control your Arduino on-board LED, and change its flashing frequency.</w:t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4. Please record each step in your lab report, and I will mark your report based on your step. So you do not have to worry if you can not achieve the final output. And as always, you can take a short video with your experiment output, and append the link in you lab report.</w:t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Solution:</w:t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-386080</wp:posOffset>
            </wp:positionH>
            <wp:positionV relativeFrom="paragraph">
              <wp:posOffset>11430</wp:posOffset>
            </wp:positionV>
            <wp:extent cx="6725285" cy="39433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548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8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-252730</wp:posOffset>
            </wp:positionH>
            <wp:positionV relativeFrom="paragraph">
              <wp:posOffset>185420</wp:posOffset>
            </wp:positionV>
            <wp:extent cx="6487160" cy="3950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54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-233680</wp:posOffset>
            </wp:positionH>
            <wp:positionV relativeFrom="paragraph">
              <wp:posOffset>176530</wp:posOffset>
            </wp:positionV>
            <wp:extent cx="6496685" cy="36690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27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-252730</wp:posOffset>
            </wp:positionH>
            <wp:positionV relativeFrom="paragraph">
              <wp:posOffset>198755</wp:posOffset>
            </wp:positionV>
            <wp:extent cx="6458585" cy="34664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540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-224155</wp:posOffset>
            </wp:positionH>
            <wp:positionV relativeFrom="paragraph">
              <wp:posOffset>-77470</wp:posOffset>
            </wp:positionV>
            <wp:extent cx="6439535" cy="43961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548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Physical Connections :</w:t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195580</wp:posOffset>
            </wp:positionH>
            <wp:positionV relativeFrom="paragraph">
              <wp:posOffset>29210</wp:posOffset>
            </wp:positionV>
            <wp:extent cx="5943600" cy="7285355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100330</wp:posOffset>
            </wp:positionV>
            <wp:extent cx="5943600" cy="739584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  <w:t>Diagram Provided in PPT:</w:t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117475</wp:posOffset>
            </wp:positionV>
            <wp:extent cx="6062345" cy="3813175"/>
            <wp:effectExtent l="0" t="0" r="0" b="0"/>
            <wp:wrapNone/>
            <wp:docPr id="8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34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tabs>
          <w:tab w:val="left" w:pos="6870" w:leader="none"/>
        </w:tabs>
        <w:spacing w:before="0" w:after="160"/>
        <w:jc w:val="both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ans-serif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8c48f4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Application>LibreOffice/6.0.7.3$Linux_X86_64 LibreOffice_project/00m0$Build-3</Application>
  <Pages>8</Pages>
  <Words>142</Words>
  <Characters>672</Characters>
  <CharactersWithSpaces>813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2020-04-05T20:25:00Z</dcterms:created>
  <dc:creator>Manroop Kaur Sandhu</dc:creator>
  <dc:description/>
  <dc:language>en-US</dc:language>
  <cp:lastModifiedBy/>
  <dcterms:modified xsi:type="dcterms:W3CDTF">2020-04-24T21:15:12Z</dcterms:modified>
  <cp:revision>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