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Zoe Brooks</w:t>
      </w:r>
    </w:p>
    <w:p>
      <w:r>
        <w:t>Full Stack Developer | zoe.brooks@example.com</w:t>
      </w:r>
    </w:p>
    <w:p/>
    <w:p>
      <w:pPr>
        <w:pStyle w:val="Heading1"/>
      </w:pPr>
      <w:r>
        <w:t>SUMMARY</w:t>
      </w:r>
    </w:p>
    <w:p>
      <w:r>
        <w:t>Full Stack Developer with 3 years of experience in JavaScript and React.</w:t>
      </w:r>
    </w:p>
    <w:p/>
    <w:p>
      <w:pPr>
        <w:pStyle w:val="Heading1"/>
      </w:pPr>
      <w:r>
        <w:t>SKILLS</w:t>
      </w:r>
    </w:p>
    <w:p>
      <w:r>
        <w:t>JavaScript, React, Node.js, Python, Django, SQL</w:t>
      </w:r>
    </w:p>
    <w:p/>
    <w:p>
      <w:pPr>
        <w:pStyle w:val="Heading1"/>
      </w:pPr>
      <w:r>
        <w:t>EXPERIENCE</w:t>
      </w:r>
    </w:p>
    <w:p>
      <w:r>
        <w:t>Full Stack Developer, Hooli (2023 - present)</w:t>
      </w:r>
    </w:p>
    <w:p>
      <w:r>
        <w:t>- Delivered production JavaScript systems used across the organization.</w:t>
      </w:r>
    </w:p>
    <w:p>
      <w:r>
        <w:t>- Collaborated cross-functionally to ship features on schedule.</w:t>
      </w:r>
    </w:p>
    <w:p/>
    <w:p>
      <w:pPr>
        <w:pStyle w:val="Heading1"/>
      </w:pPr>
      <w:r>
        <w:t>EDUCATION</w:t>
      </w:r>
    </w:p>
    <w:p>
      <w:r>
        <w:t>BSc Computer Science, MIT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