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7ABF" w14:textId="41E83AE5" w:rsidR="00F71BC7" w:rsidRPr="00F71BC7" w:rsidRDefault="0036139A" w:rsidP="00F71BC7">
      <w:pPr>
        <w:spacing w:after="0" w:line="240" w:lineRule="auto"/>
        <w:rPr>
          <w:b/>
        </w:rPr>
      </w:pPr>
      <w:r w:rsidRPr="00F71BC7">
        <w:rPr>
          <w:b/>
        </w:rPr>
        <w:t>YOUR NAME:</w:t>
      </w:r>
      <w:r w:rsidR="00F43D7B">
        <w:rPr>
          <w:b/>
        </w:rPr>
        <w:t xml:space="preserve"> Gurwinder Singh</w:t>
      </w:r>
    </w:p>
    <w:p w14:paraId="0244D712" w14:textId="0C1C038B" w:rsidR="0036139A" w:rsidRPr="00F71BC7" w:rsidRDefault="0036139A" w:rsidP="00F71BC7">
      <w:pPr>
        <w:spacing w:after="0" w:line="240" w:lineRule="auto"/>
        <w:rPr>
          <w:b/>
        </w:rPr>
      </w:pPr>
      <w:r w:rsidRPr="00F71BC7">
        <w:rPr>
          <w:b/>
        </w:rPr>
        <w:t>YOUR STUDENT ID#:</w:t>
      </w:r>
      <w:r w:rsidR="00F43D7B">
        <w:rPr>
          <w:b/>
        </w:rPr>
        <w:t xml:space="preserve"> 200557497</w:t>
      </w:r>
    </w:p>
    <w:p w14:paraId="25FB6D50" w14:textId="77777777" w:rsidR="00F71BC7" w:rsidRDefault="00F71BC7" w:rsidP="00F71BC7">
      <w:r>
        <w:t>____________________________________________________________________________________</w:t>
      </w:r>
    </w:p>
    <w:p w14:paraId="399D4A24" w14:textId="4E19A15B" w:rsidR="00656F12" w:rsidRDefault="00656F12">
      <w:pPr>
        <w:rPr>
          <w:b/>
        </w:rPr>
      </w:pPr>
      <w:r>
        <w:rPr>
          <w:b/>
        </w:rPr>
        <w:t>HRIS Review and recommend</w:t>
      </w:r>
      <w:r w:rsidR="0096746E">
        <w:rPr>
          <w:b/>
        </w:rPr>
        <w:t xml:space="preserve"> – Use your own words to complete this worksheet. Do NOT cut and paste from other sources without proper citation. </w:t>
      </w:r>
    </w:p>
    <w:p w14:paraId="62321AC5" w14:textId="77777777" w:rsidR="00FC6820" w:rsidRDefault="00FC6820">
      <w:pPr>
        <w:rPr>
          <w:b/>
        </w:rPr>
      </w:pPr>
      <w:r>
        <w:rPr>
          <w:b/>
        </w:rPr>
        <w:t>Step 1: Review the following</w:t>
      </w:r>
      <w:r w:rsidR="00656F12">
        <w:rPr>
          <w:b/>
        </w:rPr>
        <w:t xml:space="preserve"> case information</w:t>
      </w:r>
      <w:r>
        <w:rPr>
          <w:b/>
        </w:rPr>
        <w:t>:</w:t>
      </w:r>
    </w:p>
    <w:p w14:paraId="3739F3A6" w14:textId="3C0D9F64" w:rsidR="00FC6820" w:rsidRDefault="007D4D14">
      <w:r>
        <w:t xml:space="preserve">You are the sole HR Practitioner working for Company Canada, a plastics manufacturing business with </w:t>
      </w:r>
      <w:r w:rsidR="00656F12">
        <w:t>500</w:t>
      </w:r>
      <w:r>
        <w:t xml:space="preserve"> employees. There is no integrated HRIS system.  You keep track of employee documentation through spreadsheets and a </w:t>
      </w:r>
      <w:r w:rsidR="009077F1">
        <w:t>payroll-based</w:t>
      </w:r>
      <w:r>
        <w:t xml:space="preserve"> </w:t>
      </w:r>
      <w:r w:rsidR="002C728E">
        <w:t>database</w:t>
      </w:r>
      <w:r>
        <w:t xml:space="preserve"> system that has strong bookkeeping functions.  Employee information is processed through payroll</w:t>
      </w:r>
      <w:r w:rsidR="00624B87">
        <w:t>, with limited self-serve access for employees</w:t>
      </w:r>
      <w:r w:rsidR="009A4084">
        <w:t xml:space="preserve"> (they can see their pay information on-line)</w:t>
      </w:r>
      <w:r w:rsidR="00624B87">
        <w:t xml:space="preserve">. </w:t>
      </w:r>
      <w:r w:rsidR="00F8382A">
        <w:t xml:space="preserve">A payroll clerk does all of the data entry </w:t>
      </w:r>
      <w:r w:rsidR="009A4084">
        <w:t>into the payroll system</w:t>
      </w:r>
      <w:r w:rsidR="00F8382A">
        <w:t xml:space="preserve">. The payroll clerk reports </w:t>
      </w:r>
      <w:r w:rsidR="009A4084">
        <w:t xml:space="preserve">to the payroll manager. </w:t>
      </w:r>
      <w:r w:rsidR="00624B87">
        <w:t xml:space="preserve">Employees can send any personal change information to you or to the payroll manager. </w:t>
      </w:r>
      <w:r w:rsidR="000349C0">
        <w:t xml:space="preserve">Department supervisors (there are 10) keep track of performance records and safety incidents. </w:t>
      </w:r>
      <w:r w:rsidR="004F0BA2">
        <w:t>A</w:t>
      </w:r>
      <w:r w:rsidR="000349C0">
        <w:t xml:space="preserve">ttendance issues or </w:t>
      </w:r>
      <w:r w:rsidR="00624B87">
        <w:t xml:space="preserve">pay changes </w:t>
      </w:r>
      <w:r w:rsidR="00F8382A">
        <w:t xml:space="preserve">must be </w:t>
      </w:r>
      <w:r w:rsidR="00624B87">
        <w:t xml:space="preserve">authorized by </w:t>
      </w:r>
      <w:r w:rsidR="00F2167A">
        <w:t>a department</w:t>
      </w:r>
      <w:r w:rsidR="00624B87">
        <w:t xml:space="preserve"> supervisor</w:t>
      </w:r>
      <w:r w:rsidR="00F2167A">
        <w:t>. Each supervisor forwards this</w:t>
      </w:r>
      <w:r w:rsidR="004F0BA2">
        <w:t xml:space="preserve"> authorized</w:t>
      </w:r>
      <w:r w:rsidR="00F2167A">
        <w:t xml:space="preserve"> information to you or </w:t>
      </w:r>
      <w:r w:rsidR="00624B87">
        <w:t xml:space="preserve">the payroll manager. </w:t>
      </w:r>
      <w:r w:rsidR="009A4084">
        <w:t xml:space="preserve">Once received, you and/or the payroll manager </w:t>
      </w:r>
      <w:r w:rsidR="00624B87">
        <w:t xml:space="preserve">forward this information </w:t>
      </w:r>
      <w:r w:rsidR="009A4084">
        <w:t xml:space="preserve">to the payroll clerk. Ultimately, this </w:t>
      </w:r>
      <w:r w:rsidR="00624B87">
        <w:t xml:space="preserve">means you keep track of employee </w:t>
      </w:r>
      <w:r w:rsidR="005A2D22">
        <w:t>data</w:t>
      </w:r>
      <w:r w:rsidR="00624B87">
        <w:t xml:space="preserve"> </w:t>
      </w:r>
      <w:r w:rsidR="00F8382A">
        <w:t xml:space="preserve">(demographics) </w:t>
      </w:r>
      <w:r w:rsidR="00624B87">
        <w:t xml:space="preserve">in one set of electronic documents. The payroll department keeps track of </w:t>
      </w:r>
      <w:r w:rsidR="00F8382A">
        <w:t xml:space="preserve">pay-related </w:t>
      </w:r>
      <w:r w:rsidR="005A2D22">
        <w:t xml:space="preserve">employee </w:t>
      </w:r>
      <w:r w:rsidR="00624B87">
        <w:t xml:space="preserve">data in the payroll/book-keeping system.  You get together with the payroll manager on a monthly basis to audit the employee records to catch duplication errors and process upcoming pay changes as needed. </w:t>
      </w:r>
      <w:r>
        <w:t xml:space="preserve">  </w:t>
      </w:r>
      <w:r w:rsidR="009A4084">
        <w:t xml:space="preserve">There are errors, pay delays and limited functionality available to both supervisors and employees through these processes and system issues. </w:t>
      </w:r>
      <w:r w:rsidR="005A2D22">
        <w:t>The p</w:t>
      </w:r>
      <w:r w:rsidR="00453301">
        <w:t>ayroll</w:t>
      </w:r>
      <w:r w:rsidR="005A2D22">
        <w:t xml:space="preserve"> function </w:t>
      </w:r>
      <w:r w:rsidR="00453301">
        <w:t>reports to the Chief Financial Officer</w:t>
      </w:r>
      <w:r w:rsidR="005A2D22">
        <w:t xml:space="preserve"> (CFO)</w:t>
      </w:r>
      <w:r w:rsidR="00453301">
        <w:t xml:space="preserve">. </w:t>
      </w:r>
      <w:r w:rsidR="005A2D22">
        <w:t>You report to the Chief Executive Officer (CEO).</w:t>
      </w:r>
    </w:p>
    <w:p w14:paraId="4544F95A" w14:textId="77777777" w:rsidR="009A4084" w:rsidRDefault="009A4084">
      <w:r>
        <w:t xml:space="preserve">You have received authorization </w:t>
      </w:r>
      <w:r w:rsidR="005A2D22">
        <w:t xml:space="preserve">from the CEO </w:t>
      </w:r>
      <w:r>
        <w:t>to proceed with the possible purchase of an integrated HRIS system. Your mandate is as follows:</w:t>
      </w:r>
    </w:p>
    <w:p w14:paraId="021EC791" w14:textId="1CA24F94" w:rsidR="009A4084" w:rsidRDefault="009A4084" w:rsidP="009A4084">
      <w:pPr>
        <w:pStyle w:val="ListParagraph"/>
        <w:numPr>
          <w:ilvl w:val="0"/>
          <w:numId w:val="5"/>
        </w:numPr>
      </w:pPr>
      <w:r>
        <w:t xml:space="preserve">You have </w:t>
      </w:r>
      <w:r w:rsidR="00B7399B">
        <w:t xml:space="preserve">been given to go ahead to review and compare systems without </w:t>
      </w:r>
      <w:r w:rsidR="002C728E">
        <w:t>budgetary</w:t>
      </w:r>
      <w:r w:rsidR="00B7399B">
        <w:t xml:space="preserve"> restraint</w:t>
      </w:r>
      <w:r w:rsidR="002C728E">
        <w:t>s</w:t>
      </w:r>
      <w:r w:rsidR="00B7399B">
        <w:t>.</w:t>
      </w:r>
      <w:r w:rsidR="000349C0">
        <w:t xml:space="preserve"> This is a preliminary assessment. </w:t>
      </w:r>
      <w:r w:rsidR="005A2D22">
        <w:t xml:space="preserve">Cost comparisons will take place later. </w:t>
      </w:r>
    </w:p>
    <w:p w14:paraId="71DABF4B" w14:textId="209CD744" w:rsidR="00B7399B" w:rsidRDefault="00B7399B" w:rsidP="009A4084">
      <w:pPr>
        <w:pStyle w:val="ListParagraph"/>
        <w:numPr>
          <w:ilvl w:val="0"/>
          <w:numId w:val="5"/>
        </w:numPr>
      </w:pPr>
      <w:r>
        <w:t xml:space="preserve">The company workforce and production status </w:t>
      </w:r>
      <w:r w:rsidR="002C728E">
        <w:t>are</w:t>
      </w:r>
      <w:r>
        <w:t xml:space="preserve"> </w:t>
      </w:r>
      <w:r w:rsidR="002C728E">
        <w:t xml:space="preserve">both </w:t>
      </w:r>
      <w:r>
        <w:t xml:space="preserve">stable. </w:t>
      </w:r>
    </w:p>
    <w:p w14:paraId="6FE9943C" w14:textId="77777777" w:rsidR="00B7399B" w:rsidRDefault="00B7399B" w:rsidP="00B7399B">
      <w:pPr>
        <w:pStyle w:val="ListParagraph"/>
        <w:numPr>
          <w:ilvl w:val="1"/>
          <w:numId w:val="5"/>
        </w:numPr>
      </w:pPr>
      <w:r>
        <w:t>No anticipated growth or workforce reduction plans are forecast for the next 5 fiscal years</w:t>
      </w:r>
      <w:r w:rsidR="00F2167A">
        <w:t>.</w:t>
      </w:r>
    </w:p>
    <w:p w14:paraId="6EE8B99B" w14:textId="2F07DDFB" w:rsidR="00B7399B" w:rsidRDefault="000349C0" w:rsidP="00F2167A">
      <w:pPr>
        <w:pStyle w:val="ListParagraph"/>
        <w:numPr>
          <w:ilvl w:val="0"/>
          <w:numId w:val="5"/>
        </w:numPr>
      </w:pPr>
      <w:r>
        <w:t>The new strategic direction</w:t>
      </w:r>
      <w:r w:rsidR="00F2167A">
        <w:t xml:space="preserve"> for Company Canada </w:t>
      </w:r>
      <w:r>
        <w:t xml:space="preserve">includes </w:t>
      </w:r>
      <w:r w:rsidR="00586314">
        <w:t>employee-based</w:t>
      </w:r>
      <w:r w:rsidR="00935A86">
        <w:t xml:space="preserve"> </w:t>
      </w:r>
      <w:r>
        <w:t>decision</w:t>
      </w:r>
      <w:r w:rsidR="00F2167A">
        <w:t>-</w:t>
      </w:r>
      <w:r>
        <w:t xml:space="preserve">making, shared </w:t>
      </w:r>
      <w:r w:rsidR="00A77B85">
        <w:t>authority,</w:t>
      </w:r>
      <w:r>
        <w:t xml:space="preserve"> and empowerment in the</w:t>
      </w:r>
      <w:r w:rsidR="004F0BA2">
        <w:t xml:space="preserve">ir </w:t>
      </w:r>
      <w:r w:rsidR="00F2167A">
        <w:t xml:space="preserve">revised </w:t>
      </w:r>
      <w:r>
        <w:t>value statements</w:t>
      </w:r>
      <w:r w:rsidR="00F2167A">
        <w:t>.</w:t>
      </w:r>
    </w:p>
    <w:p w14:paraId="7D686669" w14:textId="14DC5A1F" w:rsidR="000C64A9" w:rsidRDefault="000C64A9" w:rsidP="00F2167A">
      <w:pPr>
        <w:pStyle w:val="ListParagraph"/>
        <w:numPr>
          <w:ilvl w:val="0"/>
          <w:numId w:val="5"/>
        </w:numPr>
      </w:pPr>
      <w:r>
        <w:t xml:space="preserve">You have authority to recommend organizational changes including changes to departmental reporting structures. </w:t>
      </w:r>
    </w:p>
    <w:p w14:paraId="71255A3B" w14:textId="77777777" w:rsidR="00453301" w:rsidRDefault="00453301" w:rsidP="00453301">
      <w:pPr>
        <w:rPr>
          <w:b/>
        </w:rPr>
      </w:pPr>
      <w:r w:rsidRPr="00453301">
        <w:rPr>
          <w:b/>
        </w:rPr>
        <w:t>Step 2: Identify the need and</w:t>
      </w:r>
      <w:r>
        <w:rPr>
          <w:b/>
        </w:rPr>
        <w:t>/or</w:t>
      </w:r>
      <w:r w:rsidRPr="00453301">
        <w:rPr>
          <w:b/>
        </w:rPr>
        <w:t xml:space="preserve"> functionality requirements:</w:t>
      </w:r>
    </w:p>
    <w:tbl>
      <w:tblPr>
        <w:tblStyle w:val="TableGrid"/>
        <w:tblW w:w="0" w:type="auto"/>
        <w:tblLook w:val="04A0" w:firstRow="1" w:lastRow="0" w:firstColumn="1" w:lastColumn="0" w:noHBand="0" w:noVBand="1"/>
      </w:tblPr>
      <w:tblGrid>
        <w:gridCol w:w="9350"/>
      </w:tblGrid>
      <w:tr w:rsidR="00F65625" w14:paraId="1DA01156" w14:textId="77777777" w:rsidTr="00F65625">
        <w:tc>
          <w:tcPr>
            <w:tcW w:w="9350" w:type="dxa"/>
          </w:tcPr>
          <w:p w14:paraId="3B2F38BA" w14:textId="2C79FF6E" w:rsidR="00F65625" w:rsidRDefault="00F65625" w:rsidP="009077F1">
            <w:r w:rsidRPr="00F65625">
              <w:t>Based on the brief information you have</w:t>
            </w:r>
            <w:r>
              <w:t xml:space="preserve"> (above)</w:t>
            </w:r>
            <w:r w:rsidRPr="00F65625">
              <w:t xml:space="preserve">, identify </w:t>
            </w:r>
            <w:r w:rsidR="00F2167A">
              <w:t>the</w:t>
            </w:r>
            <w:r w:rsidRPr="00F65625">
              <w:t xml:space="preserve"> needs and/or functionality requirements </w:t>
            </w:r>
            <w:r w:rsidR="00F2167A">
              <w:t xml:space="preserve">that </w:t>
            </w:r>
            <w:r w:rsidRPr="00F65625">
              <w:t>should be included in the new system</w:t>
            </w:r>
            <w:r w:rsidR="009077F1">
              <w:t xml:space="preserve">. </w:t>
            </w:r>
            <w:r>
              <w:t xml:space="preserve">Note: </w:t>
            </w:r>
            <w:r w:rsidR="006F5209">
              <w:t>I</w:t>
            </w:r>
            <w:r>
              <w:t xml:space="preserve">dentify any assumptions that you are including for this step. </w:t>
            </w:r>
          </w:p>
        </w:tc>
      </w:tr>
      <w:tr w:rsidR="00F65625" w14:paraId="616D536C" w14:textId="77777777" w:rsidTr="00F65625">
        <w:tc>
          <w:tcPr>
            <w:tcW w:w="9350" w:type="dxa"/>
          </w:tcPr>
          <w:p w14:paraId="525E8689" w14:textId="77777777" w:rsidR="00F43D7B" w:rsidRDefault="00704643" w:rsidP="00F43D7B">
            <w:r>
              <w:t xml:space="preserve">Response: </w:t>
            </w:r>
          </w:p>
          <w:p w14:paraId="63BF49D7" w14:textId="28199DDF" w:rsidR="00F43D7B" w:rsidRPr="00F43D7B" w:rsidRDefault="00F43D7B" w:rsidP="00F43D7B">
            <w:pPr>
              <w:pStyle w:val="ListParagraph"/>
              <w:numPr>
                <w:ilvl w:val="0"/>
                <w:numId w:val="5"/>
              </w:numPr>
              <w:rPr>
                <w:lang w:val="en-CA"/>
              </w:rPr>
            </w:pPr>
            <w:r>
              <w:rPr>
                <w:b/>
                <w:bCs/>
                <w:lang w:val="en-CA"/>
              </w:rPr>
              <w:t>I</w:t>
            </w:r>
            <w:r w:rsidRPr="00F43D7B">
              <w:rPr>
                <w:b/>
                <w:bCs/>
                <w:lang w:val="en-CA"/>
              </w:rPr>
              <w:t>ntegrated Data Management:</w:t>
            </w:r>
            <w:r w:rsidRPr="00F43D7B">
              <w:rPr>
                <w:lang w:val="en-CA"/>
              </w:rPr>
              <w:t xml:space="preserve"> An HRIS that centralizes all employee information, reducing errors and duplication.</w:t>
            </w:r>
          </w:p>
          <w:p w14:paraId="3C80AEFF" w14:textId="7450CDED" w:rsidR="00F43D7B" w:rsidRPr="00F43D7B" w:rsidRDefault="00F43D7B" w:rsidP="00F43D7B">
            <w:pPr>
              <w:pStyle w:val="ListParagraph"/>
              <w:numPr>
                <w:ilvl w:val="0"/>
                <w:numId w:val="5"/>
              </w:numPr>
              <w:rPr>
                <w:lang w:val="en-CA"/>
              </w:rPr>
            </w:pPr>
            <w:r w:rsidRPr="00F43D7B">
              <w:rPr>
                <w:b/>
                <w:bCs/>
                <w:lang w:val="en-CA"/>
              </w:rPr>
              <w:lastRenderedPageBreak/>
              <w:t>Self-Service Access:</w:t>
            </w:r>
            <w:r w:rsidRPr="00F43D7B">
              <w:rPr>
                <w:lang w:val="en-CA"/>
              </w:rPr>
              <w:t xml:space="preserve"> Allow employees to update personal information, view pay stubs, and request leave online.</w:t>
            </w:r>
          </w:p>
          <w:p w14:paraId="2FC64A13" w14:textId="49FA5BDC" w:rsidR="00F43D7B" w:rsidRPr="00F43D7B" w:rsidRDefault="00F43D7B" w:rsidP="00F43D7B">
            <w:pPr>
              <w:pStyle w:val="ListParagraph"/>
              <w:numPr>
                <w:ilvl w:val="0"/>
                <w:numId w:val="5"/>
              </w:numPr>
              <w:rPr>
                <w:lang w:val="en-CA"/>
              </w:rPr>
            </w:pPr>
            <w:r w:rsidRPr="00F43D7B">
              <w:rPr>
                <w:b/>
                <w:bCs/>
                <w:lang w:val="en-CA"/>
              </w:rPr>
              <w:t>Performance and Safety Management:</w:t>
            </w:r>
            <w:r w:rsidRPr="00F43D7B">
              <w:rPr>
                <w:lang w:val="en-CA"/>
              </w:rPr>
              <w:t xml:space="preserve"> Tools for supervisors to track performance records and safety incidents digitally.</w:t>
            </w:r>
          </w:p>
          <w:p w14:paraId="651481C8" w14:textId="2C735690" w:rsidR="00F43D7B" w:rsidRPr="00F43D7B" w:rsidRDefault="00F43D7B" w:rsidP="00F43D7B">
            <w:pPr>
              <w:pStyle w:val="ListParagraph"/>
              <w:numPr>
                <w:ilvl w:val="0"/>
                <w:numId w:val="5"/>
              </w:numPr>
              <w:rPr>
                <w:lang w:val="en-CA"/>
              </w:rPr>
            </w:pPr>
            <w:r w:rsidRPr="00F43D7B">
              <w:rPr>
                <w:b/>
                <w:bCs/>
                <w:lang w:val="en-CA"/>
              </w:rPr>
              <w:t>Attendance and Payroll Integration:</w:t>
            </w:r>
            <w:r w:rsidRPr="00F43D7B">
              <w:rPr>
                <w:lang w:val="en-CA"/>
              </w:rPr>
              <w:t xml:space="preserve"> Streamline the process of tracking attendance and automating payroll changes.</w:t>
            </w:r>
          </w:p>
          <w:p w14:paraId="5EC3CF6A" w14:textId="26671E88" w:rsidR="00F43D7B" w:rsidRPr="00F43D7B" w:rsidRDefault="00F43D7B" w:rsidP="00F43D7B">
            <w:pPr>
              <w:pStyle w:val="ListParagraph"/>
              <w:numPr>
                <w:ilvl w:val="0"/>
                <w:numId w:val="5"/>
              </w:numPr>
              <w:rPr>
                <w:lang w:val="en-CA"/>
              </w:rPr>
            </w:pPr>
            <w:r w:rsidRPr="00F43D7B">
              <w:rPr>
                <w:b/>
                <w:bCs/>
                <w:lang w:val="en-CA"/>
              </w:rPr>
              <w:t>Reporting and Analytics:</w:t>
            </w:r>
            <w:r w:rsidRPr="00F43D7B">
              <w:rPr>
                <w:lang w:val="en-CA"/>
              </w:rPr>
              <w:t xml:space="preserve"> Generate detailed reports and analytics for HR metrics and compliance.</w:t>
            </w:r>
          </w:p>
          <w:p w14:paraId="18F8F5B8" w14:textId="5E5F93A8" w:rsidR="00F43D7B" w:rsidRPr="00F43D7B" w:rsidRDefault="00F43D7B" w:rsidP="00F43D7B">
            <w:pPr>
              <w:pStyle w:val="ListParagraph"/>
              <w:numPr>
                <w:ilvl w:val="0"/>
                <w:numId w:val="5"/>
              </w:numPr>
              <w:rPr>
                <w:lang w:val="en-CA"/>
              </w:rPr>
            </w:pPr>
            <w:r w:rsidRPr="00F43D7B">
              <w:rPr>
                <w:b/>
                <w:bCs/>
                <w:lang w:val="en-CA"/>
              </w:rPr>
              <w:t>User-Friendly Interface:</w:t>
            </w:r>
            <w:r w:rsidRPr="00F43D7B">
              <w:rPr>
                <w:lang w:val="en-CA"/>
              </w:rPr>
              <w:t xml:space="preserve"> Ensure ease of use for employees, supervisors, and HR staff.</w:t>
            </w:r>
          </w:p>
          <w:p w14:paraId="74ACCC28" w14:textId="5AFDC24C" w:rsidR="00F65625" w:rsidRPr="00F43D7B" w:rsidRDefault="00F43D7B" w:rsidP="00F43D7B">
            <w:pPr>
              <w:pStyle w:val="ListParagraph"/>
              <w:numPr>
                <w:ilvl w:val="0"/>
                <w:numId w:val="5"/>
              </w:numPr>
            </w:pPr>
            <w:r w:rsidRPr="00F43D7B">
              <w:rPr>
                <w:b/>
                <w:bCs/>
                <w:lang w:val="en-CA"/>
              </w:rPr>
              <w:t>Data Security:</w:t>
            </w:r>
            <w:r w:rsidRPr="00F43D7B">
              <w:rPr>
                <w:lang w:val="en-CA"/>
              </w:rPr>
              <w:t xml:space="preserve"> Strong security features to protect sensitive employee information.</w:t>
            </w:r>
          </w:p>
          <w:p w14:paraId="446F4D43" w14:textId="77777777" w:rsidR="00F43D7B" w:rsidRDefault="00F43D7B" w:rsidP="00F43D7B"/>
          <w:p w14:paraId="14F53196" w14:textId="77777777" w:rsidR="00F43D7B" w:rsidRPr="00F43D7B" w:rsidRDefault="00F43D7B" w:rsidP="00F43D7B">
            <w:pPr>
              <w:rPr>
                <w:lang w:val="en-CA"/>
              </w:rPr>
            </w:pPr>
            <w:r w:rsidRPr="00F43D7B">
              <w:rPr>
                <w:b/>
                <w:bCs/>
                <w:lang w:val="en-CA"/>
              </w:rPr>
              <w:t>Assumptions:</w:t>
            </w:r>
          </w:p>
          <w:p w14:paraId="1D7C102D" w14:textId="77777777" w:rsidR="00F43D7B" w:rsidRPr="00F43D7B" w:rsidRDefault="00F43D7B" w:rsidP="00F43D7B">
            <w:pPr>
              <w:numPr>
                <w:ilvl w:val="0"/>
                <w:numId w:val="8"/>
              </w:numPr>
              <w:rPr>
                <w:lang w:val="en-CA"/>
              </w:rPr>
            </w:pPr>
            <w:r w:rsidRPr="00F43D7B">
              <w:rPr>
                <w:lang w:val="en-CA"/>
              </w:rPr>
              <w:t>The company aims to enhance employee empowerment and decision-making.</w:t>
            </w:r>
          </w:p>
          <w:p w14:paraId="3B85492B" w14:textId="77777777" w:rsidR="00F43D7B" w:rsidRPr="00F43D7B" w:rsidRDefault="00F43D7B" w:rsidP="00F43D7B">
            <w:pPr>
              <w:numPr>
                <w:ilvl w:val="0"/>
                <w:numId w:val="8"/>
              </w:numPr>
              <w:rPr>
                <w:lang w:val="en-CA"/>
              </w:rPr>
            </w:pPr>
            <w:r w:rsidRPr="00F43D7B">
              <w:rPr>
                <w:lang w:val="en-CA"/>
              </w:rPr>
              <w:t>There is no immediate need for scalability beyond the current workforce size of 500 employees.</w:t>
            </w:r>
          </w:p>
          <w:p w14:paraId="1E1B78EF" w14:textId="30A98304" w:rsidR="00F43D7B" w:rsidRPr="00F43D7B" w:rsidRDefault="00F43D7B" w:rsidP="00F43D7B">
            <w:pPr>
              <w:numPr>
                <w:ilvl w:val="0"/>
                <w:numId w:val="8"/>
              </w:numPr>
              <w:rPr>
                <w:lang w:val="en-CA"/>
              </w:rPr>
            </w:pPr>
            <w:r w:rsidRPr="00F43D7B">
              <w:rPr>
                <w:lang w:val="en-CA"/>
              </w:rPr>
              <w:t>Integration with existing systems must be smooth, with minimal disruption to current operations.</w:t>
            </w:r>
          </w:p>
          <w:p w14:paraId="20C5DAF3" w14:textId="7C80CFB2" w:rsidR="003F4781" w:rsidRDefault="003F4781" w:rsidP="00453301"/>
        </w:tc>
      </w:tr>
    </w:tbl>
    <w:p w14:paraId="3A264A73" w14:textId="24211B56" w:rsidR="00F65625" w:rsidRDefault="00F65625" w:rsidP="00453301"/>
    <w:p w14:paraId="25226F03" w14:textId="77777777" w:rsidR="003F4781" w:rsidRDefault="003F4781" w:rsidP="00453301"/>
    <w:p w14:paraId="6A02ED0D" w14:textId="77777777" w:rsidR="00453301" w:rsidRPr="00F65625" w:rsidRDefault="00453301" w:rsidP="00453301">
      <w:pPr>
        <w:rPr>
          <w:b/>
        </w:rPr>
      </w:pPr>
      <w:r w:rsidRPr="00F65625">
        <w:rPr>
          <w:b/>
        </w:rPr>
        <w:t>Step 3: Review and recommend</w:t>
      </w:r>
    </w:p>
    <w:tbl>
      <w:tblPr>
        <w:tblStyle w:val="TableGrid"/>
        <w:tblW w:w="0" w:type="auto"/>
        <w:tblLook w:val="04A0" w:firstRow="1" w:lastRow="0" w:firstColumn="1" w:lastColumn="0" w:noHBand="0" w:noVBand="1"/>
      </w:tblPr>
      <w:tblGrid>
        <w:gridCol w:w="9350"/>
      </w:tblGrid>
      <w:tr w:rsidR="00F65625" w:rsidRPr="00F65625" w14:paraId="5B124B58" w14:textId="77777777" w:rsidTr="00F65625">
        <w:tc>
          <w:tcPr>
            <w:tcW w:w="9350" w:type="dxa"/>
          </w:tcPr>
          <w:p w14:paraId="0D4CEC4F" w14:textId="20EFA392" w:rsidR="00F65625" w:rsidRPr="00F65625" w:rsidRDefault="00F65625" w:rsidP="00704643">
            <w:pPr>
              <w:pStyle w:val="ListParagraph"/>
              <w:numPr>
                <w:ilvl w:val="0"/>
                <w:numId w:val="6"/>
              </w:numPr>
            </w:pPr>
            <w:r w:rsidRPr="00F65625">
              <w:t xml:space="preserve">Review the </w:t>
            </w:r>
            <w:r w:rsidRPr="00167697">
              <w:rPr>
                <w:b/>
                <w:bCs/>
              </w:rPr>
              <w:t>three</w:t>
            </w:r>
            <w:r w:rsidRPr="00F65625">
              <w:t xml:space="preserve"> HRIS</w:t>
            </w:r>
            <w:r w:rsidR="00167697">
              <w:t>’</w:t>
            </w:r>
            <w:r w:rsidRPr="00F65625">
              <w:t xml:space="preserve"> Website information posted in Module 4. </w:t>
            </w:r>
            <w:r w:rsidR="002C728E">
              <w:t xml:space="preserve">(SAP, ORACLE, InfoHR) </w:t>
            </w:r>
          </w:p>
        </w:tc>
      </w:tr>
      <w:tr w:rsidR="00F65625" w:rsidRPr="00F65625" w14:paraId="4A8A69A9" w14:textId="77777777" w:rsidTr="00F65625">
        <w:tc>
          <w:tcPr>
            <w:tcW w:w="9350" w:type="dxa"/>
          </w:tcPr>
          <w:p w14:paraId="67E15518" w14:textId="473F2A30" w:rsidR="00F65625" w:rsidRPr="00F65625" w:rsidRDefault="00F65625" w:rsidP="00704643">
            <w:pPr>
              <w:pStyle w:val="ListParagraph"/>
              <w:numPr>
                <w:ilvl w:val="0"/>
                <w:numId w:val="6"/>
              </w:numPr>
            </w:pPr>
            <w:r w:rsidRPr="00F65625">
              <w:t xml:space="preserve">Based on the identification of needs and/or functionality requirements from Step 2, </w:t>
            </w:r>
            <w:r w:rsidR="00681C13">
              <w:t xml:space="preserve">pick </w:t>
            </w:r>
            <w:r w:rsidRPr="00681C13">
              <w:rPr>
                <w:b/>
                <w:bCs/>
              </w:rPr>
              <w:t>one</w:t>
            </w:r>
            <w:r w:rsidR="00704643">
              <w:t xml:space="preserve"> of the three HRIS systems</w:t>
            </w:r>
            <w:r w:rsidRPr="00F65625">
              <w:t xml:space="preserve"> you recommend for consideration (not based on costing)</w:t>
            </w:r>
            <w:r w:rsidR="00704643">
              <w:t xml:space="preserve"> and explain your rationale for this recommendation. </w:t>
            </w:r>
            <w:r w:rsidR="0084377C">
              <w:t>You must identify the system you selected</w:t>
            </w:r>
            <w:r w:rsidR="00681C13">
              <w:t xml:space="preserve"> (SAP or ORACLE or InfoHR)</w:t>
            </w:r>
            <w:r w:rsidR="0084377C">
              <w:t xml:space="preserve">. </w:t>
            </w:r>
          </w:p>
        </w:tc>
      </w:tr>
      <w:tr w:rsidR="00F65625" w:rsidRPr="00F65625" w14:paraId="31F5C0E6" w14:textId="77777777" w:rsidTr="00F65625">
        <w:tc>
          <w:tcPr>
            <w:tcW w:w="9350" w:type="dxa"/>
          </w:tcPr>
          <w:p w14:paraId="225A47CA" w14:textId="77777777" w:rsidR="00F65625" w:rsidRDefault="00704643" w:rsidP="00020FC6">
            <w:r>
              <w:t xml:space="preserve">Response: </w:t>
            </w:r>
          </w:p>
          <w:p w14:paraId="640A9AE0" w14:textId="1772F6F4" w:rsidR="00F43D7B" w:rsidRDefault="00F43D7B" w:rsidP="00F43D7B">
            <w:pPr>
              <w:rPr>
                <w:lang w:val="en-CA"/>
              </w:rPr>
            </w:pPr>
            <w:r w:rsidRPr="00F43D7B">
              <w:rPr>
                <w:b/>
                <w:bCs/>
                <w:lang w:val="en-CA"/>
              </w:rPr>
              <w:t>Selected HRIS:</w:t>
            </w:r>
            <w:r w:rsidRPr="00F43D7B">
              <w:rPr>
                <w:lang w:val="en-CA"/>
              </w:rPr>
              <w:t xml:space="preserve"> SAP </w:t>
            </w:r>
          </w:p>
          <w:p w14:paraId="0557B05D" w14:textId="77777777" w:rsidR="00F43D7B" w:rsidRPr="00F43D7B" w:rsidRDefault="00F43D7B" w:rsidP="00F43D7B">
            <w:pPr>
              <w:rPr>
                <w:lang w:val="en-CA"/>
              </w:rPr>
            </w:pPr>
          </w:p>
          <w:p w14:paraId="05E47F29" w14:textId="77777777" w:rsidR="00F43D7B" w:rsidRPr="00F43D7B" w:rsidRDefault="00F43D7B" w:rsidP="00F43D7B">
            <w:pPr>
              <w:rPr>
                <w:lang w:val="en-CA"/>
              </w:rPr>
            </w:pPr>
            <w:r w:rsidRPr="00F43D7B">
              <w:rPr>
                <w:b/>
                <w:bCs/>
                <w:lang w:val="en-CA"/>
              </w:rPr>
              <w:t>Rationale:</w:t>
            </w:r>
          </w:p>
          <w:p w14:paraId="3B046078" w14:textId="4C4A8DF4" w:rsidR="00F43D7B" w:rsidRPr="00F43D7B" w:rsidRDefault="006547CF" w:rsidP="00020FC6">
            <w:pPr>
              <w:rPr>
                <w:lang w:val="en-CA"/>
              </w:rPr>
            </w:pPr>
            <w:r w:rsidRPr="006547CF">
              <w:t>SAP SuccessFactors is like a one-stop shop for all things related to managing people in a company. It's known for being easy to use and can do a lot of different tasks, like helping employees do things themselves, keeping track of how well people are doing their jobs, connecting with the company's payroll system, and providing detailed reports on all sorts of HR stuff. It's great for a company that wants to make their HR processes smoother and more effective.</w:t>
            </w:r>
          </w:p>
        </w:tc>
      </w:tr>
      <w:tr w:rsidR="00F65625" w:rsidRPr="00F65625" w14:paraId="67993D4C" w14:textId="77777777" w:rsidTr="00F65625">
        <w:tc>
          <w:tcPr>
            <w:tcW w:w="9350" w:type="dxa"/>
          </w:tcPr>
          <w:p w14:paraId="3BF60136" w14:textId="7EF59426" w:rsidR="00F65625" w:rsidRPr="00F65625" w:rsidRDefault="00F65625" w:rsidP="00704643">
            <w:pPr>
              <w:pStyle w:val="ListParagraph"/>
              <w:numPr>
                <w:ilvl w:val="0"/>
                <w:numId w:val="6"/>
              </w:numPr>
            </w:pPr>
            <w:r w:rsidRPr="00F65625">
              <w:t xml:space="preserve">Identify how </w:t>
            </w:r>
            <w:r w:rsidR="00681C13">
              <w:t xml:space="preserve">the system you recommended </w:t>
            </w:r>
            <w:r w:rsidRPr="00F65625">
              <w:t>will meet the needs/functionality requirements you identified</w:t>
            </w:r>
            <w:r w:rsidR="00512674">
              <w:t xml:space="preserve"> in </w:t>
            </w:r>
            <w:r w:rsidR="00EA4FCE">
              <w:t>Step 2</w:t>
            </w:r>
            <w:r w:rsidR="00512674">
              <w:t xml:space="preserve">. </w:t>
            </w:r>
            <w:r w:rsidR="00704643">
              <w:t xml:space="preserve"> Be as specific as possible. </w:t>
            </w:r>
            <w:r w:rsidRPr="00F65625">
              <w:t xml:space="preserve"> </w:t>
            </w:r>
          </w:p>
        </w:tc>
      </w:tr>
      <w:tr w:rsidR="00F65625" w:rsidRPr="00F65625" w14:paraId="096DCEC7" w14:textId="77777777" w:rsidTr="00F65625">
        <w:tc>
          <w:tcPr>
            <w:tcW w:w="9350" w:type="dxa"/>
          </w:tcPr>
          <w:p w14:paraId="2BADEC28" w14:textId="77777777" w:rsidR="00F65625" w:rsidRDefault="00704643" w:rsidP="00020FC6">
            <w:r>
              <w:t xml:space="preserve">Response: </w:t>
            </w:r>
          </w:p>
          <w:p w14:paraId="45D96CC7" w14:textId="77777777" w:rsidR="00F43D7B" w:rsidRDefault="00F43D7B" w:rsidP="00F43D7B">
            <w:pPr>
              <w:rPr>
                <w:b/>
                <w:bCs/>
                <w:lang w:val="en-CA"/>
              </w:rPr>
            </w:pPr>
            <w:r w:rsidRPr="00F43D7B">
              <w:rPr>
                <w:b/>
                <w:bCs/>
                <w:lang w:val="en-CA"/>
              </w:rPr>
              <w:t>Meeting the Needs:</w:t>
            </w:r>
          </w:p>
          <w:p w14:paraId="546AB0BD" w14:textId="77777777" w:rsidR="00F43D7B" w:rsidRPr="00F43D7B" w:rsidRDefault="00F43D7B" w:rsidP="00F43D7B">
            <w:pPr>
              <w:rPr>
                <w:lang w:val="en-CA"/>
              </w:rPr>
            </w:pPr>
          </w:p>
          <w:p w14:paraId="374AC5CA" w14:textId="77777777" w:rsidR="006547CF" w:rsidRPr="006547CF" w:rsidRDefault="00F43D7B" w:rsidP="00F43D7B">
            <w:pPr>
              <w:numPr>
                <w:ilvl w:val="0"/>
                <w:numId w:val="9"/>
              </w:numPr>
              <w:rPr>
                <w:lang w:val="en-CA"/>
              </w:rPr>
            </w:pPr>
            <w:r w:rsidRPr="00F43D7B">
              <w:rPr>
                <w:b/>
                <w:bCs/>
                <w:lang w:val="en-CA"/>
              </w:rPr>
              <w:t>Integrated Data Management:</w:t>
            </w:r>
            <w:r w:rsidRPr="00F43D7B">
              <w:rPr>
                <w:lang w:val="en-CA"/>
              </w:rPr>
              <w:t xml:space="preserve"> </w:t>
            </w:r>
            <w:r w:rsidR="006547CF" w:rsidRPr="006547CF">
              <w:t>SAP SuccessFactors puts all employee info in one place, getting rid of separate spreadsheets and reducing mistakes.</w:t>
            </w:r>
          </w:p>
          <w:p w14:paraId="0DAFB1A7" w14:textId="77777777" w:rsidR="006547CF" w:rsidRPr="006547CF" w:rsidRDefault="00F43D7B" w:rsidP="00F43D7B">
            <w:pPr>
              <w:numPr>
                <w:ilvl w:val="0"/>
                <w:numId w:val="9"/>
              </w:numPr>
              <w:rPr>
                <w:lang w:val="en-CA"/>
              </w:rPr>
            </w:pPr>
            <w:r w:rsidRPr="00F43D7B">
              <w:rPr>
                <w:b/>
                <w:bCs/>
                <w:lang w:val="en-CA"/>
              </w:rPr>
              <w:t>Self-Service Access:</w:t>
            </w:r>
            <w:r w:rsidRPr="00F43D7B">
              <w:rPr>
                <w:lang w:val="en-CA"/>
              </w:rPr>
              <w:t xml:space="preserve"> </w:t>
            </w:r>
            <w:r w:rsidR="006547CF" w:rsidRPr="006547CF">
              <w:t>Employees can handle their own info, check their pay, and ask for time off online, cutting down on paperwork and giving them more control.</w:t>
            </w:r>
          </w:p>
          <w:p w14:paraId="4202656A" w14:textId="77777777" w:rsidR="006547CF" w:rsidRPr="006547CF" w:rsidRDefault="00F43D7B" w:rsidP="00F43D7B">
            <w:pPr>
              <w:numPr>
                <w:ilvl w:val="0"/>
                <w:numId w:val="9"/>
              </w:numPr>
              <w:rPr>
                <w:lang w:val="en-CA"/>
              </w:rPr>
            </w:pPr>
            <w:r w:rsidRPr="00F43D7B">
              <w:rPr>
                <w:b/>
                <w:bCs/>
                <w:lang w:val="en-CA"/>
              </w:rPr>
              <w:t>Performance and Safety Management:</w:t>
            </w:r>
            <w:r w:rsidRPr="00F43D7B">
              <w:rPr>
                <w:lang w:val="en-CA"/>
              </w:rPr>
              <w:t xml:space="preserve"> </w:t>
            </w:r>
            <w:r w:rsidR="006547CF" w:rsidRPr="006547CF">
              <w:t>The system helps keep track of how well employees are doing and any safety issues, making it easier for managers to handle.</w:t>
            </w:r>
          </w:p>
          <w:p w14:paraId="422423E1" w14:textId="77777777" w:rsidR="006547CF" w:rsidRPr="006547CF" w:rsidRDefault="00F43D7B" w:rsidP="00F43D7B">
            <w:pPr>
              <w:numPr>
                <w:ilvl w:val="0"/>
                <w:numId w:val="9"/>
              </w:numPr>
              <w:rPr>
                <w:lang w:val="en-CA"/>
              </w:rPr>
            </w:pPr>
            <w:r w:rsidRPr="00F43D7B">
              <w:rPr>
                <w:b/>
                <w:bCs/>
                <w:lang w:val="en-CA"/>
              </w:rPr>
              <w:lastRenderedPageBreak/>
              <w:t>Attendance and Payroll Integration:</w:t>
            </w:r>
            <w:r w:rsidRPr="00F43D7B">
              <w:rPr>
                <w:lang w:val="en-CA"/>
              </w:rPr>
              <w:t xml:space="preserve"> </w:t>
            </w:r>
            <w:r w:rsidR="006547CF" w:rsidRPr="006547CF">
              <w:t>It connects attendance and payroll info, making sure everyone gets paid right and on time.</w:t>
            </w:r>
          </w:p>
          <w:p w14:paraId="438F88ED" w14:textId="4CD462B3" w:rsidR="00F43D7B" w:rsidRPr="00F43D7B" w:rsidRDefault="00F43D7B" w:rsidP="00F43D7B">
            <w:pPr>
              <w:numPr>
                <w:ilvl w:val="0"/>
                <w:numId w:val="9"/>
              </w:numPr>
              <w:rPr>
                <w:lang w:val="en-CA"/>
              </w:rPr>
            </w:pPr>
            <w:r w:rsidRPr="00F43D7B">
              <w:rPr>
                <w:b/>
                <w:bCs/>
                <w:lang w:val="en-CA"/>
              </w:rPr>
              <w:t>Reporting and Analytics:</w:t>
            </w:r>
            <w:r w:rsidRPr="00F43D7B">
              <w:rPr>
                <w:lang w:val="en-CA"/>
              </w:rPr>
              <w:t xml:space="preserve"> </w:t>
            </w:r>
            <w:r w:rsidR="006547CF" w:rsidRPr="006547CF">
              <w:t>SAP SuccessFactors has tools to make detailed reports, giving bosses info they need to make smart choices and follow rules.</w:t>
            </w:r>
          </w:p>
          <w:p w14:paraId="7484D43F" w14:textId="489F772B" w:rsidR="00F43D7B" w:rsidRPr="00F43D7B" w:rsidRDefault="00F43D7B" w:rsidP="00F43D7B">
            <w:pPr>
              <w:numPr>
                <w:ilvl w:val="0"/>
                <w:numId w:val="9"/>
              </w:numPr>
              <w:rPr>
                <w:lang w:val="en-CA"/>
              </w:rPr>
            </w:pPr>
            <w:r w:rsidRPr="00F43D7B">
              <w:rPr>
                <w:b/>
                <w:bCs/>
                <w:lang w:val="en-CA"/>
              </w:rPr>
              <w:t>User-Friendly Interface:</w:t>
            </w:r>
            <w:r w:rsidRPr="00F43D7B">
              <w:rPr>
                <w:lang w:val="en-CA"/>
              </w:rPr>
              <w:t xml:space="preserve"> </w:t>
            </w:r>
            <w:r w:rsidR="006547CF" w:rsidRPr="006547CF">
              <w:t>The system's designed to be simple to use, so anyone can get around it without much trouble.</w:t>
            </w:r>
          </w:p>
          <w:p w14:paraId="26CF6129" w14:textId="3130DFBA" w:rsidR="00F43D7B" w:rsidRPr="00F43D7B" w:rsidRDefault="00F43D7B" w:rsidP="00F43D7B">
            <w:pPr>
              <w:numPr>
                <w:ilvl w:val="0"/>
                <w:numId w:val="9"/>
              </w:numPr>
              <w:rPr>
                <w:lang w:val="en-CA"/>
              </w:rPr>
            </w:pPr>
            <w:r w:rsidRPr="00F43D7B">
              <w:rPr>
                <w:b/>
                <w:bCs/>
                <w:lang w:val="en-CA"/>
              </w:rPr>
              <w:t>Data Security:</w:t>
            </w:r>
            <w:r w:rsidRPr="00F43D7B">
              <w:rPr>
                <w:lang w:val="en-CA"/>
              </w:rPr>
              <w:t xml:space="preserve"> </w:t>
            </w:r>
            <w:r w:rsidR="006547CF" w:rsidRPr="006547CF">
              <w:t>It's got strong security measures to keep employee data safe from hackers and leaks.</w:t>
            </w:r>
          </w:p>
          <w:p w14:paraId="7CD16DCA" w14:textId="12CBB365" w:rsidR="00704643" w:rsidRPr="00F65625" w:rsidRDefault="00704643" w:rsidP="00020FC6"/>
        </w:tc>
      </w:tr>
    </w:tbl>
    <w:p w14:paraId="49528CC9" w14:textId="77777777" w:rsidR="003F4781" w:rsidRDefault="003F4781" w:rsidP="005A2D22">
      <w:pPr>
        <w:pStyle w:val="ListParagraph"/>
        <w:ind w:left="0"/>
        <w:rPr>
          <w:b/>
        </w:rPr>
      </w:pPr>
    </w:p>
    <w:p w14:paraId="54A26D73" w14:textId="7EEFD155" w:rsidR="000349C0" w:rsidRDefault="005A2D22" w:rsidP="005A2D22">
      <w:pPr>
        <w:pStyle w:val="ListParagraph"/>
        <w:ind w:left="0"/>
        <w:rPr>
          <w:b/>
        </w:rPr>
      </w:pPr>
      <w:r w:rsidRPr="005A2D22">
        <w:rPr>
          <w:b/>
        </w:rPr>
        <w:t>Step 4: Additional considerations</w:t>
      </w:r>
    </w:p>
    <w:p w14:paraId="513EB3AC" w14:textId="77777777" w:rsidR="003F4781" w:rsidRDefault="003F4781" w:rsidP="005A2D22">
      <w:pPr>
        <w:pStyle w:val="ListParagraph"/>
        <w:ind w:left="0"/>
        <w:rPr>
          <w:b/>
        </w:rPr>
      </w:pPr>
    </w:p>
    <w:tbl>
      <w:tblPr>
        <w:tblStyle w:val="TableGrid"/>
        <w:tblW w:w="0" w:type="auto"/>
        <w:tblLook w:val="04A0" w:firstRow="1" w:lastRow="0" w:firstColumn="1" w:lastColumn="0" w:noHBand="0" w:noVBand="1"/>
      </w:tblPr>
      <w:tblGrid>
        <w:gridCol w:w="9350"/>
      </w:tblGrid>
      <w:tr w:rsidR="00456BA2" w14:paraId="20F3A9C0" w14:textId="77777777" w:rsidTr="00595320">
        <w:trPr>
          <w:trHeight w:val="656"/>
        </w:trPr>
        <w:tc>
          <w:tcPr>
            <w:tcW w:w="9350" w:type="dxa"/>
          </w:tcPr>
          <w:p w14:paraId="764DC7B7" w14:textId="213A9031" w:rsidR="00456BA2" w:rsidRDefault="00456BA2" w:rsidP="00456BA2">
            <w:pPr>
              <w:pStyle w:val="ListParagraph"/>
              <w:ind w:left="0"/>
            </w:pPr>
            <w:r>
              <w:t xml:space="preserve">Based on </w:t>
            </w:r>
            <w:r w:rsidR="00051A2F">
              <w:t>all</w:t>
            </w:r>
            <w:r w:rsidR="00BD0C2A">
              <w:t xml:space="preserve"> </w:t>
            </w:r>
            <w:r>
              <w:t>the above, identify at least three process/organizational</w:t>
            </w:r>
            <w:r w:rsidR="000C64A9">
              <w:t>/departmental</w:t>
            </w:r>
            <w:r>
              <w:t xml:space="preserve"> changes that must be included as part of your recommendation for successful implementation:</w:t>
            </w:r>
          </w:p>
        </w:tc>
      </w:tr>
      <w:tr w:rsidR="00456BA2" w14:paraId="0E2AA0A9" w14:textId="77777777" w:rsidTr="00456BA2">
        <w:tc>
          <w:tcPr>
            <w:tcW w:w="9350" w:type="dxa"/>
          </w:tcPr>
          <w:p w14:paraId="30EDF86B" w14:textId="3C414BD4" w:rsidR="006547CF" w:rsidRPr="006547CF" w:rsidRDefault="006547CF" w:rsidP="006547CF">
            <w:pPr>
              <w:pStyle w:val="ListParagraph"/>
              <w:numPr>
                <w:ilvl w:val="0"/>
                <w:numId w:val="12"/>
              </w:numPr>
              <w:rPr>
                <w:lang w:val="en-CA"/>
              </w:rPr>
            </w:pPr>
            <w:r w:rsidRPr="006547CF">
              <w:rPr>
                <w:b/>
                <w:bCs/>
                <w:lang w:val="en-CA"/>
              </w:rPr>
              <w:t>Training Programs</w:t>
            </w:r>
            <w:r w:rsidRPr="006547CF">
              <w:rPr>
                <w:lang w:val="en-CA"/>
              </w:rPr>
              <w:t>: Develop comprehensive training sessions for HR staff, supervisors, and employees to ensure everyone can use the new HRIS effectively.</w:t>
            </w:r>
          </w:p>
          <w:p w14:paraId="5063BDCE" w14:textId="5DFC6747" w:rsidR="00A663A8" w:rsidRPr="00A663A8" w:rsidRDefault="00A663A8" w:rsidP="00A663A8">
            <w:pPr>
              <w:pStyle w:val="ListParagraph"/>
              <w:numPr>
                <w:ilvl w:val="0"/>
                <w:numId w:val="12"/>
              </w:numPr>
              <w:rPr>
                <w:lang w:val="en-CA"/>
              </w:rPr>
            </w:pPr>
            <w:r w:rsidRPr="00A663A8">
              <w:rPr>
                <w:lang w:val="en-CA"/>
              </w:rPr>
              <w:t xml:space="preserve"> </w:t>
            </w:r>
            <w:r w:rsidRPr="00A663A8">
              <w:rPr>
                <w:b/>
                <w:bCs/>
                <w:lang w:val="en-CA"/>
              </w:rPr>
              <w:t>Transition Strategy</w:t>
            </w:r>
            <w:r w:rsidRPr="00A663A8">
              <w:rPr>
                <w:lang w:val="en-CA"/>
              </w:rPr>
              <w:t>: Develop a plan to address resistance, communicate the benefits of the new system, and offer continuous support throughout the transition.</w:t>
            </w:r>
          </w:p>
          <w:p w14:paraId="027D4422" w14:textId="4BDDAEF1" w:rsidR="00965AD5" w:rsidRDefault="00A663A8" w:rsidP="00A663A8">
            <w:pPr>
              <w:pStyle w:val="ListParagraph"/>
              <w:numPr>
                <w:ilvl w:val="0"/>
                <w:numId w:val="12"/>
              </w:numPr>
            </w:pPr>
            <w:r w:rsidRPr="00A663A8">
              <w:rPr>
                <w:lang w:val="en-CA"/>
              </w:rPr>
              <w:t xml:space="preserve"> </w:t>
            </w:r>
            <w:r w:rsidRPr="00A663A8">
              <w:rPr>
                <w:b/>
                <w:bCs/>
                <w:lang w:val="en-CA"/>
              </w:rPr>
              <w:t>Optimized Processes</w:t>
            </w:r>
            <w:r w:rsidRPr="00A663A8">
              <w:rPr>
                <w:lang w:val="en-CA"/>
              </w:rPr>
              <w:t>: Revise current workflows to match the new system's functionalities, enhancing data entry, approval procedures, and reporting efficiency.</w:t>
            </w:r>
          </w:p>
          <w:p w14:paraId="02878A22" w14:textId="1AAB80CE" w:rsidR="006669B5" w:rsidRDefault="00456BA2" w:rsidP="005A2D22">
            <w:pPr>
              <w:pStyle w:val="ListParagraph"/>
              <w:ind w:left="0"/>
            </w:pPr>
            <w:r>
              <w:t xml:space="preserve">Other: </w:t>
            </w:r>
          </w:p>
          <w:p w14:paraId="2ACECD2F" w14:textId="77777777" w:rsidR="00A663A8" w:rsidRPr="00A663A8" w:rsidRDefault="00A663A8" w:rsidP="00A663A8">
            <w:pPr>
              <w:pStyle w:val="ListParagraph"/>
              <w:numPr>
                <w:ilvl w:val="0"/>
                <w:numId w:val="8"/>
              </w:numPr>
              <w:rPr>
                <w:lang w:val="en-CA"/>
              </w:rPr>
            </w:pPr>
            <w:r w:rsidRPr="00A663A8">
              <w:rPr>
                <w:lang w:val="en-CA"/>
              </w:rPr>
              <w:t>Continuous Assistance and Upkeep: Develop a strategy for ongoing assistance and upkeep of the HRIS to manage technical issues and updates.</w:t>
            </w:r>
          </w:p>
          <w:p w14:paraId="5AA2464F" w14:textId="77777777" w:rsidR="00A663A8" w:rsidRPr="00A663A8" w:rsidRDefault="00A663A8" w:rsidP="00A663A8">
            <w:pPr>
              <w:pStyle w:val="ListParagraph"/>
              <w:numPr>
                <w:ilvl w:val="0"/>
                <w:numId w:val="8"/>
              </w:numPr>
              <w:rPr>
                <w:lang w:val="en-CA"/>
              </w:rPr>
            </w:pPr>
            <w:r w:rsidRPr="00A663A8">
              <w:rPr>
                <w:lang w:val="en-CA"/>
              </w:rPr>
              <w:t>Data Transfer: Create a detailed plan to ensure the accurate and complete transfer of existing employee information into the new system.</w:t>
            </w:r>
          </w:p>
          <w:p w14:paraId="1E70346B" w14:textId="77777777" w:rsidR="00A663A8" w:rsidRPr="00A663A8" w:rsidRDefault="00A663A8" w:rsidP="00A663A8">
            <w:pPr>
              <w:pStyle w:val="ListParagraph"/>
              <w:numPr>
                <w:ilvl w:val="0"/>
                <w:numId w:val="8"/>
              </w:numPr>
              <w:rPr>
                <w:lang w:val="en-CA"/>
              </w:rPr>
            </w:pPr>
            <w:r w:rsidRPr="00A663A8">
              <w:rPr>
                <w:lang w:val="en-CA"/>
              </w:rPr>
              <w:t>Suggestion System: Establish a mechanism for users to report issues and provide suggestions, ensuring the HRIS adapts to the organization's evolving requirements.</w:t>
            </w:r>
          </w:p>
          <w:p w14:paraId="5197C00A" w14:textId="5702C55F" w:rsidR="00A663A8" w:rsidRPr="00A663A8" w:rsidRDefault="00A663A8" w:rsidP="00A663A8">
            <w:pPr>
              <w:ind w:left="360"/>
              <w:rPr>
                <w:lang w:val="en-CA"/>
              </w:rPr>
            </w:pPr>
          </w:p>
          <w:p w14:paraId="7E048336" w14:textId="7D1FC1D8" w:rsidR="00F43D7B" w:rsidRDefault="00F43D7B" w:rsidP="006669B5"/>
        </w:tc>
      </w:tr>
    </w:tbl>
    <w:p w14:paraId="1462388E" w14:textId="77777777" w:rsidR="005A2D22" w:rsidRPr="005A2D22" w:rsidRDefault="005A2D22" w:rsidP="005A2D22">
      <w:pPr>
        <w:pStyle w:val="ListParagraph"/>
        <w:ind w:left="0"/>
        <w:rPr>
          <w:b/>
        </w:rPr>
      </w:pPr>
    </w:p>
    <w:p w14:paraId="17206C2A" w14:textId="7DBB11B2" w:rsidR="0036139A" w:rsidRPr="005D2589" w:rsidRDefault="00A029DF">
      <w:pPr>
        <w:rPr>
          <w:b/>
        </w:rPr>
      </w:pPr>
      <w:r>
        <w:rPr>
          <w:b/>
        </w:rPr>
        <w:t xml:space="preserve">Step 5: </w:t>
      </w:r>
      <w:r w:rsidR="005D2589" w:rsidRPr="005D2589">
        <w:rPr>
          <w:b/>
        </w:rPr>
        <w:t>S</w:t>
      </w:r>
      <w:r w:rsidR="00F71BC7" w:rsidRPr="005D2589">
        <w:rPr>
          <w:b/>
        </w:rPr>
        <w:t>ubmit</w:t>
      </w:r>
      <w:r w:rsidR="005D2589" w:rsidRPr="005D2589">
        <w:rPr>
          <w:b/>
        </w:rPr>
        <w:t xml:space="preserve"> your completed </w:t>
      </w:r>
      <w:r w:rsidR="00F71BC7" w:rsidRPr="005D2589">
        <w:rPr>
          <w:b/>
        </w:rPr>
        <w:t xml:space="preserve">worksheet via the Turnitin link </w:t>
      </w:r>
      <w:r w:rsidR="004829F8" w:rsidRPr="005D2589">
        <w:rPr>
          <w:b/>
        </w:rPr>
        <w:t xml:space="preserve">in Module </w:t>
      </w:r>
      <w:r>
        <w:rPr>
          <w:b/>
        </w:rPr>
        <w:t>4</w:t>
      </w:r>
      <w:r w:rsidR="004829F8" w:rsidRPr="005D2589">
        <w:rPr>
          <w:b/>
        </w:rPr>
        <w:t xml:space="preserve"> </w:t>
      </w:r>
      <w:r w:rsidR="00F71BC7" w:rsidRPr="005D2589">
        <w:rPr>
          <w:b/>
        </w:rPr>
        <w:t xml:space="preserve">by </w:t>
      </w:r>
      <w:r w:rsidR="00512674">
        <w:rPr>
          <w:b/>
        </w:rPr>
        <w:t xml:space="preserve">Monday, June </w:t>
      </w:r>
      <w:r w:rsidR="007137FD">
        <w:rPr>
          <w:b/>
        </w:rPr>
        <w:t>3</w:t>
      </w:r>
      <w:r w:rsidR="00512674">
        <w:rPr>
          <w:b/>
        </w:rPr>
        <w:t xml:space="preserve">, </w:t>
      </w:r>
      <w:r w:rsidR="00586314">
        <w:rPr>
          <w:b/>
        </w:rPr>
        <w:t>2024 @ midnight.</w:t>
      </w:r>
    </w:p>
    <w:sectPr w:rsidR="0036139A" w:rsidRPr="005D2589" w:rsidSect="00FD2C60">
      <w:head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2F1D" w14:textId="77777777" w:rsidR="006A5B96" w:rsidRDefault="006A5B96" w:rsidP="0036139A">
      <w:pPr>
        <w:spacing w:after="0" w:line="240" w:lineRule="auto"/>
      </w:pPr>
      <w:r>
        <w:separator/>
      </w:r>
    </w:p>
  </w:endnote>
  <w:endnote w:type="continuationSeparator" w:id="0">
    <w:p w14:paraId="5559EB4F" w14:textId="77777777" w:rsidR="006A5B96" w:rsidRDefault="006A5B96" w:rsidP="0036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4CD2" w14:textId="77777777" w:rsidR="006A5B96" w:rsidRDefault="006A5B96" w:rsidP="0036139A">
      <w:pPr>
        <w:spacing w:after="0" w:line="240" w:lineRule="auto"/>
      </w:pPr>
      <w:r>
        <w:separator/>
      </w:r>
    </w:p>
  </w:footnote>
  <w:footnote w:type="continuationSeparator" w:id="0">
    <w:p w14:paraId="6AAE368E" w14:textId="77777777" w:rsidR="006A5B96" w:rsidRDefault="006A5B96" w:rsidP="0036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25CE" w14:textId="55D64441" w:rsidR="0036139A" w:rsidRPr="0036139A" w:rsidRDefault="00C14324">
    <w:pPr>
      <w:pStyle w:val="Header"/>
      <w:rPr>
        <w:b/>
      </w:rPr>
    </w:pPr>
    <w:r>
      <w:rPr>
        <w:b/>
      </w:rPr>
      <w:t>HR Analytics HRMN 1023</w:t>
    </w:r>
    <w:r w:rsidR="0036139A" w:rsidRPr="0036139A">
      <w:rPr>
        <w:b/>
      </w:rPr>
      <w:ptab w:relativeTo="margin" w:alignment="right" w:leader="none"/>
    </w:r>
    <w:r w:rsidR="0036139A" w:rsidRPr="0036139A">
      <w:rPr>
        <w:b/>
      </w:rPr>
      <w:t xml:space="preserve">Due: </w:t>
    </w:r>
    <w:r w:rsidR="009077F1">
      <w:rPr>
        <w:b/>
      </w:rPr>
      <w:t>Monday</w:t>
    </w:r>
    <w:r w:rsidR="00586314">
      <w:rPr>
        <w:b/>
      </w:rPr>
      <w:t>,</w:t>
    </w:r>
    <w:r w:rsidR="009077F1">
      <w:rPr>
        <w:b/>
      </w:rPr>
      <w:t xml:space="preserve"> June </w:t>
    </w:r>
    <w:r w:rsidR="00DA7A19">
      <w:rPr>
        <w:b/>
      </w:rPr>
      <w:t>3</w:t>
    </w:r>
    <w:r w:rsidR="009077F1">
      <w:rPr>
        <w:b/>
      </w:rPr>
      <w:t xml:space="preserve">, </w:t>
    </w:r>
    <w:r w:rsidR="00586314">
      <w:rPr>
        <w:b/>
      </w:rPr>
      <w:t>2024 @ midnight</w:t>
    </w:r>
    <w:r w:rsidR="006C463D">
      <w:rPr>
        <w:b/>
      </w:rPr>
      <w:t xml:space="preserve"> </w:t>
    </w:r>
  </w:p>
  <w:p w14:paraId="11C04ED8" w14:textId="77777777" w:rsidR="0036139A" w:rsidRPr="0036139A" w:rsidRDefault="0036139A">
    <w:pPr>
      <w:pStyle w:val="Header"/>
      <w:rPr>
        <w:b/>
      </w:rPr>
    </w:pPr>
    <w:r w:rsidRPr="0036139A">
      <w:rPr>
        <w:b/>
      </w:rPr>
      <w:t>HR Worksheet #</w:t>
    </w:r>
    <w:r w:rsidR="00FC6820">
      <w:rPr>
        <w:b/>
      </w:rPr>
      <w:t>2</w:t>
    </w:r>
    <w:r w:rsidRPr="0036139A">
      <w:rPr>
        <w:b/>
      </w:rPr>
      <w:tab/>
    </w:r>
    <w:r w:rsidRPr="0036139A">
      <w:rPr>
        <w:b/>
      </w:rPr>
      <w:tab/>
      <w:t xml:space="preserve">Module </w:t>
    </w:r>
    <w:r w:rsidR="00FC6820">
      <w:rPr>
        <w:b/>
      </w:rPr>
      <w:t>4</w:t>
    </w:r>
  </w:p>
  <w:p w14:paraId="199D6374" w14:textId="77777777" w:rsidR="0036139A" w:rsidRDefault="0036139A">
    <w:pPr>
      <w:pStyle w:val="Header"/>
    </w:pPr>
    <w: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A8D"/>
    <w:multiLevelType w:val="hybridMultilevel"/>
    <w:tmpl w:val="A198D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4265C"/>
    <w:multiLevelType w:val="hybridMultilevel"/>
    <w:tmpl w:val="87EA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14F0B"/>
    <w:multiLevelType w:val="multilevel"/>
    <w:tmpl w:val="6210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B6251"/>
    <w:multiLevelType w:val="multilevel"/>
    <w:tmpl w:val="00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2203"/>
    <w:multiLevelType w:val="hybridMultilevel"/>
    <w:tmpl w:val="1924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C467A"/>
    <w:multiLevelType w:val="multilevel"/>
    <w:tmpl w:val="0C6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C0774"/>
    <w:multiLevelType w:val="multilevel"/>
    <w:tmpl w:val="0428E0D6"/>
    <w:lvl w:ilvl="0">
      <w:start w:val="1"/>
      <w:numFmt w:val="decimal"/>
      <w:lvlText w:val="%1."/>
      <w:lvlJc w:val="left"/>
      <w:pPr>
        <w:ind w:left="360" w:hanging="360"/>
      </w:pPr>
      <w:rPr>
        <w:rFonts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23144"/>
    <w:multiLevelType w:val="hybridMultilevel"/>
    <w:tmpl w:val="6D6E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10A9B"/>
    <w:multiLevelType w:val="hybridMultilevel"/>
    <w:tmpl w:val="906A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768B5"/>
    <w:multiLevelType w:val="hybridMultilevel"/>
    <w:tmpl w:val="17DCAA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E31D64"/>
    <w:multiLevelType w:val="hybridMultilevel"/>
    <w:tmpl w:val="805601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827662"/>
    <w:multiLevelType w:val="hybridMultilevel"/>
    <w:tmpl w:val="BB785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16FCC"/>
    <w:multiLevelType w:val="multilevel"/>
    <w:tmpl w:val="5D0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D5E19"/>
    <w:multiLevelType w:val="hybridMultilevel"/>
    <w:tmpl w:val="7070D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FB08F7"/>
    <w:multiLevelType w:val="multilevel"/>
    <w:tmpl w:val="511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815438">
    <w:abstractNumId w:val="11"/>
  </w:num>
  <w:num w:numId="2" w16cid:durableId="569119265">
    <w:abstractNumId w:val="8"/>
  </w:num>
  <w:num w:numId="3" w16cid:durableId="1299414561">
    <w:abstractNumId w:val="0"/>
  </w:num>
  <w:num w:numId="4" w16cid:durableId="1417052084">
    <w:abstractNumId w:val="1"/>
  </w:num>
  <w:num w:numId="5" w16cid:durableId="613831709">
    <w:abstractNumId w:val="10"/>
  </w:num>
  <w:num w:numId="6" w16cid:durableId="1866091955">
    <w:abstractNumId w:val="9"/>
  </w:num>
  <w:num w:numId="7" w16cid:durableId="700857611">
    <w:abstractNumId w:val="4"/>
  </w:num>
  <w:num w:numId="8" w16cid:durableId="1456213688">
    <w:abstractNumId w:val="12"/>
  </w:num>
  <w:num w:numId="9" w16cid:durableId="74791807">
    <w:abstractNumId w:val="14"/>
  </w:num>
  <w:num w:numId="10" w16cid:durableId="771323795">
    <w:abstractNumId w:val="2"/>
  </w:num>
  <w:num w:numId="11" w16cid:durableId="11692921">
    <w:abstractNumId w:val="7"/>
  </w:num>
  <w:num w:numId="12" w16cid:durableId="375741413">
    <w:abstractNumId w:val="6"/>
  </w:num>
  <w:num w:numId="13" w16cid:durableId="1418670092">
    <w:abstractNumId w:val="13"/>
  </w:num>
  <w:num w:numId="14" w16cid:durableId="463237242">
    <w:abstractNumId w:val="5"/>
  </w:num>
  <w:num w:numId="15" w16cid:durableId="1167131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917"/>
    <w:rsid w:val="000349C0"/>
    <w:rsid w:val="000443C8"/>
    <w:rsid w:val="00051A2F"/>
    <w:rsid w:val="00072106"/>
    <w:rsid w:val="000B0392"/>
    <w:rsid w:val="000C64A9"/>
    <w:rsid w:val="0010544F"/>
    <w:rsid w:val="00153346"/>
    <w:rsid w:val="00167697"/>
    <w:rsid w:val="002B0F06"/>
    <w:rsid w:val="002C728E"/>
    <w:rsid w:val="002E7F17"/>
    <w:rsid w:val="002F363F"/>
    <w:rsid w:val="00321476"/>
    <w:rsid w:val="00330B78"/>
    <w:rsid w:val="0036139A"/>
    <w:rsid w:val="00397666"/>
    <w:rsid w:val="003F4781"/>
    <w:rsid w:val="00452C59"/>
    <w:rsid w:val="00453301"/>
    <w:rsid w:val="00456BA2"/>
    <w:rsid w:val="004829F8"/>
    <w:rsid w:val="004F0522"/>
    <w:rsid w:val="004F0BA2"/>
    <w:rsid w:val="00512674"/>
    <w:rsid w:val="00537BB0"/>
    <w:rsid w:val="00544979"/>
    <w:rsid w:val="00586314"/>
    <w:rsid w:val="00595320"/>
    <w:rsid w:val="005A2D22"/>
    <w:rsid w:val="005D2589"/>
    <w:rsid w:val="005D3D48"/>
    <w:rsid w:val="005E16D8"/>
    <w:rsid w:val="00624B87"/>
    <w:rsid w:val="006547CF"/>
    <w:rsid w:val="00655748"/>
    <w:rsid w:val="00656F12"/>
    <w:rsid w:val="006669B5"/>
    <w:rsid w:val="00681C13"/>
    <w:rsid w:val="006A0CC9"/>
    <w:rsid w:val="006A5B96"/>
    <w:rsid w:val="006B072D"/>
    <w:rsid w:val="006C463D"/>
    <w:rsid w:val="006C5EE5"/>
    <w:rsid w:val="006D78E3"/>
    <w:rsid w:val="006F5209"/>
    <w:rsid w:val="00702917"/>
    <w:rsid w:val="00704643"/>
    <w:rsid w:val="007137FD"/>
    <w:rsid w:val="007219AC"/>
    <w:rsid w:val="007B53B0"/>
    <w:rsid w:val="007B7E52"/>
    <w:rsid w:val="007D4D14"/>
    <w:rsid w:val="00811EFF"/>
    <w:rsid w:val="0084377C"/>
    <w:rsid w:val="00861372"/>
    <w:rsid w:val="00866B4B"/>
    <w:rsid w:val="008943F5"/>
    <w:rsid w:val="008D1509"/>
    <w:rsid w:val="008D6F07"/>
    <w:rsid w:val="009077F1"/>
    <w:rsid w:val="00935A86"/>
    <w:rsid w:val="009464BB"/>
    <w:rsid w:val="009568D6"/>
    <w:rsid w:val="00965AD5"/>
    <w:rsid w:val="0096746E"/>
    <w:rsid w:val="00987BD0"/>
    <w:rsid w:val="009A4084"/>
    <w:rsid w:val="009B698D"/>
    <w:rsid w:val="00A029DF"/>
    <w:rsid w:val="00A60D27"/>
    <w:rsid w:val="00A663A8"/>
    <w:rsid w:val="00A77B85"/>
    <w:rsid w:val="00AA5DBE"/>
    <w:rsid w:val="00B71E18"/>
    <w:rsid w:val="00B7399B"/>
    <w:rsid w:val="00B8755D"/>
    <w:rsid w:val="00BD0C2A"/>
    <w:rsid w:val="00C14324"/>
    <w:rsid w:val="00C17B5C"/>
    <w:rsid w:val="00C3093D"/>
    <w:rsid w:val="00C81F39"/>
    <w:rsid w:val="00CC54B5"/>
    <w:rsid w:val="00D75CC6"/>
    <w:rsid w:val="00DA7A19"/>
    <w:rsid w:val="00DE5146"/>
    <w:rsid w:val="00E26BA0"/>
    <w:rsid w:val="00E40682"/>
    <w:rsid w:val="00E462D4"/>
    <w:rsid w:val="00E6324E"/>
    <w:rsid w:val="00E66D1C"/>
    <w:rsid w:val="00E708A4"/>
    <w:rsid w:val="00E83636"/>
    <w:rsid w:val="00EA4FCE"/>
    <w:rsid w:val="00EE1083"/>
    <w:rsid w:val="00F2167A"/>
    <w:rsid w:val="00F34F2E"/>
    <w:rsid w:val="00F43D7B"/>
    <w:rsid w:val="00F65625"/>
    <w:rsid w:val="00F71BC7"/>
    <w:rsid w:val="00F8382A"/>
    <w:rsid w:val="00FC1AA0"/>
    <w:rsid w:val="00FC2E2A"/>
    <w:rsid w:val="00FC6820"/>
    <w:rsid w:val="00FD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6A4E"/>
  <w15:chartTrackingRefBased/>
  <w15:docId w15:val="{4EE773CC-B0A2-4283-8744-3D5A83E6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9A"/>
  </w:style>
  <w:style w:type="paragraph" w:styleId="Footer">
    <w:name w:val="footer"/>
    <w:basedOn w:val="Normal"/>
    <w:link w:val="FooterChar"/>
    <w:uiPriority w:val="99"/>
    <w:unhideWhenUsed/>
    <w:rsid w:val="0036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9A"/>
  </w:style>
  <w:style w:type="paragraph" w:styleId="ListParagraph">
    <w:name w:val="List Paragraph"/>
    <w:basedOn w:val="Normal"/>
    <w:uiPriority w:val="34"/>
    <w:qFormat/>
    <w:rsid w:val="0036139A"/>
    <w:pPr>
      <w:ind w:left="720"/>
      <w:contextualSpacing/>
    </w:pPr>
  </w:style>
  <w:style w:type="table" w:styleId="TableGrid">
    <w:name w:val="Table Grid"/>
    <w:basedOn w:val="TableNormal"/>
    <w:uiPriority w:val="39"/>
    <w:rsid w:val="00E7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72D"/>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570">
      <w:bodyDiv w:val="1"/>
      <w:marLeft w:val="0"/>
      <w:marRight w:val="0"/>
      <w:marTop w:val="0"/>
      <w:marBottom w:val="0"/>
      <w:divBdr>
        <w:top w:val="none" w:sz="0" w:space="0" w:color="auto"/>
        <w:left w:val="none" w:sz="0" w:space="0" w:color="auto"/>
        <w:bottom w:val="none" w:sz="0" w:space="0" w:color="auto"/>
        <w:right w:val="none" w:sz="0" w:space="0" w:color="auto"/>
      </w:divBdr>
      <w:divsChild>
        <w:div w:id="226183289">
          <w:marLeft w:val="0"/>
          <w:marRight w:val="0"/>
          <w:marTop w:val="0"/>
          <w:marBottom w:val="0"/>
          <w:divBdr>
            <w:top w:val="none" w:sz="0" w:space="0" w:color="auto"/>
            <w:left w:val="none" w:sz="0" w:space="0" w:color="auto"/>
            <w:bottom w:val="none" w:sz="0" w:space="0" w:color="auto"/>
            <w:right w:val="none" w:sz="0" w:space="0" w:color="auto"/>
          </w:divBdr>
          <w:divsChild>
            <w:div w:id="2081100431">
              <w:marLeft w:val="0"/>
              <w:marRight w:val="0"/>
              <w:marTop w:val="0"/>
              <w:marBottom w:val="0"/>
              <w:divBdr>
                <w:top w:val="none" w:sz="0" w:space="0" w:color="auto"/>
                <w:left w:val="none" w:sz="0" w:space="0" w:color="auto"/>
                <w:bottom w:val="none" w:sz="0" w:space="0" w:color="auto"/>
                <w:right w:val="none" w:sz="0" w:space="0" w:color="auto"/>
              </w:divBdr>
              <w:divsChild>
                <w:div w:id="73556652">
                  <w:marLeft w:val="0"/>
                  <w:marRight w:val="0"/>
                  <w:marTop w:val="0"/>
                  <w:marBottom w:val="0"/>
                  <w:divBdr>
                    <w:top w:val="none" w:sz="0" w:space="0" w:color="auto"/>
                    <w:left w:val="none" w:sz="0" w:space="0" w:color="auto"/>
                    <w:bottom w:val="none" w:sz="0" w:space="0" w:color="auto"/>
                    <w:right w:val="none" w:sz="0" w:space="0" w:color="auto"/>
                  </w:divBdr>
                  <w:divsChild>
                    <w:div w:id="12402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9255">
          <w:marLeft w:val="0"/>
          <w:marRight w:val="0"/>
          <w:marTop w:val="0"/>
          <w:marBottom w:val="0"/>
          <w:divBdr>
            <w:top w:val="none" w:sz="0" w:space="0" w:color="auto"/>
            <w:left w:val="none" w:sz="0" w:space="0" w:color="auto"/>
            <w:bottom w:val="none" w:sz="0" w:space="0" w:color="auto"/>
            <w:right w:val="none" w:sz="0" w:space="0" w:color="auto"/>
          </w:divBdr>
          <w:divsChild>
            <w:div w:id="1671903590">
              <w:marLeft w:val="0"/>
              <w:marRight w:val="0"/>
              <w:marTop w:val="0"/>
              <w:marBottom w:val="0"/>
              <w:divBdr>
                <w:top w:val="none" w:sz="0" w:space="0" w:color="auto"/>
                <w:left w:val="none" w:sz="0" w:space="0" w:color="auto"/>
                <w:bottom w:val="none" w:sz="0" w:space="0" w:color="auto"/>
                <w:right w:val="none" w:sz="0" w:space="0" w:color="auto"/>
              </w:divBdr>
              <w:divsChild>
                <w:div w:id="1561868027">
                  <w:marLeft w:val="0"/>
                  <w:marRight w:val="0"/>
                  <w:marTop w:val="0"/>
                  <w:marBottom w:val="0"/>
                  <w:divBdr>
                    <w:top w:val="none" w:sz="0" w:space="0" w:color="auto"/>
                    <w:left w:val="none" w:sz="0" w:space="0" w:color="auto"/>
                    <w:bottom w:val="none" w:sz="0" w:space="0" w:color="auto"/>
                    <w:right w:val="none" w:sz="0" w:space="0" w:color="auto"/>
                  </w:divBdr>
                  <w:divsChild>
                    <w:div w:id="14925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31711">
      <w:bodyDiv w:val="1"/>
      <w:marLeft w:val="0"/>
      <w:marRight w:val="0"/>
      <w:marTop w:val="0"/>
      <w:marBottom w:val="0"/>
      <w:divBdr>
        <w:top w:val="none" w:sz="0" w:space="0" w:color="auto"/>
        <w:left w:val="none" w:sz="0" w:space="0" w:color="auto"/>
        <w:bottom w:val="none" w:sz="0" w:space="0" w:color="auto"/>
        <w:right w:val="none" w:sz="0" w:space="0" w:color="auto"/>
      </w:divBdr>
    </w:div>
    <w:div w:id="355154512">
      <w:bodyDiv w:val="1"/>
      <w:marLeft w:val="0"/>
      <w:marRight w:val="0"/>
      <w:marTop w:val="0"/>
      <w:marBottom w:val="0"/>
      <w:divBdr>
        <w:top w:val="none" w:sz="0" w:space="0" w:color="auto"/>
        <w:left w:val="none" w:sz="0" w:space="0" w:color="auto"/>
        <w:bottom w:val="none" w:sz="0" w:space="0" w:color="auto"/>
        <w:right w:val="none" w:sz="0" w:space="0" w:color="auto"/>
      </w:divBdr>
    </w:div>
    <w:div w:id="477460125">
      <w:bodyDiv w:val="1"/>
      <w:marLeft w:val="0"/>
      <w:marRight w:val="0"/>
      <w:marTop w:val="0"/>
      <w:marBottom w:val="0"/>
      <w:divBdr>
        <w:top w:val="none" w:sz="0" w:space="0" w:color="auto"/>
        <w:left w:val="none" w:sz="0" w:space="0" w:color="auto"/>
        <w:bottom w:val="none" w:sz="0" w:space="0" w:color="auto"/>
        <w:right w:val="none" w:sz="0" w:space="0" w:color="auto"/>
      </w:divBdr>
    </w:div>
    <w:div w:id="508254915">
      <w:bodyDiv w:val="1"/>
      <w:marLeft w:val="0"/>
      <w:marRight w:val="0"/>
      <w:marTop w:val="0"/>
      <w:marBottom w:val="0"/>
      <w:divBdr>
        <w:top w:val="none" w:sz="0" w:space="0" w:color="auto"/>
        <w:left w:val="none" w:sz="0" w:space="0" w:color="auto"/>
        <w:bottom w:val="none" w:sz="0" w:space="0" w:color="auto"/>
        <w:right w:val="none" w:sz="0" w:space="0" w:color="auto"/>
      </w:divBdr>
    </w:div>
    <w:div w:id="610740601">
      <w:bodyDiv w:val="1"/>
      <w:marLeft w:val="0"/>
      <w:marRight w:val="0"/>
      <w:marTop w:val="0"/>
      <w:marBottom w:val="0"/>
      <w:divBdr>
        <w:top w:val="none" w:sz="0" w:space="0" w:color="auto"/>
        <w:left w:val="none" w:sz="0" w:space="0" w:color="auto"/>
        <w:bottom w:val="none" w:sz="0" w:space="0" w:color="auto"/>
        <w:right w:val="none" w:sz="0" w:space="0" w:color="auto"/>
      </w:divBdr>
    </w:div>
    <w:div w:id="649793719">
      <w:bodyDiv w:val="1"/>
      <w:marLeft w:val="0"/>
      <w:marRight w:val="0"/>
      <w:marTop w:val="0"/>
      <w:marBottom w:val="0"/>
      <w:divBdr>
        <w:top w:val="none" w:sz="0" w:space="0" w:color="auto"/>
        <w:left w:val="none" w:sz="0" w:space="0" w:color="auto"/>
        <w:bottom w:val="none" w:sz="0" w:space="0" w:color="auto"/>
        <w:right w:val="none" w:sz="0" w:space="0" w:color="auto"/>
      </w:divBdr>
    </w:div>
    <w:div w:id="667561580">
      <w:bodyDiv w:val="1"/>
      <w:marLeft w:val="0"/>
      <w:marRight w:val="0"/>
      <w:marTop w:val="0"/>
      <w:marBottom w:val="0"/>
      <w:divBdr>
        <w:top w:val="none" w:sz="0" w:space="0" w:color="auto"/>
        <w:left w:val="none" w:sz="0" w:space="0" w:color="auto"/>
        <w:bottom w:val="none" w:sz="0" w:space="0" w:color="auto"/>
        <w:right w:val="none" w:sz="0" w:space="0" w:color="auto"/>
      </w:divBdr>
    </w:div>
    <w:div w:id="670450026">
      <w:bodyDiv w:val="1"/>
      <w:marLeft w:val="0"/>
      <w:marRight w:val="0"/>
      <w:marTop w:val="0"/>
      <w:marBottom w:val="0"/>
      <w:divBdr>
        <w:top w:val="none" w:sz="0" w:space="0" w:color="auto"/>
        <w:left w:val="none" w:sz="0" w:space="0" w:color="auto"/>
        <w:bottom w:val="none" w:sz="0" w:space="0" w:color="auto"/>
        <w:right w:val="none" w:sz="0" w:space="0" w:color="auto"/>
      </w:divBdr>
      <w:divsChild>
        <w:div w:id="322927372">
          <w:marLeft w:val="0"/>
          <w:marRight w:val="0"/>
          <w:marTop w:val="0"/>
          <w:marBottom w:val="0"/>
          <w:divBdr>
            <w:top w:val="none" w:sz="0" w:space="0" w:color="auto"/>
            <w:left w:val="none" w:sz="0" w:space="0" w:color="auto"/>
            <w:bottom w:val="none" w:sz="0" w:space="0" w:color="auto"/>
            <w:right w:val="none" w:sz="0" w:space="0" w:color="auto"/>
          </w:divBdr>
          <w:divsChild>
            <w:div w:id="973755265">
              <w:marLeft w:val="0"/>
              <w:marRight w:val="0"/>
              <w:marTop w:val="0"/>
              <w:marBottom w:val="0"/>
              <w:divBdr>
                <w:top w:val="none" w:sz="0" w:space="0" w:color="auto"/>
                <w:left w:val="none" w:sz="0" w:space="0" w:color="auto"/>
                <w:bottom w:val="none" w:sz="0" w:space="0" w:color="auto"/>
                <w:right w:val="none" w:sz="0" w:space="0" w:color="auto"/>
              </w:divBdr>
              <w:divsChild>
                <w:div w:id="1596132818">
                  <w:marLeft w:val="0"/>
                  <w:marRight w:val="0"/>
                  <w:marTop w:val="0"/>
                  <w:marBottom w:val="0"/>
                  <w:divBdr>
                    <w:top w:val="none" w:sz="0" w:space="0" w:color="auto"/>
                    <w:left w:val="none" w:sz="0" w:space="0" w:color="auto"/>
                    <w:bottom w:val="none" w:sz="0" w:space="0" w:color="auto"/>
                    <w:right w:val="none" w:sz="0" w:space="0" w:color="auto"/>
                  </w:divBdr>
                  <w:divsChild>
                    <w:div w:id="2946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6335">
      <w:bodyDiv w:val="1"/>
      <w:marLeft w:val="0"/>
      <w:marRight w:val="0"/>
      <w:marTop w:val="0"/>
      <w:marBottom w:val="0"/>
      <w:divBdr>
        <w:top w:val="none" w:sz="0" w:space="0" w:color="auto"/>
        <w:left w:val="none" w:sz="0" w:space="0" w:color="auto"/>
        <w:bottom w:val="none" w:sz="0" w:space="0" w:color="auto"/>
        <w:right w:val="none" w:sz="0" w:space="0" w:color="auto"/>
      </w:divBdr>
    </w:div>
    <w:div w:id="1030379625">
      <w:bodyDiv w:val="1"/>
      <w:marLeft w:val="0"/>
      <w:marRight w:val="0"/>
      <w:marTop w:val="0"/>
      <w:marBottom w:val="0"/>
      <w:divBdr>
        <w:top w:val="none" w:sz="0" w:space="0" w:color="auto"/>
        <w:left w:val="none" w:sz="0" w:space="0" w:color="auto"/>
        <w:bottom w:val="none" w:sz="0" w:space="0" w:color="auto"/>
        <w:right w:val="none" w:sz="0" w:space="0" w:color="auto"/>
      </w:divBdr>
    </w:div>
    <w:div w:id="1067651279">
      <w:bodyDiv w:val="1"/>
      <w:marLeft w:val="0"/>
      <w:marRight w:val="0"/>
      <w:marTop w:val="0"/>
      <w:marBottom w:val="0"/>
      <w:divBdr>
        <w:top w:val="none" w:sz="0" w:space="0" w:color="auto"/>
        <w:left w:val="none" w:sz="0" w:space="0" w:color="auto"/>
        <w:bottom w:val="none" w:sz="0" w:space="0" w:color="auto"/>
        <w:right w:val="none" w:sz="0" w:space="0" w:color="auto"/>
      </w:divBdr>
      <w:divsChild>
        <w:div w:id="1148935576">
          <w:marLeft w:val="0"/>
          <w:marRight w:val="0"/>
          <w:marTop w:val="0"/>
          <w:marBottom w:val="0"/>
          <w:divBdr>
            <w:top w:val="none" w:sz="0" w:space="0" w:color="auto"/>
            <w:left w:val="none" w:sz="0" w:space="0" w:color="auto"/>
            <w:bottom w:val="none" w:sz="0" w:space="0" w:color="auto"/>
            <w:right w:val="none" w:sz="0" w:space="0" w:color="auto"/>
          </w:divBdr>
          <w:divsChild>
            <w:div w:id="296374593">
              <w:marLeft w:val="0"/>
              <w:marRight w:val="0"/>
              <w:marTop w:val="0"/>
              <w:marBottom w:val="0"/>
              <w:divBdr>
                <w:top w:val="none" w:sz="0" w:space="0" w:color="auto"/>
                <w:left w:val="none" w:sz="0" w:space="0" w:color="auto"/>
                <w:bottom w:val="none" w:sz="0" w:space="0" w:color="auto"/>
                <w:right w:val="none" w:sz="0" w:space="0" w:color="auto"/>
              </w:divBdr>
              <w:divsChild>
                <w:div w:id="746070542">
                  <w:marLeft w:val="0"/>
                  <w:marRight w:val="0"/>
                  <w:marTop w:val="0"/>
                  <w:marBottom w:val="0"/>
                  <w:divBdr>
                    <w:top w:val="none" w:sz="0" w:space="0" w:color="auto"/>
                    <w:left w:val="none" w:sz="0" w:space="0" w:color="auto"/>
                    <w:bottom w:val="none" w:sz="0" w:space="0" w:color="auto"/>
                    <w:right w:val="none" w:sz="0" w:space="0" w:color="auto"/>
                  </w:divBdr>
                  <w:divsChild>
                    <w:div w:id="10265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9928">
      <w:bodyDiv w:val="1"/>
      <w:marLeft w:val="0"/>
      <w:marRight w:val="0"/>
      <w:marTop w:val="0"/>
      <w:marBottom w:val="0"/>
      <w:divBdr>
        <w:top w:val="none" w:sz="0" w:space="0" w:color="auto"/>
        <w:left w:val="none" w:sz="0" w:space="0" w:color="auto"/>
        <w:bottom w:val="none" w:sz="0" w:space="0" w:color="auto"/>
        <w:right w:val="none" w:sz="0" w:space="0" w:color="auto"/>
      </w:divBdr>
    </w:div>
    <w:div w:id="1189559758">
      <w:bodyDiv w:val="1"/>
      <w:marLeft w:val="0"/>
      <w:marRight w:val="0"/>
      <w:marTop w:val="0"/>
      <w:marBottom w:val="0"/>
      <w:divBdr>
        <w:top w:val="none" w:sz="0" w:space="0" w:color="auto"/>
        <w:left w:val="none" w:sz="0" w:space="0" w:color="auto"/>
        <w:bottom w:val="none" w:sz="0" w:space="0" w:color="auto"/>
        <w:right w:val="none" w:sz="0" w:space="0" w:color="auto"/>
      </w:divBdr>
    </w:div>
    <w:div w:id="1193109913">
      <w:bodyDiv w:val="1"/>
      <w:marLeft w:val="0"/>
      <w:marRight w:val="0"/>
      <w:marTop w:val="0"/>
      <w:marBottom w:val="0"/>
      <w:divBdr>
        <w:top w:val="none" w:sz="0" w:space="0" w:color="auto"/>
        <w:left w:val="none" w:sz="0" w:space="0" w:color="auto"/>
        <w:bottom w:val="none" w:sz="0" w:space="0" w:color="auto"/>
        <w:right w:val="none" w:sz="0" w:space="0" w:color="auto"/>
      </w:divBdr>
    </w:div>
    <w:div w:id="1252162207">
      <w:bodyDiv w:val="1"/>
      <w:marLeft w:val="0"/>
      <w:marRight w:val="0"/>
      <w:marTop w:val="0"/>
      <w:marBottom w:val="0"/>
      <w:divBdr>
        <w:top w:val="none" w:sz="0" w:space="0" w:color="auto"/>
        <w:left w:val="none" w:sz="0" w:space="0" w:color="auto"/>
        <w:bottom w:val="none" w:sz="0" w:space="0" w:color="auto"/>
        <w:right w:val="none" w:sz="0" w:space="0" w:color="auto"/>
      </w:divBdr>
    </w:div>
    <w:div w:id="1288975342">
      <w:bodyDiv w:val="1"/>
      <w:marLeft w:val="0"/>
      <w:marRight w:val="0"/>
      <w:marTop w:val="0"/>
      <w:marBottom w:val="0"/>
      <w:divBdr>
        <w:top w:val="none" w:sz="0" w:space="0" w:color="auto"/>
        <w:left w:val="none" w:sz="0" w:space="0" w:color="auto"/>
        <w:bottom w:val="none" w:sz="0" w:space="0" w:color="auto"/>
        <w:right w:val="none" w:sz="0" w:space="0" w:color="auto"/>
      </w:divBdr>
    </w:div>
    <w:div w:id="1300309212">
      <w:bodyDiv w:val="1"/>
      <w:marLeft w:val="0"/>
      <w:marRight w:val="0"/>
      <w:marTop w:val="0"/>
      <w:marBottom w:val="0"/>
      <w:divBdr>
        <w:top w:val="none" w:sz="0" w:space="0" w:color="auto"/>
        <w:left w:val="none" w:sz="0" w:space="0" w:color="auto"/>
        <w:bottom w:val="none" w:sz="0" w:space="0" w:color="auto"/>
        <w:right w:val="none" w:sz="0" w:space="0" w:color="auto"/>
      </w:divBdr>
    </w:div>
    <w:div w:id="1502159893">
      <w:bodyDiv w:val="1"/>
      <w:marLeft w:val="0"/>
      <w:marRight w:val="0"/>
      <w:marTop w:val="0"/>
      <w:marBottom w:val="0"/>
      <w:divBdr>
        <w:top w:val="none" w:sz="0" w:space="0" w:color="auto"/>
        <w:left w:val="none" w:sz="0" w:space="0" w:color="auto"/>
        <w:bottom w:val="none" w:sz="0" w:space="0" w:color="auto"/>
        <w:right w:val="none" w:sz="0" w:space="0" w:color="auto"/>
      </w:divBdr>
    </w:div>
    <w:div w:id="1503738484">
      <w:bodyDiv w:val="1"/>
      <w:marLeft w:val="0"/>
      <w:marRight w:val="0"/>
      <w:marTop w:val="0"/>
      <w:marBottom w:val="0"/>
      <w:divBdr>
        <w:top w:val="none" w:sz="0" w:space="0" w:color="auto"/>
        <w:left w:val="none" w:sz="0" w:space="0" w:color="auto"/>
        <w:bottom w:val="none" w:sz="0" w:space="0" w:color="auto"/>
        <w:right w:val="none" w:sz="0" w:space="0" w:color="auto"/>
      </w:divBdr>
    </w:div>
    <w:div w:id="1681078707">
      <w:bodyDiv w:val="1"/>
      <w:marLeft w:val="0"/>
      <w:marRight w:val="0"/>
      <w:marTop w:val="0"/>
      <w:marBottom w:val="0"/>
      <w:divBdr>
        <w:top w:val="none" w:sz="0" w:space="0" w:color="auto"/>
        <w:left w:val="none" w:sz="0" w:space="0" w:color="auto"/>
        <w:bottom w:val="none" w:sz="0" w:space="0" w:color="auto"/>
        <w:right w:val="none" w:sz="0" w:space="0" w:color="auto"/>
      </w:divBdr>
      <w:divsChild>
        <w:div w:id="855114223">
          <w:marLeft w:val="0"/>
          <w:marRight w:val="0"/>
          <w:marTop w:val="0"/>
          <w:marBottom w:val="0"/>
          <w:divBdr>
            <w:top w:val="none" w:sz="0" w:space="0" w:color="auto"/>
            <w:left w:val="none" w:sz="0" w:space="0" w:color="auto"/>
            <w:bottom w:val="none" w:sz="0" w:space="0" w:color="auto"/>
            <w:right w:val="none" w:sz="0" w:space="0" w:color="auto"/>
          </w:divBdr>
          <w:divsChild>
            <w:div w:id="1409570953">
              <w:marLeft w:val="0"/>
              <w:marRight w:val="0"/>
              <w:marTop w:val="0"/>
              <w:marBottom w:val="0"/>
              <w:divBdr>
                <w:top w:val="none" w:sz="0" w:space="0" w:color="auto"/>
                <w:left w:val="none" w:sz="0" w:space="0" w:color="auto"/>
                <w:bottom w:val="none" w:sz="0" w:space="0" w:color="auto"/>
                <w:right w:val="none" w:sz="0" w:space="0" w:color="auto"/>
              </w:divBdr>
              <w:divsChild>
                <w:div w:id="2033803656">
                  <w:marLeft w:val="0"/>
                  <w:marRight w:val="0"/>
                  <w:marTop w:val="0"/>
                  <w:marBottom w:val="0"/>
                  <w:divBdr>
                    <w:top w:val="none" w:sz="0" w:space="0" w:color="auto"/>
                    <w:left w:val="none" w:sz="0" w:space="0" w:color="auto"/>
                    <w:bottom w:val="none" w:sz="0" w:space="0" w:color="auto"/>
                    <w:right w:val="none" w:sz="0" w:space="0" w:color="auto"/>
                  </w:divBdr>
                  <w:divsChild>
                    <w:div w:id="341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9223">
          <w:marLeft w:val="0"/>
          <w:marRight w:val="0"/>
          <w:marTop w:val="0"/>
          <w:marBottom w:val="0"/>
          <w:divBdr>
            <w:top w:val="none" w:sz="0" w:space="0" w:color="auto"/>
            <w:left w:val="none" w:sz="0" w:space="0" w:color="auto"/>
            <w:bottom w:val="none" w:sz="0" w:space="0" w:color="auto"/>
            <w:right w:val="none" w:sz="0" w:space="0" w:color="auto"/>
          </w:divBdr>
          <w:divsChild>
            <w:div w:id="1971591263">
              <w:marLeft w:val="0"/>
              <w:marRight w:val="0"/>
              <w:marTop w:val="0"/>
              <w:marBottom w:val="0"/>
              <w:divBdr>
                <w:top w:val="none" w:sz="0" w:space="0" w:color="auto"/>
                <w:left w:val="none" w:sz="0" w:space="0" w:color="auto"/>
                <w:bottom w:val="none" w:sz="0" w:space="0" w:color="auto"/>
                <w:right w:val="none" w:sz="0" w:space="0" w:color="auto"/>
              </w:divBdr>
              <w:divsChild>
                <w:div w:id="1045174857">
                  <w:marLeft w:val="0"/>
                  <w:marRight w:val="0"/>
                  <w:marTop w:val="0"/>
                  <w:marBottom w:val="0"/>
                  <w:divBdr>
                    <w:top w:val="none" w:sz="0" w:space="0" w:color="auto"/>
                    <w:left w:val="none" w:sz="0" w:space="0" w:color="auto"/>
                    <w:bottom w:val="none" w:sz="0" w:space="0" w:color="auto"/>
                    <w:right w:val="none" w:sz="0" w:space="0" w:color="auto"/>
                  </w:divBdr>
                  <w:divsChild>
                    <w:div w:id="1167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9515">
      <w:bodyDiv w:val="1"/>
      <w:marLeft w:val="0"/>
      <w:marRight w:val="0"/>
      <w:marTop w:val="0"/>
      <w:marBottom w:val="0"/>
      <w:divBdr>
        <w:top w:val="none" w:sz="0" w:space="0" w:color="auto"/>
        <w:left w:val="none" w:sz="0" w:space="0" w:color="auto"/>
        <w:bottom w:val="none" w:sz="0" w:space="0" w:color="auto"/>
        <w:right w:val="none" w:sz="0" w:space="0" w:color="auto"/>
      </w:divBdr>
    </w:div>
    <w:div w:id="2101875007">
      <w:bodyDiv w:val="1"/>
      <w:marLeft w:val="0"/>
      <w:marRight w:val="0"/>
      <w:marTop w:val="0"/>
      <w:marBottom w:val="0"/>
      <w:divBdr>
        <w:top w:val="none" w:sz="0" w:space="0" w:color="auto"/>
        <w:left w:val="none" w:sz="0" w:space="0" w:color="auto"/>
        <w:bottom w:val="none" w:sz="0" w:space="0" w:color="auto"/>
        <w:right w:val="none" w:sz="0" w:space="0" w:color="auto"/>
      </w:divBdr>
    </w:div>
    <w:div w:id="211721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Soostar</dc:creator>
  <cp:keywords/>
  <dc:description/>
  <cp:lastModifiedBy>Gurwinder Singh Gurwinder Singh</cp:lastModifiedBy>
  <cp:revision>7</cp:revision>
  <dcterms:created xsi:type="dcterms:W3CDTF">2024-06-03T02:37:00Z</dcterms:created>
  <dcterms:modified xsi:type="dcterms:W3CDTF">2024-06-03T23:53:00Z</dcterms:modified>
</cp:coreProperties>
</file>