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EFB25" w14:textId="45FD5AF2" w:rsidR="004D683F" w:rsidRDefault="00AC31AF" w:rsidP="00F26BC2">
      <w:pPr>
        <w:pStyle w:val="Titre"/>
        <w:ind w:firstLine="708"/>
        <w:jc w:val="center"/>
      </w:pPr>
      <w:r>
        <w:t xml:space="preserve">Smart city : </w:t>
      </w:r>
      <w:r w:rsidR="00DD7325">
        <w:t xml:space="preserve">Organisation </w:t>
      </w:r>
      <w:r w:rsidR="00F26BC2">
        <w:t>de rassemblement pour jeux de société</w:t>
      </w:r>
    </w:p>
    <w:p w14:paraId="601992FB" w14:textId="3065A3C4" w:rsidR="00530E8B" w:rsidRDefault="00530E8B" w:rsidP="00530E8B"/>
    <w:p w14:paraId="2F8827F9" w14:textId="2A3A34DF" w:rsidR="00212468" w:rsidRDefault="00212468" w:rsidP="00212468">
      <w:pPr>
        <w:jc w:val="center"/>
        <w:rPr>
          <w:noProof/>
        </w:rPr>
      </w:pPr>
    </w:p>
    <w:p w14:paraId="5A4B43CD" w14:textId="540DE1DA" w:rsidR="00212468" w:rsidRPr="00212468" w:rsidRDefault="00212468" w:rsidP="00212468">
      <w:pPr>
        <w:jc w:val="center"/>
        <w:rPr>
          <w:noProof/>
          <w:lang w:val="en-US"/>
        </w:rPr>
      </w:pPr>
      <w:r w:rsidRPr="00212468">
        <w:rPr>
          <w:noProof/>
          <w:lang w:val="en-US"/>
        </w:rPr>
        <w:t>COLLE Evan – HENNIN A</w:t>
      </w:r>
      <w:r>
        <w:rPr>
          <w:noProof/>
          <w:lang w:val="en-US"/>
        </w:rPr>
        <w:t>ugustin</w:t>
      </w:r>
    </w:p>
    <w:p w14:paraId="68C1FEB5" w14:textId="3A81630C" w:rsidR="00212468" w:rsidRPr="00212468" w:rsidRDefault="00212468" w:rsidP="00530E8B">
      <w:pPr>
        <w:rPr>
          <w:noProof/>
          <w:lang w:val="en-US"/>
        </w:rPr>
      </w:pPr>
    </w:p>
    <w:p w14:paraId="44858478" w14:textId="72E803DD" w:rsidR="00212468" w:rsidRPr="00212468" w:rsidRDefault="00212468" w:rsidP="00530E8B">
      <w:pPr>
        <w:rPr>
          <w:lang w:val="en-US"/>
        </w:rPr>
      </w:pPr>
    </w:p>
    <w:p w14:paraId="2DDA9FEB" w14:textId="3E861CAB" w:rsidR="00212468" w:rsidRPr="00212468" w:rsidRDefault="00212468" w:rsidP="00530E8B">
      <w:pPr>
        <w:rPr>
          <w:lang w:val="en-US"/>
        </w:rPr>
      </w:pPr>
    </w:p>
    <w:p w14:paraId="3F0F9C27" w14:textId="1DD0CC7E" w:rsidR="00530E8B" w:rsidRPr="00212468" w:rsidRDefault="00530E8B" w:rsidP="00530E8B">
      <w:pPr>
        <w:rPr>
          <w:lang w:val="en-US"/>
        </w:rPr>
      </w:pPr>
    </w:p>
    <w:p w14:paraId="21A64773" w14:textId="7E425DD9" w:rsidR="00530E8B" w:rsidRPr="00212468" w:rsidRDefault="00212468" w:rsidP="00530E8B">
      <w:pPr>
        <w:rPr>
          <w:lang w:val="en-US"/>
        </w:rPr>
      </w:pPr>
      <w:r>
        <w:rPr>
          <w:noProof/>
        </w:rPr>
        <w:drawing>
          <wp:anchor distT="0" distB="0" distL="114300" distR="114300" simplePos="0" relativeHeight="251658245" behindDoc="0" locked="0" layoutInCell="1" allowOverlap="1" wp14:anchorId="399A8913" wp14:editId="6321077E">
            <wp:simplePos x="0" y="0"/>
            <wp:positionH relativeFrom="margin">
              <wp:align>center</wp:align>
            </wp:positionH>
            <wp:positionV relativeFrom="paragraph">
              <wp:posOffset>8691</wp:posOffset>
            </wp:positionV>
            <wp:extent cx="3230857" cy="3764191"/>
            <wp:effectExtent l="0" t="0" r="8255" b="8255"/>
            <wp:wrapSquare wrapText="bothSides"/>
            <wp:docPr id="8" name="Image 8" descr="Plateforme ESI HENALLUX - Accompagnement des étudiants à besoins spécif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eforme ESI HENALLUX - Accompagnement des étudiants à besoins spécifiqu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0857" cy="3764191"/>
                    </a:xfrm>
                    <a:prstGeom prst="rect">
                      <a:avLst/>
                    </a:prstGeom>
                    <a:noFill/>
                    <a:ln>
                      <a:noFill/>
                    </a:ln>
                  </pic:spPr>
                </pic:pic>
              </a:graphicData>
            </a:graphic>
          </wp:anchor>
        </w:drawing>
      </w:r>
    </w:p>
    <w:p w14:paraId="66C5B836" w14:textId="3D738B66" w:rsidR="00530E8B" w:rsidRPr="00212468" w:rsidRDefault="00530E8B" w:rsidP="00B920BC">
      <w:pPr>
        <w:pStyle w:val="Titre1"/>
        <w:rPr>
          <w:u w:val="single"/>
          <w:lang w:val="en-US"/>
        </w:rPr>
      </w:pPr>
    </w:p>
    <w:p w14:paraId="46A0886D" w14:textId="4A453981" w:rsidR="00B421C8" w:rsidRPr="00212468" w:rsidRDefault="00B421C8" w:rsidP="00D16C99">
      <w:pPr>
        <w:pStyle w:val="Titre1"/>
        <w:rPr>
          <w:lang w:val="en-US"/>
        </w:rPr>
      </w:pPr>
    </w:p>
    <w:p w14:paraId="245CF3CC" w14:textId="77777777" w:rsidR="00753142" w:rsidRDefault="00753142" w:rsidP="00753142">
      <w:pPr>
        <w:rPr>
          <w:lang w:val="en-US"/>
        </w:rPr>
      </w:pPr>
    </w:p>
    <w:p w14:paraId="38DFC969" w14:textId="77777777" w:rsidR="00A11F4A" w:rsidRDefault="00A11F4A" w:rsidP="00753142">
      <w:pPr>
        <w:rPr>
          <w:lang w:val="en-US"/>
        </w:rPr>
      </w:pPr>
    </w:p>
    <w:p w14:paraId="0503D2CE" w14:textId="77777777" w:rsidR="00A11F4A" w:rsidRDefault="00A11F4A" w:rsidP="00753142">
      <w:pPr>
        <w:rPr>
          <w:lang w:val="en-US"/>
        </w:rPr>
      </w:pPr>
    </w:p>
    <w:p w14:paraId="62BC6E0F" w14:textId="77777777" w:rsidR="00A11F4A" w:rsidRDefault="00A11F4A" w:rsidP="00753142">
      <w:pPr>
        <w:rPr>
          <w:lang w:val="en-US"/>
        </w:rPr>
      </w:pPr>
    </w:p>
    <w:p w14:paraId="6518BD08" w14:textId="77777777" w:rsidR="00A11F4A" w:rsidRDefault="00A11F4A" w:rsidP="00753142">
      <w:pPr>
        <w:rPr>
          <w:lang w:val="en-US"/>
        </w:rPr>
      </w:pPr>
    </w:p>
    <w:p w14:paraId="2FB007A4" w14:textId="77777777" w:rsidR="00A11F4A" w:rsidRDefault="00A11F4A" w:rsidP="00753142">
      <w:pPr>
        <w:rPr>
          <w:lang w:val="en-US"/>
        </w:rPr>
      </w:pPr>
    </w:p>
    <w:p w14:paraId="23D9CE57" w14:textId="77777777" w:rsidR="00A11F4A" w:rsidRDefault="00A11F4A" w:rsidP="00753142">
      <w:pPr>
        <w:rPr>
          <w:lang w:val="en-US"/>
        </w:rPr>
      </w:pPr>
    </w:p>
    <w:p w14:paraId="6FC4B25B" w14:textId="77777777" w:rsidR="00A11F4A" w:rsidRDefault="00A11F4A" w:rsidP="00753142">
      <w:pPr>
        <w:rPr>
          <w:lang w:val="en-US"/>
        </w:rPr>
      </w:pPr>
    </w:p>
    <w:p w14:paraId="2D152901" w14:textId="77777777" w:rsidR="00A11F4A" w:rsidRDefault="00A11F4A" w:rsidP="00753142">
      <w:pPr>
        <w:rPr>
          <w:lang w:val="en-US"/>
        </w:rPr>
      </w:pPr>
    </w:p>
    <w:p w14:paraId="77094092" w14:textId="77777777" w:rsidR="00A11F4A" w:rsidRDefault="00A11F4A" w:rsidP="00753142">
      <w:pPr>
        <w:rPr>
          <w:lang w:val="en-US"/>
        </w:rPr>
      </w:pPr>
    </w:p>
    <w:p w14:paraId="2D6647F6" w14:textId="77777777" w:rsidR="00A11F4A" w:rsidRDefault="00A11F4A" w:rsidP="00753142">
      <w:pPr>
        <w:rPr>
          <w:lang w:val="en-US"/>
        </w:rPr>
      </w:pPr>
    </w:p>
    <w:p w14:paraId="7B18BEAD" w14:textId="77777777" w:rsidR="00A11F4A" w:rsidRDefault="00A11F4A" w:rsidP="00753142">
      <w:pPr>
        <w:rPr>
          <w:lang w:val="en-US"/>
        </w:rPr>
      </w:pPr>
    </w:p>
    <w:p w14:paraId="6C3969B6" w14:textId="77777777" w:rsidR="00A11F4A" w:rsidRDefault="00A11F4A" w:rsidP="00753142">
      <w:pPr>
        <w:rPr>
          <w:lang w:val="en-US"/>
        </w:rPr>
      </w:pPr>
    </w:p>
    <w:p w14:paraId="23611570" w14:textId="77777777" w:rsidR="00A11F4A" w:rsidRPr="00A11F4A" w:rsidRDefault="00A11F4A" w:rsidP="00753142">
      <w:pPr>
        <w:rPr>
          <w:rFonts w:asciiTheme="majorHAnsi" w:eastAsiaTheme="majorEastAsia" w:hAnsiTheme="majorHAnsi" w:cstheme="majorBidi"/>
          <w:color w:val="2F5496" w:themeColor="accent1" w:themeShade="BF"/>
          <w:sz w:val="32"/>
          <w:szCs w:val="32"/>
          <w:lang w:val="en-US"/>
        </w:rPr>
      </w:pPr>
    </w:p>
    <w:p w14:paraId="6343DC94" w14:textId="77777777" w:rsidR="00753142" w:rsidRPr="00212468" w:rsidRDefault="00753142" w:rsidP="00753142">
      <w:pPr>
        <w:rPr>
          <w:lang w:val="en-US"/>
        </w:rPr>
      </w:pPr>
    </w:p>
    <w:p w14:paraId="5C21BEDC" w14:textId="77777777" w:rsidR="00753142" w:rsidRPr="00212468" w:rsidRDefault="00753142" w:rsidP="00753142">
      <w:pPr>
        <w:rPr>
          <w:lang w:val="en-US"/>
        </w:rPr>
      </w:pPr>
    </w:p>
    <w:p w14:paraId="3FADB6DB" w14:textId="34F20D35" w:rsidR="005832B1" w:rsidRPr="00212468" w:rsidRDefault="005832B1" w:rsidP="301A3956">
      <w:pPr>
        <w:pStyle w:val="Titre1"/>
        <w:jc w:val="center"/>
        <w:rPr>
          <w:sz w:val="48"/>
          <w:szCs w:val="48"/>
          <w:u w:val="single"/>
          <w:lang w:val="en-US"/>
        </w:rPr>
      </w:pPr>
      <w:r w:rsidRPr="301A3956">
        <w:rPr>
          <w:sz w:val="48"/>
          <w:szCs w:val="48"/>
          <w:u w:val="single"/>
          <w:lang w:val="en-US"/>
        </w:rPr>
        <w:lastRenderedPageBreak/>
        <w:t>Explication</w:t>
      </w:r>
      <w:r w:rsidR="004F3516" w:rsidRPr="301A3956">
        <w:rPr>
          <w:sz w:val="48"/>
          <w:szCs w:val="48"/>
          <w:u w:val="single"/>
          <w:lang w:val="en-US"/>
        </w:rPr>
        <w:t>s</w:t>
      </w:r>
    </w:p>
    <w:p w14:paraId="064CD491" w14:textId="77777777" w:rsidR="005832B1" w:rsidRPr="00212468" w:rsidRDefault="005832B1" w:rsidP="005832B1">
      <w:pPr>
        <w:rPr>
          <w:lang w:val="en-US"/>
        </w:rPr>
      </w:pPr>
    </w:p>
    <w:p w14:paraId="505701EF" w14:textId="77777777" w:rsidR="004F3516" w:rsidRDefault="004F3516" w:rsidP="005832B1">
      <w:pPr>
        <w:jc w:val="both"/>
      </w:pPr>
    </w:p>
    <w:p w14:paraId="04515F87" w14:textId="77777777" w:rsidR="00A11D57" w:rsidRDefault="00A11D57" w:rsidP="004F3516">
      <w:pPr>
        <w:spacing w:line="276" w:lineRule="auto"/>
        <w:jc w:val="both"/>
      </w:pPr>
    </w:p>
    <w:p w14:paraId="341718F3" w14:textId="1AA6993C" w:rsidR="005832B1" w:rsidRDefault="005832B1" w:rsidP="004F3516">
      <w:pPr>
        <w:spacing w:line="276" w:lineRule="auto"/>
        <w:jc w:val="both"/>
      </w:pPr>
      <w:r>
        <w:t xml:space="preserve">Notre projet consiste en une plateforme qui permettrait d’organiser et de gérer des événements liés aux jeux de société ou chaque utilisateur aura la possibilité de créer ou de participer à des rencontres jeux de société organisées par d’autres utilisateurs via l’application mobile. Notre application </w:t>
      </w:r>
      <w:proofErr w:type="spellStart"/>
      <w:r>
        <w:t>React</w:t>
      </w:r>
      <w:proofErr w:type="spellEnd"/>
      <w:r>
        <w:t xml:space="preserve"> consisterait en un panel admin qui permettrait de confirmer, modifier des événements et de pouvoir interagir avec la liste des joueurs.</w:t>
      </w:r>
    </w:p>
    <w:p w14:paraId="397B8225" w14:textId="3E533F0D" w:rsidR="004F3516" w:rsidRPr="005832B1" w:rsidRDefault="004F3516" w:rsidP="004F3516">
      <w:pPr>
        <w:spacing w:line="276" w:lineRule="auto"/>
        <w:jc w:val="both"/>
      </w:pPr>
      <w:r>
        <w:t xml:space="preserve">Dans la suite de ce document, nous allons expliquer point par point </w:t>
      </w:r>
      <w:r w:rsidR="00DD7068">
        <w:t xml:space="preserve">les différentes fonctionnalités de notre projet </w:t>
      </w:r>
      <w:r w:rsidR="00866710">
        <w:t xml:space="preserve">par rapport </w:t>
      </w:r>
      <w:r w:rsidR="0026412D">
        <w:t>aux consignes reçues dans les différents cours</w:t>
      </w:r>
      <w:r w:rsidR="000D52FB">
        <w:t xml:space="preserve"> de cette UE.</w:t>
      </w:r>
      <w:r w:rsidR="00AB2EB9">
        <w:t xml:space="preserve"> C</w:t>
      </w:r>
      <w:r w:rsidR="003F5F2D">
        <w:t xml:space="preserve">es fonctionnalités sont découpées sur base des cours. Par conséquent, </w:t>
      </w:r>
      <w:r w:rsidR="009D4A31">
        <w:t xml:space="preserve">nous avons la première partie qui concerne </w:t>
      </w:r>
      <w:r w:rsidR="00837BE7">
        <w:t xml:space="preserve">Android, la seconde qui concerne </w:t>
      </w:r>
      <w:proofErr w:type="spellStart"/>
      <w:r w:rsidR="00837BE7">
        <w:t>React</w:t>
      </w:r>
      <w:proofErr w:type="spellEnd"/>
      <w:r w:rsidR="00837BE7">
        <w:t xml:space="preserve"> et </w:t>
      </w:r>
      <w:r w:rsidR="001645D3">
        <w:t>en dernier</w:t>
      </w:r>
      <w:r w:rsidR="00A11D57">
        <w:t xml:space="preserve"> celle qui concerne le cours de technologie </w:t>
      </w:r>
      <w:proofErr w:type="spellStart"/>
      <w:r w:rsidR="00A11D57">
        <w:t>back-end</w:t>
      </w:r>
      <w:proofErr w:type="spellEnd"/>
      <w:r w:rsidR="00A11D57">
        <w:t>.</w:t>
      </w:r>
    </w:p>
    <w:p w14:paraId="22E98A9D" w14:textId="77777777" w:rsidR="005832B1" w:rsidRDefault="005832B1" w:rsidP="009030CD">
      <w:pPr>
        <w:pStyle w:val="Titre1"/>
        <w:jc w:val="center"/>
        <w:rPr>
          <w:u w:val="single"/>
        </w:rPr>
      </w:pPr>
    </w:p>
    <w:p w14:paraId="237DCFBF" w14:textId="77777777" w:rsidR="005832B1" w:rsidRDefault="005832B1" w:rsidP="009030CD">
      <w:pPr>
        <w:pStyle w:val="Titre1"/>
        <w:jc w:val="center"/>
        <w:rPr>
          <w:u w:val="single"/>
        </w:rPr>
      </w:pPr>
    </w:p>
    <w:p w14:paraId="65CE00B6" w14:textId="77777777" w:rsidR="004F3516" w:rsidRDefault="004F3516">
      <w:pPr>
        <w:rPr>
          <w:rFonts w:asciiTheme="majorHAnsi" w:eastAsiaTheme="majorEastAsia" w:hAnsiTheme="majorHAnsi" w:cstheme="majorBidi"/>
          <w:color w:val="2F5496" w:themeColor="accent1" w:themeShade="BF"/>
          <w:sz w:val="32"/>
          <w:szCs w:val="32"/>
          <w:u w:val="single"/>
        </w:rPr>
      </w:pPr>
      <w:r>
        <w:rPr>
          <w:u w:val="single"/>
        </w:rPr>
        <w:br w:type="page"/>
      </w:r>
    </w:p>
    <w:p w14:paraId="219DC90C" w14:textId="6859F1ED" w:rsidR="00180B62" w:rsidRPr="00180B62" w:rsidRDefault="00D16C99" w:rsidP="00180B62">
      <w:pPr>
        <w:pStyle w:val="Titre1"/>
        <w:jc w:val="center"/>
        <w:rPr>
          <w:sz w:val="48"/>
          <w:szCs w:val="48"/>
          <w:u w:val="single"/>
        </w:rPr>
      </w:pPr>
      <w:r w:rsidRPr="301A3956">
        <w:rPr>
          <w:sz w:val="48"/>
          <w:szCs w:val="48"/>
          <w:u w:val="single"/>
        </w:rPr>
        <w:lastRenderedPageBreak/>
        <w:t>Android</w:t>
      </w:r>
    </w:p>
    <w:p w14:paraId="716D2213" w14:textId="4AC5E671" w:rsidR="00180B62" w:rsidRDefault="006A4FEF" w:rsidP="00180B62">
      <w:r>
        <w:rPr>
          <w:noProof/>
        </w:rPr>
        <w:drawing>
          <wp:anchor distT="0" distB="0" distL="114300" distR="114300" simplePos="0" relativeHeight="251659274" behindDoc="0" locked="0" layoutInCell="1" allowOverlap="1" wp14:anchorId="244818A0" wp14:editId="25264BCD">
            <wp:simplePos x="0" y="0"/>
            <wp:positionH relativeFrom="margin">
              <wp:align>left</wp:align>
            </wp:positionH>
            <wp:positionV relativeFrom="paragraph">
              <wp:posOffset>285750</wp:posOffset>
            </wp:positionV>
            <wp:extent cx="2289175" cy="2277110"/>
            <wp:effectExtent l="0" t="0" r="0" b="889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9175"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A783A" w14:textId="77777777" w:rsidR="006A4FEF" w:rsidRDefault="006A4FEF" w:rsidP="00180B62"/>
    <w:p w14:paraId="2590367B" w14:textId="699CB00B" w:rsidR="00180B62" w:rsidRPr="00180B62" w:rsidRDefault="00180B62" w:rsidP="00180B62">
      <w:r>
        <w:t>Notre projet s’inscrit dans la catégorie « Qualité de vie ».</w:t>
      </w:r>
    </w:p>
    <w:p w14:paraId="4F940F0D" w14:textId="4983702A" w:rsidR="009030CD" w:rsidRPr="009030CD" w:rsidRDefault="00180B62" w:rsidP="009030CD">
      <w:r>
        <w:t>Le projet étant une application d’organisation d’évènements jeux de société, nous l’incluons dans la sous-catégorie « Culturel et bien-être »</w:t>
      </w:r>
    </w:p>
    <w:p w14:paraId="3888C917" w14:textId="309CDF48" w:rsidR="00D16C99" w:rsidRDefault="00D16C99" w:rsidP="00A31C5E">
      <w:pPr>
        <w:jc w:val="both"/>
      </w:pPr>
    </w:p>
    <w:p w14:paraId="08868645" w14:textId="77777777" w:rsidR="00180B62" w:rsidRDefault="00180B62" w:rsidP="0040780E">
      <w:pPr>
        <w:pStyle w:val="Titre2"/>
        <w:rPr>
          <w:noProof/>
          <w:u w:val="single"/>
        </w:rPr>
      </w:pPr>
    </w:p>
    <w:p w14:paraId="5BAEB0FA" w14:textId="77777777" w:rsidR="00180B62" w:rsidRDefault="00180B62" w:rsidP="0040780E">
      <w:pPr>
        <w:pStyle w:val="Titre2"/>
        <w:rPr>
          <w:noProof/>
          <w:u w:val="single"/>
        </w:rPr>
      </w:pPr>
    </w:p>
    <w:p w14:paraId="389362FF" w14:textId="77777777" w:rsidR="00180B62" w:rsidRDefault="00180B62" w:rsidP="0040780E">
      <w:pPr>
        <w:pStyle w:val="Titre2"/>
        <w:rPr>
          <w:noProof/>
          <w:u w:val="single"/>
        </w:rPr>
      </w:pPr>
    </w:p>
    <w:p w14:paraId="137E1C0B" w14:textId="77777777" w:rsidR="00180B62" w:rsidRDefault="00180B62" w:rsidP="0040780E">
      <w:pPr>
        <w:pStyle w:val="Titre2"/>
        <w:rPr>
          <w:noProof/>
          <w:u w:val="single"/>
        </w:rPr>
      </w:pPr>
    </w:p>
    <w:p w14:paraId="5E12DAEE" w14:textId="4936CDA4" w:rsidR="00180B62" w:rsidRDefault="00180B62" w:rsidP="0040780E">
      <w:pPr>
        <w:pStyle w:val="Titre2"/>
        <w:rPr>
          <w:noProof/>
          <w:u w:val="single"/>
        </w:rPr>
      </w:pPr>
    </w:p>
    <w:p w14:paraId="567BE212" w14:textId="77777777" w:rsidR="006A4FEF" w:rsidRPr="006A4FEF" w:rsidRDefault="006A4FEF" w:rsidP="006A4FEF"/>
    <w:p w14:paraId="5F90CE71" w14:textId="68068B17" w:rsidR="00941E9D" w:rsidRPr="001640BF" w:rsidRDefault="00941E9D" w:rsidP="0040780E">
      <w:pPr>
        <w:pStyle w:val="Titre2"/>
        <w:rPr>
          <w:noProof/>
          <w:u w:val="single"/>
        </w:rPr>
      </w:pPr>
      <w:r w:rsidRPr="001640BF">
        <w:rPr>
          <w:noProof/>
          <w:u w:val="single"/>
        </w:rPr>
        <w:drawing>
          <wp:anchor distT="0" distB="0" distL="114300" distR="114300" simplePos="0" relativeHeight="251658240" behindDoc="0" locked="0" layoutInCell="1" allowOverlap="1" wp14:anchorId="31A1F9F5" wp14:editId="08EC0E57">
            <wp:simplePos x="0" y="0"/>
            <wp:positionH relativeFrom="margin">
              <wp:posOffset>4692650</wp:posOffset>
            </wp:positionH>
            <wp:positionV relativeFrom="paragraph">
              <wp:posOffset>227965</wp:posOffset>
            </wp:positionV>
            <wp:extent cx="1670050" cy="3416300"/>
            <wp:effectExtent l="0" t="0" r="6350" b="0"/>
            <wp:wrapSquare wrapText="bothSides"/>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rotWithShape="1">
                    <a:blip r:embed="rId8">
                      <a:extLst>
                        <a:ext uri="{28A0092B-C50C-407E-A947-70E740481C1C}">
                          <a14:useLocalDpi xmlns:a14="http://schemas.microsoft.com/office/drawing/2010/main" val="0"/>
                        </a:ext>
                      </a:extLst>
                    </a:blip>
                    <a:srcRect r="3024" b="2057"/>
                    <a:stretch/>
                  </pic:blipFill>
                  <pic:spPr bwMode="auto">
                    <a:xfrm>
                      <a:off x="0" y="0"/>
                      <a:ext cx="1670050" cy="341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780E" w:rsidRPr="001640BF">
        <w:rPr>
          <w:noProof/>
          <w:u w:val="single"/>
        </w:rPr>
        <w:t xml:space="preserve">Acitivité 1 : </w:t>
      </w:r>
      <w:r w:rsidR="001640BF" w:rsidRPr="001640BF">
        <w:rPr>
          <w:noProof/>
          <w:u w:val="single"/>
        </w:rPr>
        <w:t>Connexion à l’application</w:t>
      </w:r>
    </w:p>
    <w:p w14:paraId="6F4095FB" w14:textId="4EEA5A45" w:rsidR="009030CD" w:rsidRDefault="009030CD" w:rsidP="00A31C5E">
      <w:pPr>
        <w:jc w:val="both"/>
      </w:pPr>
    </w:p>
    <w:p w14:paraId="77274F71" w14:textId="77777777" w:rsidR="0040780E" w:rsidRDefault="0040780E" w:rsidP="00A31C5E">
      <w:pPr>
        <w:jc w:val="both"/>
      </w:pPr>
    </w:p>
    <w:p w14:paraId="4AE7B26C" w14:textId="25C0C48A" w:rsidR="00611C5B" w:rsidRDefault="00F05707" w:rsidP="00A31C5E">
      <w:pPr>
        <w:jc w:val="both"/>
      </w:pPr>
      <w:r>
        <w:t xml:space="preserve">Quand l’utilisateur lance l’application, il doit </w:t>
      </w:r>
      <w:r w:rsidR="00611C5B">
        <w:t xml:space="preserve">se connecter via login / mot de passe. </w:t>
      </w:r>
    </w:p>
    <w:p w14:paraId="7B6574F8" w14:textId="7005B86F" w:rsidR="00C8309C" w:rsidRDefault="00C8309C" w:rsidP="00A31C5E">
      <w:pPr>
        <w:jc w:val="both"/>
      </w:pPr>
      <w:r>
        <w:t xml:space="preserve">Cela correspondra à une activité et cela ressemblera à ce </w:t>
      </w:r>
      <w:proofErr w:type="spellStart"/>
      <w:r>
        <w:t>mockup</w:t>
      </w:r>
      <w:proofErr w:type="spellEnd"/>
      <w:r w:rsidR="00E40E98">
        <w:t xml:space="preserve"> assez simple</w:t>
      </w:r>
      <w:r>
        <w:t>.</w:t>
      </w:r>
    </w:p>
    <w:p w14:paraId="54FCEE5E" w14:textId="1FF2E5F3" w:rsidR="00C8309C" w:rsidRDefault="00C8309C" w:rsidP="00611C5B"/>
    <w:p w14:paraId="7FA4FFD5" w14:textId="665C3032" w:rsidR="00C8309C" w:rsidRDefault="00C8309C" w:rsidP="00611C5B"/>
    <w:p w14:paraId="450A3DA6" w14:textId="432C509D" w:rsidR="00C8309C" w:rsidRDefault="00C8309C" w:rsidP="00611C5B"/>
    <w:p w14:paraId="6006FB3C" w14:textId="06E127D5" w:rsidR="006A4FEF" w:rsidRDefault="006A4FEF" w:rsidP="00611C5B"/>
    <w:p w14:paraId="17297E9D" w14:textId="77777777" w:rsidR="006A4FEF" w:rsidRDefault="006A4FEF" w:rsidP="00611C5B"/>
    <w:p w14:paraId="338F815F" w14:textId="0ACF5C38" w:rsidR="006D4DD8" w:rsidRDefault="006D4DD8" w:rsidP="00611C5B"/>
    <w:p w14:paraId="26C82DBD" w14:textId="15E38BBB" w:rsidR="006D4DD8" w:rsidRDefault="006D4DD8" w:rsidP="00611C5B"/>
    <w:p w14:paraId="2B6B9499" w14:textId="467643B0" w:rsidR="005832B1" w:rsidRDefault="005832B1" w:rsidP="001640BF">
      <w:pPr>
        <w:pStyle w:val="Titre2"/>
        <w:rPr>
          <w:u w:val="single"/>
        </w:rPr>
      </w:pPr>
    </w:p>
    <w:p w14:paraId="72536937" w14:textId="77777777" w:rsidR="004F3516" w:rsidRDefault="004F3516" w:rsidP="001640BF">
      <w:pPr>
        <w:pStyle w:val="Titre2"/>
        <w:rPr>
          <w:u w:val="single"/>
        </w:rPr>
      </w:pPr>
    </w:p>
    <w:p w14:paraId="58752297" w14:textId="02B2202A" w:rsidR="001640BF" w:rsidRPr="005F7EFF" w:rsidRDefault="001640BF" w:rsidP="001640BF">
      <w:pPr>
        <w:pStyle w:val="Titre2"/>
        <w:rPr>
          <w:u w:val="single"/>
        </w:rPr>
      </w:pPr>
      <w:r w:rsidRPr="005F7EFF">
        <w:rPr>
          <w:u w:val="single"/>
        </w:rPr>
        <w:t xml:space="preserve">Activité 2 : Recherche </w:t>
      </w:r>
      <w:r w:rsidR="005F7EFF" w:rsidRPr="005F7EFF">
        <w:rPr>
          <w:u w:val="single"/>
        </w:rPr>
        <w:t>d’événements et inscription</w:t>
      </w:r>
    </w:p>
    <w:p w14:paraId="5B717520" w14:textId="77777777" w:rsidR="005832B1" w:rsidRDefault="005832B1" w:rsidP="00A31C5E">
      <w:pPr>
        <w:jc w:val="both"/>
      </w:pPr>
    </w:p>
    <w:p w14:paraId="7CCAB3AC" w14:textId="77777777" w:rsidR="001640BF" w:rsidRDefault="001640BF" w:rsidP="004F3516">
      <w:pPr>
        <w:spacing w:line="276" w:lineRule="auto"/>
        <w:jc w:val="both"/>
      </w:pPr>
      <w:r>
        <w:t>Une fois connecté sur l’application, l’utilisateur arrivera sur l’activité principale et aura la possibilité de rechercher les événements disponibles via l’utilisation de la carte ou via l’affichage d’une liste (fragments de l’activité).</w:t>
      </w:r>
    </w:p>
    <w:p w14:paraId="69E893EC" w14:textId="0857659B" w:rsidR="001640BF" w:rsidRDefault="001640BF" w:rsidP="004F3516">
      <w:pPr>
        <w:spacing w:line="276" w:lineRule="auto"/>
        <w:jc w:val="both"/>
      </w:pPr>
      <w:r>
        <w:lastRenderedPageBreak/>
        <w:t>Dès qu’il sélectionnera un événement, il accèdera au fragment « Inscription à un événement » qui lui permettra d’accéder à toutes les informations d’un événement et il pourra faire le choix de s’y inscrire.</w:t>
      </w:r>
    </w:p>
    <w:p w14:paraId="6C8671DA" w14:textId="77777777" w:rsidR="001640BF" w:rsidRDefault="001640BF" w:rsidP="00A31C5E">
      <w:pPr>
        <w:jc w:val="both"/>
      </w:pPr>
    </w:p>
    <w:p w14:paraId="2718FC61" w14:textId="47A886B9" w:rsidR="005832B1" w:rsidRDefault="005F7EFF" w:rsidP="005832B1">
      <w:pPr>
        <w:pStyle w:val="Titre2"/>
      </w:pPr>
      <w:r>
        <w:rPr>
          <w:noProof/>
        </w:rPr>
        <w:drawing>
          <wp:inline distT="0" distB="0" distL="0" distR="0" wp14:anchorId="1F3A5063" wp14:editId="0E96BB9F">
            <wp:extent cx="5731510" cy="3160395"/>
            <wp:effectExtent l="0" t="0" r="254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60395"/>
                    </a:xfrm>
                    <a:prstGeom prst="rect">
                      <a:avLst/>
                    </a:prstGeom>
                  </pic:spPr>
                </pic:pic>
              </a:graphicData>
            </a:graphic>
          </wp:inline>
        </w:drawing>
      </w:r>
    </w:p>
    <w:p w14:paraId="5FBE31A5" w14:textId="77777777" w:rsidR="005832B1" w:rsidRDefault="005832B1" w:rsidP="005832B1"/>
    <w:p w14:paraId="30DCCD90" w14:textId="77777777" w:rsidR="005832B1" w:rsidRPr="005832B1" w:rsidRDefault="005832B1" w:rsidP="005832B1"/>
    <w:p w14:paraId="2B4E9576" w14:textId="77777777" w:rsidR="006A4FEF" w:rsidRDefault="006A4FEF" w:rsidP="00C27D52">
      <w:pPr>
        <w:pStyle w:val="Titre2"/>
        <w:rPr>
          <w:u w:val="single"/>
        </w:rPr>
      </w:pPr>
    </w:p>
    <w:p w14:paraId="0F78A286" w14:textId="2DEAFF3D" w:rsidR="005F7EFF" w:rsidRPr="00C27D52" w:rsidRDefault="005F7EFF" w:rsidP="00C27D52">
      <w:pPr>
        <w:pStyle w:val="Titre2"/>
        <w:rPr>
          <w:u w:val="single"/>
        </w:rPr>
      </w:pPr>
      <w:r w:rsidRPr="00C27D52">
        <w:rPr>
          <w:u w:val="single"/>
        </w:rPr>
        <w:t xml:space="preserve">Activité 3 : </w:t>
      </w:r>
      <w:r w:rsidR="00C27D52" w:rsidRPr="00C27D52">
        <w:rPr>
          <w:u w:val="single"/>
        </w:rPr>
        <w:t>Gestion des événements d’un utilisateur</w:t>
      </w:r>
    </w:p>
    <w:p w14:paraId="78FABC56" w14:textId="77777777" w:rsidR="00AA2FF2" w:rsidRDefault="00AA2FF2" w:rsidP="004C03A0">
      <w:pPr>
        <w:ind w:firstLine="708"/>
      </w:pPr>
    </w:p>
    <w:p w14:paraId="276E2AEC" w14:textId="77777777" w:rsidR="00AA2FF2" w:rsidRDefault="00AA2FF2" w:rsidP="004C03A0">
      <w:pPr>
        <w:ind w:firstLine="708"/>
      </w:pPr>
    </w:p>
    <w:p w14:paraId="7600CB61" w14:textId="401F6E58" w:rsidR="00FE542F" w:rsidRDefault="00FE542F" w:rsidP="00A31C5E">
      <w:pPr>
        <w:jc w:val="both"/>
      </w:pPr>
      <w:r>
        <w:t>Lorsqu’un utilisateur veut accéder à ses événements</w:t>
      </w:r>
      <w:r w:rsidR="003E4A9F">
        <w:t xml:space="preserve"> (ceux auquel il est inscrit</w:t>
      </w:r>
      <w:r w:rsidR="00D64F57">
        <w:t>, donc y compris ceux qu’il a créé</w:t>
      </w:r>
      <w:r w:rsidR="003E4A9F">
        <w:t>)</w:t>
      </w:r>
      <w:r>
        <w:t xml:space="preserve">, </w:t>
      </w:r>
      <w:r w:rsidR="00CD41DD">
        <w:t xml:space="preserve">ceux-ci seront affichés sous forme de liste et il </w:t>
      </w:r>
      <w:r w:rsidR="0052157D">
        <w:t>pourra</w:t>
      </w:r>
      <w:r w:rsidR="002D1DE4">
        <w:t xml:space="preserve"> </w:t>
      </w:r>
      <w:r w:rsidR="0052157D">
        <w:t>s’il</w:t>
      </w:r>
      <w:r w:rsidR="00CD41DD">
        <w:t xml:space="preserve"> le souhaite</w:t>
      </w:r>
      <w:r w:rsidR="00247846">
        <w:t>,</w:t>
      </w:r>
      <w:r w:rsidR="00CD41DD">
        <w:t xml:space="preserve"> modifier les informations de son </w:t>
      </w:r>
      <w:r w:rsidR="00247846">
        <w:t>événement via le fragment : « Modifier un événement »</w:t>
      </w:r>
      <w:r w:rsidR="00202565">
        <w:t xml:space="preserve"> ou bien créer un événement via le fragment « Créer un événement » </w:t>
      </w:r>
      <w:r w:rsidR="007376C7">
        <w:t xml:space="preserve">et ce uniquement si c’est lui le créateur. Pour ceux où il est simplement un participant, il accèdera </w:t>
      </w:r>
      <w:r w:rsidR="00D918DB">
        <w:t>au fragment</w:t>
      </w:r>
      <w:r w:rsidR="004D1BA6">
        <w:t xml:space="preserve"> </w:t>
      </w:r>
      <w:r w:rsidR="00BD7F36">
        <w:t xml:space="preserve">« Inscription à un événement » </w:t>
      </w:r>
    </w:p>
    <w:p w14:paraId="097AE103" w14:textId="77777777" w:rsidR="001162B5" w:rsidRDefault="001162B5" w:rsidP="00A31C5E">
      <w:pPr>
        <w:jc w:val="both"/>
      </w:pPr>
    </w:p>
    <w:p w14:paraId="54079A0F" w14:textId="1E3611E8" w:rsidR="001162B5" w:rsidRDefault="001162B5" w:rsidP="00A31C5E">
      <w:pPr>
        <w:jc w:val="both"/>
      </w:pPr>
      <w:r>
        <w:rPr>
          <w:noProof/>
        </w:rPr>
        <w:lastRenderedPageBreak/>
        <w:drawing>
          <wp:inline distT="0" distB="0" distL="0" distR="0" wp14:anchorId="3CCE17B1" wp14:editId="760BB80E">
            <wp:extent cx="5731510" cy="328104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3281045"/>
                    </a:xfrm>
                    <a:prstGeom prst="rect">
                      <a:avLst/>
                    </a:prstGeom>
                  </pic:spPr>
                </pic:pic>
              </a:graphicData>
            </a:graphic>
          </wp:inline>
        </w:drawing>
      </w:r>
    </w:p>
    <w:p w14:paraId="2E1E5794" w14:textId="77777777" w:rsidR="001162B5" w:rsidRDefault="001162B5" w:rsidP="00A31C5E">
      <w:pPr>
        <w:jc w:val="both"/>
      </w:pPr>
    </w:p>
    <w:p w14:paraId="4C3ADCD8" w14:textId="77777777" w:rsidR="00D06027" w:rsidRDefault="008F120F" w:rsidP="008F120F">
      <w:pPr>
        <w:jc w:val="both"/>
      </w:pPr>
      <w:r>
        <w:t>Concernant la création d’un événement, l’utilisateur se trouvera face à un formulaire qui lui permettrait d’entrer les caractéristiques et informations de son événement. Il validera la création via un bouton.</w:t>
      </w:r>
    </w:p>
    <w:p w14:paraId="7ECFC078" w14:textId="23DB15EC" w:rsidR="00757B43" w:rsidRDefault="00757B43" w:rsidP="008F120F">
      <w:pPr>
        <w:jc w:val="both"/>
      </w:pPr>
      <w:r>
        <w:t xml:space="preserve">En ce qui concerne la </w:t>
      </w:r>
      <w:r w:rsidR="008641AC">
        <w:t xml:space="preserve">modification, </w:t>
      </w:r>
      <w:r w:rsidR="000F12AA">
        <w:t>l’utilisateur aura acc</w:t>
      </w:r>
      <w:r w:rsidR="00E47851">
        <w:t>ès aux infos et aura la possibilité de modifier celles-ci ou de supprimer l’événement.</w:t>
      </w:r>
    </w:p>
    <w:p w14:paraId="563E277C" w14:textId="77777777" w:rsidR="005832B1" w:rsidRDefault="005832B1" w:rsidP="008F120F">
      <w:pPr>
        <w:jc w:val="both"/>
      </w:pPr>
    </w:p>
    <w:p w14:paraId="56A17BCD" w14:textId="5062D649" w:rsidR="005832B1" w:rsidRDefault="005832B1" w:rsidP="008F120F">
      <w:pPr>
        <w:jc w:val="both"/>
      </w:pPr>
      <w:r>
        <w:rPr>
          <w:noProof/>
        </w:rPr>
        <w:drawing>
          <wp:anchor distT="0" distB="0" distL="114300" distR="114300" simplePos="0" relativeHeight="251658243" behindDoc="0" locked="0" layoutInCell="1" allowOverlap="1" wp14:anchorId="298A71E9" wp14:editId="5021CE66">
            <wp:simplePos x="0" y="0"/>
            <wp:positionH relativeFrom="margin">
              <wp:posOffset>4751823</wp:posOffset>
            </wp:positionH>
            <wp:positionV relativeFrom="paragraph">
              <wp:posOffset>230122</wp:posOffset>
            </wp:positionV>
            <wp:extent cx="1616075" cy="3275330"/>
            <wp:effectExtent l="0" t="0" r="3175" b="127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16075" cy="3275330"/>
                    </a:xfrm>
                    <a:prstGeom prst="rect">
                      <a:avLst/>
                    </a:prstGeom>
                  </pic:spPr>
                </pic:pic>
              </a:graphicData>
            </a:graphic>
            <wp14:sizeRelH relativeFrom="margin">
              <wp14:pctWidth>0</wp14:pctWidth>
            </wp14:sizeRelH>
            <wp14:sizeRelV relativeFrom="margin">
              <wp14:pctHeight>0</wp14:pctHeight>
            </wp14:sizeRelV>
          </wp:anchor>
        </w:drawing>
      </w:r>
    </w:p>
    <w:p w14:paraId="7975D3AF" w14:textId="74146255" w:rsidR="00E47851" w:rsidRDefault="00C27D52" w:rsidP="008F120F">
      <w:pPr>
        <w:jc w:val="both"/>
      </w:pPr>
      <w:r>
        <w:t>P</w:t>
      </w:r>
      <w:r w:rsidR="00CA6E25">
        <w:t xml:space="preserve">our la </w:t>
      </w:r>
      <w:r w:rsidR="004B00F2">
        <w:t xml:space="preserve">consultation des événements auxquels </w:t>
      </w:r>
      <w:r w:rsidR="0034576D">
        <w:t xml:space="preserve">l’utilisateur est inscrit, il aura </w:t>
      </w:r>
      <w:r w:rsidR="007473EF">
        <w:t xml:space="preserve">la possibilité de </w:t>
      </w:r>
      <w:r w:rsidR="00010088">
        <w:t xml:space="preserve">de </w:t>
      </w:r>
      <w:r w:rsidR="007473EF">
        <w:t xml:space="preserve">simplement lire les infos </w:t>
      </w:r>
      <w:r w:rsidR="004E0292">
        <w:t>et de se désinscrire via un bouton.</w:t>
      </w:r>
    </w:p>
    <w:p w14:paraId="5FE668B6" w14:textId="657C1066" w:rsidR="001F7CDB" w:rsidRDefault="0026743D" w:rsidP="008F120F">
      <w:pPr>
        <w:jc w:val="both"/>
      </w:pPr>
      <w:r>
        <w:t>(Réutilisation du fragment utilisé lors de la recherche d’événement</w:t>
      </w:r>
      <w:r w:rsidR="002D2518">
        <w:t xml:space="preserve">, </w:t>
      </w:r>
      <w:r w:rsidR="005832B1">
        <w:t>comme ci-contre)</w:t>
      </w:r>
    </w:p>
    <w:p w14:paraId="1524FEC3" w14:textId="5879864E" w:rsidR="00C27D52" w:rsidRDefault="00204971" w:rsidP="00C27D52">
      <w:r>
        <w:br w:type="page"/>
      </w:r>
    </w:p>
    <w:p w14:paraId="1FB62A89" w14:textId="1FABBE90" w:rsidR="00C27D52" w:rsidRPr="00C50190" w:rsidRDefault="00C50190" w:rsidP="00C50190">
      <w:pPr>
        <w:pStyle w:val="Titre2"/>
        <w:rPr>
          <w:u w:val="single"/>
        </w:rPr>
      </w:pPr>
      <w:r>
        <w:rPr>
          <w:noProof/>
        </w:rPr>
        <w:lastRenderedPageBreak/>
        <w:drawing>
          <wp:anchor distT="0" distB="0" distL="114300" distR="114300" simplePos="0" relativeHeight="251658244" behindDoc="0" locked="0" layoutInCell="1" allowOverlap="1" wp14:anchorId="30F503E4" wp14:editId="2DD9EA6B">
            <wp:simplePos x="0" y="0"/>
            <wp:positionH relativeFrom="column">
              <wp:posOffset>4391247</wp:posOffset>
            </wp:positionH>
            <wp:positionV relativeFrom="paragraph">
              <wp:posOffset>355</wp:posOffset>
            </wp:positionV>
            <wp:extent cx="1740535" cy="350647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40535" cy="3506470"/>
                    </a:xfrm>
                    <a:prstGeom prst="rect">
                      <a:avLst/>
                    </a:prstGeom>
                  </pic:spPr>
                </pic:pic>
              </a:graphicData>
            </a:graphic>
            <wp14:sizeRelH relativeFrom="margin">
              <wp14:pctWidth>0</wp14:pctWidth>
            </wp14:sizeRelH>
            <wp14:sizeRelV relativeFrom="margin">
              <wp14:pctHeight>0</wp14:pctHeight>
            </wp14:sizeRelV>
          </wp:anchor>
        </w:drawing>
      </w:r>
      <w:r w:rsidRPr="00C50190">
        <w:rPr>
          <w:u w:val="single"/>
        </w:rPr>
        <w:t xml:space="preserve">Navigation dans l’application : </w:t>
      </w:r>
    </w:p>
    <w:p w14:paraId="049BE3C2" w14:textId="3209ECD1" w:rsidR="00C50190" w:rsidRDefault="00C50190" w:rsidP="00C27D52">
      <w:pPr>
        <w:pStyle w:val="Titre2"/>
        <w:rPr>
          <w:u w:val="single"/>
        </w:rPr>
      </w:pPr>
    </w:p>
    <w:p w14:paraId="4D4BED0D" w14:textId="77777777" w:rsidR="00C50190" w:rsidRDefault="00C50190" w:rsidP="00C27D52">
      <w:pPr>
        <w:pStyle w:val="Titre2"/>
        <w:rPr>
          <w:u w:val="single"/>
        </w:rPr>
      </w:pPr>
    </w:p>
    <w:p w14:paraId="7EE5BEA2" w14:textId="3774B766" w:rsidR="00C50190" w:rsidRDefault="00C50190" w:rsidP="00C50190">
      <w:pPr>
        <w:jc w:val="both"/>
      </w:pPr>
      <w:r>
        <w:t>Via le menu présent en permanence sur l’application, l’utilisateur pourra accéder aux 3 activités de l’application via un menu déroulant :</w:t>
      </w:r>
    </w:p>
    <w:p w14:paraId="4ECF482F" w14:textId="07A97179" w:rsidR="00C50190" w:rsidRDefault="00C50190" w:rsidP="00C50190">
      <w:pPr>
        <w:jc w:val="both"/>
      </w:pPr>
      <w:r>
        <w:tab/>
        <w:t>- La recherche d’événements</w:t>
      </w:r>
    </w:p>
    <w:p w14:paraId="01110C51" w14:textId="1172B0E5" w:rsidR="00C50190" w:rsidRDefault="00C50190" w:rsidP="00C50190">
      <w:pPr>
        <w:jc w:val="both"/>
      </w:pPr>
      <w:r>
        <w:tab/>
        <w:t xml:space="preserve">- La gestion de ses événements </w:t>
      </w:r>
    </w:p>
    <w:p w14:paraId="06123FB8" w14:textId="3DAA0D28" w:rsidR="00C50190" w:rsidRDefault="00C50190" w:rsidP="00C50190">
      <w:pPr>
        <w:jc w:val="both"/>
      </w:pPr>
      <w:r>
        <w:tab/>
        <w:t>- Le système de messagerie (Bonus)</w:t>
      </w:r>
      <w:r w:rsidRPr="00EE078A">
        <w:rPr>
          <w:noProof/>
        </w:rPr>
        <w:t xml:space="preserve"> </w:t>
      </w:r>
    </w:p>
    <w:p w14:paraId="2347C860" w14:textId="77777777" w:rsidR="00C50190" w:rsidRDefault="00C50190" w:rsidP="00C27D52">
      <w:pPr>
        <w:pStyle w:val="Titre2"/>
        <w:rPr>
          <w:u w:val="single"/>
        </w:rPr>
      </w:pPr>
    </w:p>
    <w:p w14:paraId="1AFE3122" w14:textId="413FACB3" w:rsidR="00C50190" w:rsidRDefault="00C50190" w:rsidP="00C27D52">
      <w:pPr>
        <w:pStyle w:val="Titre2"/>
        <w:rPr>
          <w:u w:val="single"/>
        </w:rPr>
      </w:pPr>
    </w:p>
    <w:p w14:paraId="3E8D4E2C" w14:textId="66DBF751" w:rsidR="00C50190" w:rsidRDefault="00C50190" w:rsidP="00C27D52">
      <w:pPr>
        <w:pStyle w:val="Titre2"/>
        <w:rPr>
          <w:u w:val="single"/>
        </w:rPr>
      </w:pPr>
    </w:p>
    <w:p w14:paraId="2C50ABCB" w14:textId="77777777" w:rsidR="00C50190" w:rsidRDefault="00C50190" w:rsidP="00C27D52">
      <w:pPr>
        <w:pStyle w:val="Titre2"/>
        <w:rPr>
          <w:u w:val="single"/>
        </w:rPr>
      </w:pPr>
    </w:p>
    <w:p w14:paraId="68FD50E7" w14:textId="77777777" w:rsidR="00C50190" w:rsidRPr="00C50190" w:rsidRDefault="00C50190" w:rsidP="00C50190"/>
    <w:p w14:paraId="20758E54" w14:textId="77777777" w:rsidR="00C50190" w:rsidRDefault="00C50190" w:rsidP="00C27D52">
      <w:pPr>
        <w:pStyle w:val="Titre2"/>
        <w:rPr>
          <w:u w:val="single"/>
        </w:rPr>
      </w:pPr>
    </w:p>
    <w:p w14:paraId="4929C144" w14:textId="2C44855B" w:rsidR="00625569" w:rsidRPr="00C27D52" w:rsidRDefault="00204971" w:rsidP="00C27D52">
      <w:pPr>
        <w:pStyle w:val="Titre2"/>
        <w:rPr>
          <w:u w:val="single"/>
        </w:rPr>
      </w:pPr>
      <w:r w:rsidRPr="00C27D52">
        <w:rPr>
          <w:u w:val="single"/>
        </w:rPr>
        <w:t xml:space="preserve">BONUS : </w:t>
      </w:r>
    </w:p>
    <w:p w14:paraId="56E6580E" w14:textId="77777777" w:rsidR="00C27D52" w:rsidRPr="00C27D52" w:rsidRDefault="00C27D52" w:rsidP="00C27D52"/>
    <w:p w14:paraId="329F687D" w14:textId="00D17303" w:rsidR="000E50C0" w:rsidRDefault="00204971" w:rsidP="0040780E">
      <w:pPr>
        <w:jc w:val="both"/>
      </w:pPr>
      <w:r>
        <w:t xml:space="preserve">La dernière fonctionnalité serait de permettre </w:t>
      </w:r>
      <w:r w:rsidR="0099283D">
        <w:t>à chaque utilisateur</w:t>
      </w:r>
      <w:r w:rsidR="0082678D">
        <w:t xml:space="preserve"> de participer à un chat en ligne avec les autres </w:t>
      </w:r>
      <w:r w:rsidR="000E50C0">
        <w:t>utilisateurs participant au même événement.</w:t>
      </w:r>
    </w:p>
    <w:p w14:paraId="51F90891" w14:textId="49B2AE7D" w:rsidR="000E50C0" w:rsidRDefault="000E50C0" w:rsidP="0040780E">
      <w:pPr>
        <w:jc w:val="both"/>
      </w:pPr>
      <w:r>
        <w:t xml:space="preserve">De ce fait, </w:t>
      </w:r>
      <w:r w:rsidR="002801F4">
        <w:t>il aura accès à toutes les discussions liées aux événements auxquels il participe et il pourra accéder au fragment représentant le chat d</w:t>
      </w:r>
      <w:r w:rsidR="00B34059">
        <w:t>e l’événement.</w:t>
      </w:r>
    </w:p>
    <w:p w14:paraId="1EBEE776" w14:textId="5DFB8716" w:rsidR="00364191" w:rsidRDefault="00364191" w:rsidP="00B34059">
      <w:pPr>
        <w:jc w:val="both"/>
      </w:pPr>
    </w:p>
    <w:p w14:paraId="66A4E90D" w14:textId="127FE0D4" w:rsidR="00364191" w:rsidRDefault="00C27D52" w:rsidP="00B34059">
      <w:pPr>
        <w:jc w:val="both"/>
      </w:pPr>
      <w:r>
        <w:rPr>
          <w:noProof/>
        </w:rPr>
        <w:drawing>
          <wp:anchor distT="0" distB="0" distL="114300" distR="114300" simplePos="0" relativeHeight="251658242" behindDoc="0" locked="0" layoutInCell="1" allowOverlap="1" wp14:anchorId="6BD817F1" wp14:editId="485B843D">
            <wp:simplePos x="0" y="0"/>
            <wp:positionH relativeFrom="column">
              <wp:posOffset>853086</wp:posOffset>
            </wp:positionH>
            <wp:positionV relativeFrom="paragraph">
              <wp:posOffset>6439</wp:posOffset>
            </wp:positionV>
            <wp:extent cx="3982720" cy="3558540"/>
            <wp:effectExtent l="0" t="0" r="0" b="3810"/>
            <wp:wrapSquare wrapText="bothSides"/>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982720" cy="3558540"/>
                    </a:xfrm>
                    <a:prstGeom prst="rect">
                      <a:avLst/>
                    </a:prstGeom>
                  </pic:spPr>
                </pic:pic>
              </a:graphicData>
            </a:graphic>
            <wp14:sizeRelH relativeFrom="margin">
              <wp14:pctWidth>0</wp14:pctWidth>
            </wp14:sizeRelH>
          </wp:anchor>
        </w:drawing>
      </w:r>
    </w:p>
    <w:p w14:paraId="527819E5" w14:textId="2A28441D" w:rsidR="00364191" w:rsidRDefault="00364191" w:rsidP="00B34059">
      <w:pPr>
        <w:jc w:val="both"/>
      </w:pPr>
    </w:p>
    <w:p w14:paraId="0E2DBAC1" w14:textId="64A20022" w:rsidR="00364191" w:rsidRDefault="00364191" w:rsidP="00B34059">
      <w:pPr>
        <w:jc w:val="both"/>
      </w:pPr>
    </w:p>
    <w:p w14:paraId="50128B2A" w14:textId="545E8CE7" w:rsidR="00364191" w:rsidRDefault="00364191" w:rsidP="00B34059">
      <w:pPr>
        <w:jc w:val="both"/>
      </w:pPr>
    </w:p>
    <w:p w14:paraId="1076F94E" w14:textId="5FE4E829" w:rsidR="00364191" w:rsidRDefault="00364191" w:rsidP="00B34059">
      <w:pPr>
        <w:jc w:val="both"/>
      </w:pPr>
    </w:p>
    <w:p w14:paraId="1B62FBF6" w14:textId="69EB76D7" w:rsidR="00364191" w:rsidRPr="00027E7D" w:rsidRDefault="00364191">
      <w:pPr>
        <w:rPr>
          <w:lang w:val="fr-BE"/>
        </w:rPr>
      </w:pPr>
      <w:r w:rsidRPr="00027E7D">
        <w:rPr>
          <w:lang w:val="fr-BE"/>
        </w:rPr>
        <w:br w:type="page"/>
      </w:r>
    </w:p>
    <w:p w14:paraId="33E1AD1F" w14:textId="2E25A969" w:rsidR="00364191" w:rsidRPr="00027E7D" w:rsidRDefault="00364191" w:rsidP="301A3956">
      <w:pPr>
        <w:pStyle w:val="Titre1"/>
        <w:jc w:val="center"/>
        <w:rPr>
          <w:sz w:val="48"/>
          <w:szCs w:val="48"/>
          <w:u w:val="single"/>
          <w:lang w:val="fr-BE"/>
        </w:rPr>
      </w:pPr>
      <w:proofErr w:type="spellStart"/>
      <w:r w:rsidRPr="301A3956">
        <w:rPr>
          <w:sz w:val="48"/>
          <w:szCs w:val="48"/>
          <w:u w:val="single"/>
          <w:lang w:val="fr-BE"/>
        </w:rPr>
        <w:lastRenderedPageBreak/>
        <w:t>React</w:t>
      </w:r>
      <w:proofErr w:type="spellEnd"/>
    </w:p>
    <w:p w14:paraId="3E9B685F" w14:textId="77777777" w:rsidR="009030CD" w:rsidRPr="00027E7D" w:rsidRDefault="009030CD" w:rsidP="00D1121C">
      <w:pPr>
        <w:jc w:val="both"/>
        <w:rPr>
          <w:lang w:val="fr-BE"/>
        </w:rPr>
      </w:pPr>
    </w:p>
    <w:p w14:paraId="7386856F" w14:textId="3E02E965" w:rsidR="008F5639" w:rsidRDefault="009030CD" w:rsidP="00D1121C">
      <w:pPr>
        <w:jc w:val="both"/>
      </w:pPr>
      <w:r>
        <w:t xml:space="preserve">Concernant notre application </w:t>
      </w:r>
      <w:proofErr w:type="spellStart"/>
      <w:r>
        <w:t>React</w:t>
      </w:r>
      <w:proofErr w:type="spellEnd"/>
      <w:r w:rsidR="00F3075D">
        <w:t xml:space="preserve">, celle-ci représentera l’aspect « Back office » de notre application, elle </w:t>
      </w:r>
      <w:r w:rsidR="00DA5493">
        <w:t xml:space="preserve">ressemblera </w:t>
      </w:r>
      <w:r w:rsidR="00B83F7A">
        <w:t xml:space="preserve">aux différents </w:t>
      </w:r>
      <w:proofErr w:type="spellStart"/>
      <w:r w:rsidR="00B83F7A">
        <w:t>mockup</w:t>
      </w:r>
      <w:proofErr w:type="spellEnd"/>
      <w:r w:rsidR="00B83F7A">
        <w:t xml:space="preserve"> présent</w:t>
      </w:r>
      <w:r w:rsidR="00DA5493">
        <w:t>s</w:t>
      </w:r>
      <w:r w:rsidR="00B83F7A">
        <w:t xml:space="preserve"> ci-dessous et cela permettra aux comptes admin de l’application de pouvoir valider un événement si toutes les caractéristiques de celui-ci sont conformes</w:t>
      </w:r>
      <w:r w:rsidR="00E45B85">
        <w:t xml:space="preserve">, de pouvoir avoir accès à tous les utilisateurs et </w:t>
      </w:r>
      <w:r w:rsidR="00D1121C">
        <w:t>aux informations</w:t>
      </w:r>
      <w:r w:rsidR="00E45B85">
        <w:t xml:space="preserve"> de leur compte, de pouvoir </w:t>
      </w:r>
      <w:r w:rsidR="00436A0D">
        <w:t>avoir accès à une vue d’ensemble de tous les événements selon leur « statut », …</w:t>
      </w:r>
    </w:p>
    <w:p w14:paraId="0D0BEEE0" w14:textId="3F638439" w:rsidR="450A048B" w:rsidRDefault="00A11D57" w:rsidP="450A048B">
      <w:pPr>
        <w:jc w:val="both"/>
      </w:pPr>
      <w:r>
        <w:t xml:space="preserve">Voici </w:t>
      </w:r>
      <w:r w:rsidR="00655608">
        <w:t>une brève explication</w:t>
      </w:r>
      <w:r>
        <w:t xml:space="preserve"> des </w:t>
      </w:r>
      <w:r w:rsidR="00655608">
        <w:t>différentes fonctionnalités de notre site :</w:t>
      </w:r>
    </w:p>
    <w:p w14:paraId="58CB9F3A" w14:textId="77777777" w:rsidR="00655608" w:rsidRDefault="00655608" w:rsidP="2A2CA2AD">
      <w:pPr>
        <w:jc w:val="both"/>
      </w:pPr>
    </w:p>
    <w:p w14:paraId="0FA060F1" w14:textId="125FFD8F" w:rsidR="663B1469" w:rsidRDefault="008C1F90" w:rsidP="2A2CA2AD">
      <w:pPr>
        <w:jc w:val="both"/>
      </w:pPr>
      <w:r>
        <w:rPr>
          <w:noProof/>
        </w:rPr>
        <w:drawing>
          <wp:anchor distT="0" distB="0" distL="114300" distR="114300" simplePos="0" relativeHeight="251658246" behindDoc="0" locked="0" layoutInCell="1" allowOverlap="1" wp14:anchorId="7B75908A" wp14:editId="078F099B">
            <wp:simplePos x="0" y="0"/>
            <wp:positionH relativeFrom="margin">
              <wp:align>center</wp:align>
            </wp:positionH>
            <wp:positionV relativeFrom="paragraph">
              <wp:posOffset>594492</wp:posOffset>
            </wp:positionV>
            <wp:extent cx="4657060" cy="3376368"/>
            <wp:effectExtent l="0" t="0" r="0" b="0"/>
            <wp:wrapTopAndBottom/>
            <wp:docPr id="1320079247" name="Picture 132007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079247"/>
                    <pic:cNvPicPr/>
                  </pic:nvPicPr>
                  <pic:blipFill>
                    <a:blip r:embed="rId14">
                      <a:extLst>
                        <a:ext uri="{28A0092B-C50C-407E-A947-70E740481C1C}">
                          <a14:useLocalDpi xmlns:a14="http://schemas.microsoft.com/office/drawing/2010/main" val="0"/>
                        </a:ext>
                      </a:extLst>
                    </a:blip>
                    <a:stretch>
                      <a:fillRect/>
                    </a:stretch>
                  </pic:blipFill>
                  <pic:spPr>
                    <a:xfrm>
                      <a:off x="0" y="0"/>
                      <a:ext cx="4657060" cy="3376368"/>
                    </a:xfrm>
                    <a:prstGeom prst="rect">
                      <a:avLst/>
                    </a:prstGeom>
                  </pic:spPr>
                </pic:pic>
              </a:graphicData>
            </a:graphic>
          </wp:anchor>
        </w:drawing>
      </w:r>
      <w:r w:rsidR="663B1469">
        <w:t xml:space="preserve">En arrivant sur le site, l’administrateur devra se </w:t>
      </w:r>
      <w:r w:rsidR="00CD6B40">
        <w:t>connecter</w:t>
      </w:r>
      <w:r w:rsidR="663B1469">
        <w:t xml:space="preserve"> pour pouvoir accéder au</w:t>
      </w:r>
      <w:r w:rsidR="00655608">
        <w:t xml:space="preserve">x </w:t>
      </w:r>
      <w:r w:rsidR="589130F1">
        <w:t>fonctionnalités du site.</w:t>
      </w:r>
    </w:p>
    <w:p w14:paraId="51562956" w14:textId="274B649F" w:rsidR="00655608" w:rsidRDefault="00655608" w:rsidP="2A2CA2AD">
      <w:pPr>
        <w:jc w:val="both"/>
      </w:pPr>
    </w:p>
    <w:p w14:paraId="5396C39E" w14:textId="77777777" w:rsidR="00655608" w:rsidRDefault="00655608" w:rsidP="2A2CA2AD">
      <w:pPr>
        <w:jc w:val="both"/>
      </w:pPr>
    </w:p>
    <w:p w14:paraId="47C66D78" w14:textId="184A268B" w:rsidR="450A048B" w:rsidRDefault="450A048B" w:rsidP="450A048B">
      <w:pPr>
        <w:jc w:val="both"/>
      </w:pPr>
    </w:p>
    <w:p w14:paraId="45B938C4" w14:textId="33C653CB" w:rsidR="6AEBDFBC" w:rsidRDefault="6AEBDFBC" w:rsidP="3992FE54">
      <w:pPr>
        <w:jc w:val="both"/>
      </w:pPr>
    </w:p>
    <w:p w14:paraId="228EAD7F" w14:textId="77777777" w:rsidR="008C1F90" w:rsidRDefault="008C1F90" w:rsidP="3992FE54">
      <w:pPr>
        <w:jc w:val="both"/>
      </w:pPr>
    </w:p>
    <w:p w14:paraId="6A0A1A20" w14:textId="52BC60DA" w:rsidR="3992FE54" w:rsidRDefault="00655608" w:rsidP="00350D1D">
      <w:pPr>
        <w:jc w:val="both"/>
      </w:pPr>
      <w:r>
        <w:t>Une fois connecté s</w:t>
      </w:r>
      <w:r w:rsidR="5AA4E54F">
        <w:t xml:space="preserve">ur le site, </w:t>
      </w:r>
      <w:r>
        <w:t>l’utilisateur</w:t>
      </w:r>
      <w:r w:rsidR="5AA4E54F">
        <w:t xml:space="preserve"> retrouver</w:t>
      </w:r>
      <w:r>
        <w:t>a</w:t>
      </w:r>
      <w:r w:rsidR="5AA4E54F">
        <w:t xml:space="preserve"> une barre de navigation placée en haut. Elle comportera trois boutons qui déploierons un volet avec les fonctionnalités pour chaque partie</w:t>
      </w:r>
      <w:r w:rsidR="40533990">
        <w:t>.</w:t>
      </w:r>
    </w:p>
    <w:p w14:paraId="43A552A1" w14:textId="066E7085" w:rsidR="2C8B6388" w:rsidRDefault="0F0C1964" w:rsidP="00350D1D">
      <w:pPr>
        <w:jc w:val="both"/>
      </w:pPr>
      <w:r>
        <w:rPr>
          <w:noProof/>
        </w:rPr>
        <w:lastRenderedPageBreak/>
        <w:drawing>
          <wp:anchor distT="0" distB="0" distL="114300" distR="114300" simplePos="0" relativeHeight="251658241" behindDoc="0" locked="0" layoutInCell="1" allowOverlap="1" wp14:anchorId="47A92A82" wp14:editId="6C777210">
            <wp:simplePos x="0" y="0"/>
            <wp:positionH relativeFrom="margin">
              <wp:align>center</wp:align>
            </wp:positionH>
            <wp:positionV relativeFrom="paragraph">
              <wp:posOffset>8626</wp:posOffset>
            </wp:positionV>
            <wp:extent cx="4631690" cy="3357880"/>
            <wp:effectExtent l="0" t="0" r="0" b="0"/>
            <wp:wrapTopAndBottom/>
            <wp:docPr id="1573271437" name="Picture 178326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263712"/>
                    <pic:cNvPicPr/>
                  </pic:nvPicPr>
                  <pic:blipFill>
                    <a:blip r:embed="rId15">
                      <a:extLst>
                        <a:ext uri="{28A0092B-C50C-407E-A947-70E740481C1C}">
                          <a14:useLocalDpi xmlns:a14="http://schemas.microsoft.com/office/drawing/2010/main" val="0"/>
                        </a:ext>
                      </a:extLst>
                    </a:blip>
                    <a:stretch>
                      <a:fillRect/>
                    </a:stretch>
                  </pic:blipFill>
                  <pic:spPr>
                    <a:xfrm>
                      <a:off x="0" y="0"/>
                      <a:ext cx="4631690" cy="3357880"/>
                    </a:xfrm>
                    <a:prstGeom prst="rect">
                      <a:avLst/>
                    </a:prstGeom>
                  </pic:spPr>
                </pic:pic>
              </a:graphicData>
            </a:graphic>
            <wp14:sizeRelH relativeFrom="page">
              <wp14:pctWidth>0</wp14:pctWidth>
            </wp14:sizeRelH>
            <wp14:sizeRelV relativeFrom="page">
              <wp14:pctHeight>0</wp14:pctHeight>
            </wp14:sizeRelV>
          </wp:anchor>
        </w:drawing>
      </w:r>
    </w:p>
    <w:p w14:paraId="20B477F2" w14:textId="05FDC384" w:rsidR="0F0C1964" w:rsidRDefault="0F0C1964" w:rsidP="0F0C1964">
      <w:pPr>
        <w:jc w:val="both"/>
      </w:pPr>
    </w:p>
    <w:p w14:paraId="5219DE16" w14:textId="03E9A2E1" w:rsidR="3992FE54" w:rsidRDefault="008C1F90" w:rsidP="00350D1D">
      <w:pPr>
        <w:jc w:val="both"/>
      </w:pPr>
      <w:r>
        <w:rPr>
          <w:noProof/>
        </w:rPr>
        <w:drawing>
          <wp:anchor distT="0" distB="0" distL="114300" distR="114300" simplePos="0" relativeHeight="251658249" behindDoc="0" locked="0" layoutInCell="1" allowOverlap="1" wp14:anchorId="15A9123F" wp14:editId="084C0198">
            <wp:simplePos x="0" y="0"/>
            <wp:positionH relativeFrom="margin">
              <wp:posOffset>474345</wp:posOffset>
            </wp:positionH>
            <wp:positionV relativeFrom="paragraph">
              <wp:posOffset>957580</wp:posOffset>
            </wp:positionV>
            <wp:extent cx="4708525" cy="3413125"/>
            <wp:effectExtent l="0" t="0" r="0" b="0"/>
            <wp:wrapTopAndBottom/>
            <wp:docPr id="263351318" name="Picture 26335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351318"/>
                    <pic:cNvPicPr/>
                  </pic:nvPicPr>
                  <pic:blipFill>
                    <a:blip r:embed="rId16">
                      <a:extLst>
                        <a:ext uri="{28A0092B-C50C-407E-A947-70E740481C1C}">
                          <a14:useLocalDpi xmlns:a14="http://schemas.microsoft.com/office/drawing/2010/main" val="0"/>
                        </a:ext>
                      </a:extLst>
                    </a:blip>
                    <a:stretch>
                      <a:fillRect/>
                    </a:stretch>
                  </pic:blipFill>
                  <pic:spPr>
                    <a:xfrm>
                      <a:off x="0" y="0"/>
                      <a:ext cx="4708525" cy="3413125"/>
                    </a:xfrm>
                    <a:prstGeom prst="rect">
                      <a:avLst/>
                    </a:prstGeom>
                  </pic:spPr>
                </pic:pic>
              </a:graphicData>
            </a:graphic>
            <wp14:sizeRelH relativeFrom="margin">
              <wp14:pctWidth>0</wp14:pctWidth>
            </wp14:sizeRelH>
            <wp14:sizeRelV relativeFrom="margin">
              <wp14:pctHeight>0</wp14:pctHeight>
            </wp14:sizeRelV>
          </wp:anchor>
        </w:drawing>
      </w:r>
      <w:r w:rsidR="40533990">
        <w:t>Dans le volet Event, en cliquant sur ”All Events” nous pouvons voir une liste de tous les évènements de notre base de donné</w:t>
      </w:r>
      <w:r w:rsidR="7542AC19">
        <w:t>es</w:t>
      </w:r>
      <w:r w:rsidR="40533990">
        <w:t>.</w:t>
      </w:r>
      <w:r w:rsidR="00D0158F">
        <w:br/>
      </w:r>
      <w:r w:rsidR="08F38B84">
        <w:t>Le bouton ”</w:t>
      </w:r>
      <w:proofErr w:type="spellStart"/>
      <w:r w:rsidR="08F38B84">
        <w:t>Pending</w:t>
      </w:r>
      <w:proofErr w:type="spellEnd"/>
      <w:r w:rsidR="08F38B84">
        <w:t xml:space="preserve">” permet </w:t>
      </w:r>
      <w:r w:rsidR="7371540B">
        <w:t>de voir tous les évènements qui sont toujours en attente d’une validation par un administrateur.</w:t>
      </w:r>
    </w:p>
    <w:p w14:paraId="1559F27E" w14:textId="55D267EC" w:rsidR="001A5E93" w:rsidRDefault="001A5E93" w:rsidP="00350D1D">
      <w:pPr>
        <w:jc w:val="center"/>
      </w:pPr>
    </w:p>
    <w:p w14:paraId="01C34CBD" w14:textId="6D7B7057" w:rsidR="7974DE46" w:rsidRDefault="7974DE46" w:rsidP="7974DE46">
      <w:pPr>
        <w:jc w:val="both"/>
      </w:pPr>
    </w:p>
    <w:p w14:paraId="3398B43F" w14:textId="6028C1BC" w:rsidR="1E7A2FC0" w:rsidRDefault="1E7A2FC0" w:rsidP="1E7A2FC0">
      <w:pPr>
        <w:jc w:val="both"/>
      </w:pPr>
    </w:p>
    <w:p w14:paraId="15FEC62A" w14:textId="65A6AE4D" w:rsidR="3608BF19" w:rsidRDefault="7371540B" w:rsidP="3608BF19">
      <w:pPr>
        <w:jc w:val="both"/>
      </w:pPr>
      <w:r>
        <w:t>Nous pouvons afficher aussi tous les utilisateurs de la plateforme. Il y aura aussi une possibilité de lancer une recherche pour pouvoir afficher tous les profils correspondants.</w:t>
      </w:r>
      <w:r w:rsidR="009F2EC6">
        <w:br/>
      </w:r>
      <w:r w:rsidR="0E48D1AB">
        <w:t>Les utilisateurs seront affichés sous forme de grille avec leur image de profil. Quand nous cliquerons sur une image, nous aurons les informations supplémentaires sur cette personne. (+Bannissement)</w:t>
      </w:r>
    </w:p>
    <w:p w14:paraId="2E8007D5" w14:textId="4F1191FD" w:rsidR="3608BF19" w:rsidRDefault="3608BF19" w:rsidP="3608BF19">
      <w:pPr>
        <w:jc w:val="both"/>
      </w:pPr>
    </w:p>
    <w:p w14:paraId="2AC98DDD" w14:textId="023F8602" w:rsidR="008F5639" w:rsidRDefault="00350D1D">
      <w:r>
        <w:rPr>
          <w:noProof/>
        </w:rPr>
        <w:drawing>
          <wp:anchor distT="0" distB="0" distL="114300" distR="114300" simplePos="0" relativeHeight="251658247" behindDoc="0" locked="0" layoutInCell="1" allowOverlap="1" wp14:anchorId="7CC9A92F" wp14:editId="6E32DB29">
            <wp:simplePos x="0" y="0"/>
            <wp:positionH relativeFrom="margin">
              <wp:align>center</wp:align>
            </wp:positionH>
            <wp:positionV relativeFrom="paragraph">
              <wp:posOffset>6350</wp:posOffset>
            </wp:positionV>
            <wp:extent cx="4740529" cy="3436883"/>
            <wp:effectExtent l="0" t="0" r="3175" b="0"/>
            <wp:wrapTopAndBottom/>
            <wp:docPr id="2076502861" name="Picture 207650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502861"/>
                    <pic:cNvPicPr/>
                  </pic:nvPicPr>
                  <pic:blipFill>
                    <a:blip r:embed="rId17">
                      <a:extLst>
                        <a:ext uri="{28A0092B-C50C-407E-A947-70E740481C1C}">
                          <a14:useLocalDpi xmlns:a14="http://schemas.microsoft.com/office/drawing/2010/main" val="0"/>
                        </a:ext>
                      </a:extLst>
                    </a:blip>
                    <a:stretch>
                      <a:fillRect/>
                    </a:stretch>
                  </pic:blipFill>
                  <pic:spPr>
                    <a:xfrm>
                      <a:off x="0" y="0"/>
                      <a:ext cx="4740529" cy="3436883"/>
                    </a:xfrm>
                    <a:prstGeom prst="rect">
                      <a:avLst/>
                    </a:prstGeom>
                  </pic:spPr>
                </pic:pic>
              </a:graphicData>
            </a:graphic>
          </wp:anchor>
        </w:drawing>
      </w:r>
      <w:r w:rsidR="41A924ED">
        <w:br w:type="page"/>
      </w:r>
    </w:p>
    <w:p w14:paraId="3301320C" w14:textId="4AD3470C" w:rsidR="008C1F90" w:rsidRDefault="008C1F90" w:rsidP="008C1F90">
      <w:pPr>
        <w:jc w:val="both"/>
      </w:pPr>
      <w:r>
        <w:rPr>
          <w:noProof/>
        </w:rPr>
        <w:lastRenderedPageBreak/>
        <w:drawing>
          <wp:anchor distT="0" distB="0" distL="114300" distR="114300" simplePos="0" relativeHeight="251658250" behindDoc="0" locked="0" layoutInCell="1" allowOverlap="1" wp14:anchorId="6A7EFAD2" wp14:editId="26597CAA">
            <wp:simplePos x="0" y="0"/>
            <wp:positionH relativeFrom="margin">
              <wp:align>center</wp:align>
            </wp:positionH>
            <wp:positionV relativeFrom="paragraph">
              <wp:posOffset>455</wp:posOffset>
            </wp:positionV>
            <wp:extent cx="4572000" cy="3314700"/>
            <wp:effectExtent l="0" t="0" r="0" b="0"/>
            <wp:wrapTopAndBottom/>
            <wp:docPr id="1898252422" name="Picture 189825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anchor>
        </w:drawing>
      </w:r>
    </w:p>
    <w:p w14:paraId="7A046455" w14:textId="51F5665D" w:rsidR="068E00AB" w:rsidRDefault="068E00AB" w:rsidP="008C1F90">
      <w:pPr>
        <w:jc w:val="both"/>
      </w:pPr>
      <w:r>
        <w:t>Lorsqu’un administrateur veut accéder à son profil, il aura une page avec tous les attributs de son profil dans des champs préremplis. Il n’aura plus qu’à modifier ses champs et cliquer sur “Save” pour modifier son profil.</w:t>
      </w:r>
    </w:p>
    <w:p w14:paraId="0C67DED9" w14:textId="44F8E682" w:rsidR="008F5639" w:rsidRDefault="008F5639" w:rsidP="008C1F90">
      <w:pPr>
        <w:jc w:val="both"/>
      </w:pPr>
      <w:r>
        <w:br w:type="page"/>
      </w:r>
    </w:p>
    <w:p w14:paraId="51D86844" w14:textId="18092867" w:rsidR="009030CD" w:rsidRDefault="00FA581B" w:rsidP="301A3956">
      <w:pPr>
        <w:pStyle w:val="Titre1"/>
        <w:jc w:val="center"/>
        <w:rPr>
          <w:sz w:val="48"/>
          <w:szCs w:val="48"/>
          <w:u w:val="single"/>
        </w:rPr>
      </w:pPr>
      <w:r>
        <w:rPr>
          <w:noProof/>
        </w:rPr>
        <w:lastRenderedPageBreak/>
        <w:drawing>
          <wp:anchor distT="0" distB="0" distL="114300" distR="114300" simplePos="0" relativeHeight="251658248" behindDoc="0" locked="0" layoutInCell="1" allowOverlap="1" wp14:anchorId="0FAB66EE" wp14:editId="0AB8F846">
            <wp:simplePos x="0" y="0"/>
            <wp:positionH relativeFrom="page">
              <wp:align>left</wp:align>
            </wp:positionH>
            <wp:positionV relativeFrom="paragraph">
              <wp:posOffset>159</wp:posOffset>
            </wp:positionV>
            <wp:extent cx="6562725" cy="3472774"/>
            <wp:effectExtent l="0" t="0" r="0" b="0"/>
            <wp:wrapSquare wrapText="bothSides"/>
            <wp:docPr id="1534161254" name="Picture 153416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562725" cy="3472774"/>
                    </a:xfrm>
                    <a:prstGeom prst="rect">
                      <a:avLst/>
                    </a:prstGeom>
                  </pic:spPr>
                </pic:pic>
              </a:graphicData>
            </a:graphic>
          </wp:anchor>
        </w:drawing>
      </w:r>
      <w:proofErr w:type="spellStart"/>
      <w:r w:rsidR="008F5639" w:rsidRPr="301A3956">
        <w:rPr>
          <w:sz w:val="48"/>
          <w:szCs w:val="48"/>
          <w:u w:val="single"/>
        </w:rPr>
        <w:t>Back-end</w:t>
      </w:r>
      <w:proofErr w:type="spellEnd"/>
    </w:p>
    <w:p w14:paraId="4ECC31C2" w14:textId="5408B647" w:rsidR="301A3956" w:rsidRDefault="301A3956" w:rsidP="301A3956"/>
    <w:p w14:paraId="4F41CB10" w14:textId="0896B0CC" w:rsidR="003043D3" w:rsidRPr="007E39F8" w:rsidRDefault="003043D3" w:rsidP="003043D3">
      <w:pPr>
        <w:rPr>
          <w:b/>
          <w:bCs/>
        </w:rPr>
      </w:pPr>
    </w:p>
    <w:p w14:paraId="71E2B2A0" w14:textId="602E3244" w:rsidR="003043D3" w:rsidRPr="003043D3" w:rsidRDefault="003043D3" w:rsidP="003043D3"/>
    <w:p w14:paraId="2D32D7DD" w14:textId="1E3611E8" w:rsidR="003043D3" w:rsidRPr="003043D3" w:rsidRDefault="73346B44" w:rsidP="0093139C">
      <w:pPr>
        <w:jc w:val="both"/>
      </w:pPr>
      <w:r>
        <w:t xml:space="preserve">Notre base de données sera composée de 5 tables : </w:t>
      </w:r>
    </w:p>
    <w:p w14:paraId="689F5CC0" w14:textId="3B9FCD87" w:rsidR="003043D3" w:rsidRPr="003043D3" w:rsidRDefault="73346B44" w:rsidP="0093139C">
      <w:pPr>
        <w:jc w:val="both"/>
      </w:pPr>
      <w:r>
        <w:t>Pour la table</w:t>
      </w:r>
      <w:r w:rsidR="71BE275A">
        <w:t xml:space="preserve"> User</w:t>
      </w:r>
      <w:r>
        <w:t>, l'identifiant sera auto-incrémenté</w:t>
      </w:r>
      <w:r w:rsidR="44DFD428">
        <w:t>, il aura comme particularité d’avoir un mot de passe chiffré</w:t>
      </w:r>
      <w:r w:rsidR="0B9EE563">
        <w:t xml:space="preserve"> ainsi qu’un attribut qui donne le chemin d’accès à sa photo de profil</w:t>
      </w:r>
      <w:r w:rsidR="44DFD428">
        <w:t>.</w:t>
      </w:r>
    </w:p>
    <w:p w14:paraId="1F3CE00D" w14:textId="44C49244" w:rsidR="0BBB1553" w:rsidRDefault="00C04A48" w:rsidP="0093139C">
      <w:pPr>
        <w:jc w:val="both"/>
      </w:pPr>
      <w:r>
        <w:t xml:space="preserve">La table Inscription représente la liste de toutes les inscriptions faites sur l’application. Elle aura une référence vers </w:t>
      </w:r>
      <w:r w:rsidR="47536539">
        <w:t>l’utilisateur inscrit et l’évènement auquel il s’est inscrit</w:t>
      </w:r>
      <w:r w:rsidR="12685D5A">
        <w:t>.</w:t>
      </w:r>
      <w:r>
        <w:br/>
      </w:r>
      <w:r>
        <w:br/>
      </w:r>
      <w:r w:rsidR="2992BF02">
        <w:t>La table Event représente un évènement</w:t>
      </w:r>
      <w:r w:rsidR="255D8C5C">
        <w:t>, il contiendra tous les attributs nécessaires à la description d’un évènement. La table comportera aussi un “</w:t>
      </w:r>
      <w:proofErr w:type="spellStart"/>
      <w:r w:rsidR="255D8C5C">
        <w:t>adminMessage</w:t>
      </w:r>
      <w:proofErr w:type="spellEnd"/>
      <w:r w:rsidR="255D8C5C">
        <w:t xml:space="preserve">” qui permettra aux admins de mettre un message à l’auteur si </w:t>
      </w:r>
      <w:r w:rsidR="4DDFD6F5">
        <w:t>l’évènement est refusé</w:t>
      </w:r>
      <w:r w:rsidR="7711F20E">
        <w:t>.</w:t>
      </w:r>
      <w:r w:rsidR="7CA3965E">
        <w:t xml:space="preserve"> </w:t>
      </w:r>
      <w:r w:rsidR="26B1C0A0">
        <w:t>L’évènement contient une référence vers une catégorie de jeux.</w:t>
      </w:r>
    </w:p>
    <w:p w14:paraId="5A44369B" w14:textId="5F66C89C" w:rsidR="26B1C0A0" w:rsidRDefault="26B1C0A0" w:rsidP="0093139C">
      <w:pPr>
        <w:jc w:val="both"/>
      </w:pPr>
      <w:r>
        <w:t xml:space="preserve">La table catégorie contiendra toutes les catégories de jeux possibles ainsi qu’une brève description. </w:t>
      </w:r>
    </w:p>
    <w:p w14:paraId="5EB69075" w14:textId="53FAE5B0" w:rsidR="003043D3" w:rsidRPr="003043D3" w:rsidRDefault="02EB9A61" w:rsidP="0093139C">
      <w:pPr>
        <w:jc w:val="both"/>
      </w:pPr>
      <w:r>
        <w:t xml:space="preserve">La table message </w:t>
      </w:r>
      <w:r w:rsidR="39D81AA3">
        <w:t>contiendra tous les messages envoyés sur l’application. Elle aura une référence vers son auteur et le groupe (</w:t>
      </w:r>
      <w:proofErr w:type="spellStart"/>
      <w:r w:rsidR="39D81AA3">
        <w:t>event</w:t>
      </w:r>
      <w:proofErr w:type="spellEnd"/>
      <w:r w:rsidR="39D81AA3">
        <w:t>) sur lequel il a été envoyé.</w:t>
      </w:r>
    </w:p>
    <w:sectPr w:rsidR="003043D3" w:rsidRPr="003043D3">
      <w:footerReference w:type="default" r:id="rId2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06BE7" w14:textId="77777777" w:rsidR="0059443A" w:rsidRDefault="0059443A" w:rsidP="00B57E16">
      <w:pPr>
        <w:spacing w:after="0" w:line="240" w:lineRule="auto"/>
      </w:pPr>
      <w:r>
        <w:separator/>
      </w:r>
    </w:p>
  </w:endnote>
  <w:endnote w:type="continuationSeparator" w:id="0">
    <w:p w14:paraId="3C06F8B5" w14:textId="77777777" w:rsidR="0059443A" w:rsidRDefault="0059443A" w:rsidP="00B57E16">
      <w:pPr>
        <w:spacing w:after="0" w:line="240" w:lineRule="auto"/>
      </w:pPr>
      <w:r>
        <w:continuationSeparator/>
      </w:r>
    </w:p>
  </w:endnote>
  <w:endnote w:type="continuationNotice" w:id="1">
    <w:p w14:paraId="37075C31" w14:textId="77777777" w:rsidR="0059443A" w:rsidRDefault="005944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94333"/>
      <w:docPartObj>
        <w:docPartGallery w:val="Page Numbers (Bottom of Page)"/>
        <w:docPartUnique/>
      </w:docPartObj>
    </w:sdtPr>
    <w:sdtEndPr/>
    <w:sdtContent>
      <w:p w14:paraId="689FF124" w14:textId="5D06E779" w:rsidR="00212468" w:rsidRDefault="00212468" w:rsidP="00212468">
        <w:pPr>
          <w:pStyle w:val="Pieddepage"/>
          <w:jc w:val="right"/>
        </w:pPr>
        <w:r>
          <w:fldChar w:fldCharType="begin"/>
        </w:r>
        <w:r>
          <w:instrText>PAGE   \* MERGEFORMAT</w:instrText>
        </w:r>
        <w:r>
          <w:fldChar w:fldCharType="separate"/>
        </w:r>
        <w:r>
          <w:t>2</w:t>
        </w:r>
        <w:r>
          <w:fldChar w:fldCharType="end"/>
        </w:r>
      </w:p>
    </w:sdtContent>
  </w:sdt>
  <w:p w14:paraId="4F62692B" w14:textId="110E41E3" w:rsidR="00B57E16" w:rsidRDefault="00B57E1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91D54" w14:textId="77777777" w:rsidR="0059443A" w:rsidRDefault="0059443A" w:rsidP="00B57E16">
      <w:pPr>
        <w:spacing w:after="0" w:line="240" w:lineRule="auto"/>
      </w:pPr>
      <w:r>
        <w:separator/>
      </w:r>
    </w:p>
  </w:footnote>
  <w:footnote w:type="continuationSeparator" w:id="0">
    <w:p w14:paraId="729DB6DD" w14:textId="77777777" w:rsidR="0059443A" w:rsidRDefault="0059443A" w:rsidP="00B57E16">
      <w:pPr>
        <w:spacing w:after="0" w:line="240" w:lineRule="auto"/>
      </w:pPr>
      <w:r>
        <w:continuationSeparator/>
      </w:r>
    </w:p>
  </w:footnote>
  <w:footnote w:type="continuationNotice" w:id="1">
    <w:p w14:paraId="0786DB9E" w14:textId="77777777" w:rsidR="0059443A" w:rsidRDefault="0059443A">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2FA616"/>
    <w:rsid w:val="00010088"/>
    <w:rsid w:val="00013CB6"/>
    <w:rsid w:val="000171B1"/>
    <w:rsid w:val="00022376"/>
    <w:rsid w:val="00027E7D"/>
    <w:rsid w:val="00064C3A"/>
    <w:rsid w:val="00082A99"/>
    <w:rsid w:val="000A0103"/>
    <w:rsid w:val="000A3E46"/>
    <w:rsid w:val="000B4FEA"/>
    <w:rsid w:val="000B676F"/>
    <w:rsid w:val="000C61CD"/>
    <w:rsid w:val="000C6FEC"/>
    <w:rsid w:val="000D46E8"/>
    <w:rsid w:val="000D50EC"/>
    <w:rsid w:val="000D52FB"/>
    <w:rsid w:val="000E4907"/>
    <w:rsid w:val="000E50C0"/>
    <w:rsid w:val="000F12AA"/>
    <w:rsid w:val="000F4844"/>
    <w:rsid w:val="0010217E"/>
    <w:rsid w:val="00114053"/>
    <w:rsid w:val="001162B5"/>
    <w:rsid w:val="0012196E"/>
    <w:rsid w:val="001306CE"/>
    <w:rsid w:val="00143683"/>
    <w:rsid w:val="001557C4"/>
    <w:rsid w:val="001640BF"/>
    <w:rsid w:val="001645D3"/>
    <w:rsid w:val="00167418"/>
    <w:rsid w:val="00177591"/>
    <w:rsid w:val="00180B62"/>
    <w:rsid w:val="001A0189"/>
    <w:rsid w:val="001A1603"/>
    <w:rsid w:val="001A5E93"/>
    <w:rsid w:val="001A631C"/>
    <w:rsid w:val="001B3120"/>
    <w:rsid w:val="001C7652"/>
    <w:rsid w:val="001D19F0"/>
    <w:rsid w:val="001E3801"/>
    <w:rsid w:val="001F4614"/>
    <w:rsid w:val="001F7CDB"/>
    <w:rsid w:val="00202565"/>
    <w:rsid w:val="00204971"/>
    <w:rsid w:val="00212468"/>
    <w:rsid w:val="00247846"/>
    <w:rsid w:val="00257B57"/>
    <w:rsid w:val="00263394"/>
    <w:rsid w:val="0026412D"/>
    <w:rsid w:val="0026743D"/>
    <w:rsid w:val="002801F4"/>
    <w:rsid w:val="0029073D"/>
    <w:rsid w:val="002A5962"/>
    <w:rsid w:val="002C3A6F"/>
    <w:rsid w:val="002D167D"/>
    <w:rsid w:val="002D1DE4"/>
    <w:rsid w:val="002D2518"/>
    <w:rsid w:val="002E251C"/>
    <w:rsid w:val="002E7CCB"/>
    <w:rsid w:val="002F2792"/>
    <w:rsid w:val="003043D3"/>
    <w:rsid w:val="00307A2F"/>
    <w:rsid w:val="00307C0D"/>
    <w:rsid w:val="0034576D"/>
    <w:rsid w:val="00350D1D"/>
    <w:rsid w:val="00364191"/>
    <w:rsid w:val="00393AF4"/>
    <w:rsid w:val="00395474"/>
    <w:rsid w:val="003A6135"/>
    <w:rsid w:val="003C25D5"/>
    <w:rsid w:val="003D0510"/>
    <w:rsid w:val="003D0737"/>
    <w:rsid w:val="003E2270"/>
    <w:rsid w:val="003E4A9F"/>
    <w:rsid w:val="003F5252"/>
    <w:rsid w:val="003F5CC8"/>
    <w:rsid w:val="003F5F2D"/>
    <w:rsid w:val="00405CD5"/>
    <w:rsid w:val="0040780E"/>
    <w:rsid w:val="00412E44"/>
    <w:rsid w:val="00435F9F"/>
    <w:rsid w:val="00436A0D"/>
    <w:rsid w:val="00451CDC"/>
    <w:rsid w:val="0045277D"/>
    <w:rsid w:val="00465651"/>
    <w:rsid w:val="00465E7A"/>
    <w:rsid w:val="0049736A"/>
    <w:rsid w:val="004A1706"/>
    <w:rsid w:val="004A6624"/>
    <w:rsid w:val="004B00F2"/>
    <w:rsid w:val="004C03A0"/>
    <w:rsid w:val="004D1BA6"/>
    <w:rsid w:val="004D683F"/>
    <w:rsid w:val="004D731D"/>
    <w:rsid w:val="004D7B82"/>
    <w:rsid w:val="004E0292"/>
    <w:rsid w:val="004E597B"/>
    <w:rsid w:val="004F3516"/>
    <w:rsid w:val="005008C0"/>
    <w:rsid w:val="00504B4D"/>
    <w:rsid w:val="0052157D"/>
    <w:rsid w:val="00530E8B"/>
    <w:rsid w:val="00534A7F"/>
    <w:rsid w:val="00557DED"/>
    <w:rsid w:val="00562D97"/>
    <w:rsid w:val="00581D19"/>
    <w:rsid w:val="005832B1"/>
    <w:rsid w:val="00587F2E"/>
    <w:rsid w:val="0059443A"/>
    <w:rsid w:val="0059ABA4"/>
    <w:rsid w:val="005B1D3C"/>
    <w:rsid w:val="005C3CE6"/>
    <w:rsid w:val="005E0E2F"/>
    <w:rsid w:val="005E5E3D"/>
    <w:rsid w:val="005F6E07"/>
    <w:rsid w:val="005F7EFF"/>
    <w:rsid w:val="00611C5B"/>
    <w:rsid w:val="00625569"/>
    <w:rsid w:val="00633638"/>
    <w:rsid w:val="00636AC2"/>
    <w:rsid w:val="00636E72"/>
    <w:rsid w:val="00655608"/>
    <w:rsid w:val="00662245"/>
    <w:rsid w:val="006728C8"/>
    <w:rsid w:val="006A09C0"/>
    <w:rsid w:val="006A4FEF"/>
    <w:rsid w:val="006B42D6"/>
    <w:rsid w:val="006B6992"/>
    <w:rsid w:val="006C10EB"/>
    <w:rsid w:val="006D4DD8"/>
    <w:rsid w:val="006D63B8"/>
    <w:rsid w:val="006F0EBA"/>
    <w:rsid w:val="006F48F1"/>
    <w:rsid w:val="00722FA9"/>
    <w:rsid w:val="007376C7"/>
    <w:rsid w:val="00743B9A"/>
    <w:rsid w:val="007473EF"/>
    <w:rsid w:val="00753142"/>
    <w:rsid w:val="00757B43"/>
    <w:rsid w:val="0076137E"/>
    <w:rsid w:val="007677D0"/>
    <w:rsid w:val="00767F2C"/>
    <w:rsid w:val="007775C3"/>
    <w:rsid w:val="007808AB"/>
    <w:rsid w:val="00782AAF"/>
    <w:rsid w:val="007A4440"/>
    <w:rsid w:val="007B47C0"/>
    <w:rsid w:val="007C0AD9"/>
    <w:rsid w:val="007C121E"/>
    <w:rsid w:val="007C43DA"/>
    <w:rsid w:val="007E39F8"/>
    <w:rsid w:val="0080013C"/>
    <w:rsid w:val="008021BA"/>
    <w:rsid w:val="00816286"/>
    <w:rsid w:val="0082678D"/>
    <w:rsid w:val="00826ACF"/>
    <w:rsid w:val="00837BE7"/>
    <w:rsid w:val="00845A5D"/>
    <w:rsid w:val="00845FFF"/>
    <w:rsid w:val="00856A15"/>
    <w:rsid w:val="008641AC"/>
    <w:rsid w:val="00866710"/>
    <w:rsid w:val="008756F0"/>
    <w:rsid w:val="008843C4"/>
    <w:rsid w:val="008955AC"/>
    <w:rsid w:val="008A2B32"/>
    <w:rsid w:val="008C1F90"/>
    <w:rsid w:val="008E22F0"/>
    <w:rsid w:val="008F120F"/>
    <w:rsid w:val="008F5639"/>
    <w:rsid w:val="009030CD"/>
    <w:rsid w:val="00903F9C"/>
    <w:rsid w:val="00923B3A"/>
    <w:rsid w:val="0093139C"/>
    <w:rsid w:val="00941E9D"/>
    <w:rsid w:val="009527A3"/>
    <w:rsid w:val="00952CE0"/>
    <w:rsid w:val="00964C37"/>
    <w:rsid w:val="0099283D"/>
    <w:rsid w:val="00993876"/>
    <w:rsid w:val="009972D4"/>
    <w:rsid w:val="009C2FC9"/>
    <w:rsid w:val="009C348D"/>
    <w:rsid w:val="009D4407"/>
    <w:rsid w:val="009D4A31"/>
    <w:rsid w:val="009F2EC6"/>
    <w:rsid w:val="00A11D57"/>
    <w:rsid w:val="00A11F4A"/>
    <w:rsid w:val="00A277B2"/>
    <w:rsid w:val="00A31C5E"/>
    <w:rsid w:val="00A32D9E"/>
    <w:rsid w:val="00A35E35"/>
    <w:rsid w:val="00A3682A"/>
    <w:rsid w:val="00A4434B"/>
    <w:rsid w:val="00A44DB3"/>
    <w:rsid w:val="00A536F7"/>
    <w:rsid w:val="00A56912"/>
    <w:rsid w:val="00A738F5"/>
    <w:rsid w:val="00A762F2"/>
    <w:rsid w:val="00A77B41"/>
    <w:rsid w:val="00A90C15"/>
    <w:rsid w:val="00A9513C"/>
    <w:rsid w:val="00A9538C"/>
    <w:rsid w:val="00AA2FF2"/>
    <w:rsid w:val="00AB2EB9"/>
    <w:rsid w:val="00AC28B4"/>
    <w:rsid w:val="00AC2A59"/>
    <w:rsid w:val="00AC31AF"/>
    <w:rsid w:val="00AC6B25"/>
    <w:rsid w:val="00AD602E"/>
    <w:rsid w:val="00B16DF3"/>
    <w:rsid w:val="00B31429"/>
    <w:rsid w:val="00B31915"/>
    <w:rsid w:val="00B31DD5"/>
    <w:rsid w:val="00B34059"/>
    <w:rsid w:val="00B346AE"/>
    <w:rsid w:val="00B37012"/>
    <w:rsid w:val="00B40AB1"/>
    <w:rsid w:val="00B421C8"/>
    <w:rsid w:val="00B57E16"/>
    <w:rsid w:val="00B83F7A"/>
    <w:rsid w:val="00B86CC5"/>
    <w:rsid w:val="00B920BC"/>
    <w:rsid w:val="00BA751E"/>
    <w:rsid w:val="00BB7831"/>
    <w:rsid w:val="00BD4D99"/>
    <w:rsid w:val="00BD5CE9"/>
    <w:rsid w:val="00BD5F7C"/>
    <w:rsid w:val="00BD7F36"/>
    <w:rsid w:val="00BE4175"/>
    <w:rsid w:val="00BF27D9"/>
    <w:rsid w:val="00C03A6A"/>
    <w:rsid w:val="00C04A48"/>
    <w:rsid w:val="00C077B2"/>
    <w:rsid w:val="00C07F5F"/>
    <w:rsid w:val="00C27D52"/>
    <w:rsid w:val="00C50190"/>
    <w:rsid w:val="00C5337B"/>
    <w:rsid w:val="00C570A0"/>
    <w:rsid w:val="00C603FF"/>
    <w:rsid w:val="00C82CA4"/>
    <w:rsid w:val="00C8309C"/>
    <w:rsid w:val="00CA6E25"/>
    <w:rsid w:val="00CA7A7A"/>
    <w:rsid w:val="00CB4CA3"/>
    <w:rsid w:val="00CB77BA"/>
    <w:rsid w:val="00CC0005"/>
    <w:rsid w:val="00CC06E7"/>
    <w:rsid w:val="00CD41DD"/>
    <w:rsid w:val="00CD42D3"/>
    <w:rsid w:val="00CD6B40"/>
    <w:rsid w:val="00CD6F20"/>
    <w:rsid w:val="00CE65F6"/>
    <w:rsid w:val="00CE74C5"/>
    <w:rsid w:val="00CF27BC"/>
    <w:rsid w:val="00D0158F"/>
    <w:rsid w:val="00D06027"/>
    <w:rsid w:val="00D10D5C"/>
    <w:rsid w:val="00D1121C"/>
    <w:rsid w:val="00D16C99"/>
    <w:rsid w:val="00D374DA"/>
    <w:rsid w:val="00D557BD"/>
    <w:rsid w:val="00D64F57"/>
    <w:rsid w:val="00D77170"/>
    <w:rsid w:val="00D87D91"/>
    <w:rsid w:val="00D911AE"/>
    <w:rsid w:val="00D918DB"/>
    <w:rsid w:val="00DA5493"/>
    <w:rsid w:val="00DD7068"/>
    <w:rsid w:val="00DD7325"/>
    <w:rsid w:val="00DE724C"/>
    <w:rsid w:val="00E205C0"/>
    <w:rsid w:val="00E25D7A"/>
    <w:rsid w:val="00E40E98"/>
    <w:rsid w:val="00E45B85"/>
    <w:rsid w:val="00E47851"/>
    <w:rsid w:val="00E5053B"/>
    <w:rsid w:val="00E510A8"/>
    <w:rsid w:val="00E51B2E"/>
    <w:rsid w:val="00E551FA"/>
    <w:rsid w:val="00E66693"/>
    <w:rsid w:val="00E76C74"/>
    <w:rsid w:val="00E85054"/>
    <w:rsid w:val="00E86A21"/>
    <w:rsid w:val="00EA7D2C"/>
    <w:rsid w:val="00EB1BA5"/>
    <w:rsid w:val="00EB69C6"/>
    <w:rsid w:val="00EC085B"/>
    <w:rsid w:val="00EC11B5"/>
    <w:rsid w:val="00ED152D"/>
    <w:rsid w:val="00EE078A"/>
    <w:rsid w:val="00EF0ED1"/>
    <w:rsid w:val="00EF2DF9"/>
    <w:rsid w:val="00F05707"/>
    <w:rsid w:val="00F22795"/>
    <w:rsid w:val="00F23AB5"/>
    <w:rsid w:val="00F26BC2"/>
    <w:rsid w:val="00F3075D"/>
    <w:rsid w:val="00F41EC6"/>
    <w:rsid w:val="00F8045B"/>
    <w:rsid w:val="00F9151F"/>
    <w:rsid w:val="00FA581B"/>
    <w:rsid w:val="00FE542F"/>
    <w:rsid w:val="013F59F3"/>
    <w:rsid w:val="0174B011"/>
    <w:rsid w:val="01C01403"/>
    <w:rsid w:val="02EB9A61"/>
    <w:rsid w:val="02EE2B93"/>
    <w:rsid w:val="0352A3D3"/>
    <w:rsid w:val="0378B0E9"/>
    <w:rsid w:val="040A26AB"/>
    <w:rsid w:val="041C9B0A"/>
    <w:rsid w:val="04E5BD60"/>
    <w:rsid w:val="0547E62A"/>
    <w:rsid w:val="06140349"/>
    <w:rsid w:val="068E00AB"/>
    <w:rsid w:val="070EAD65"/>
    <w:rsid w:val="07E054B9"/>
    <w:rsid w:val="08791F8E"/>
    <w:rsid w:val="08F38B84"/>
    <w:rsid w:val="09D984B5"/>
    <w:rsid w:val="09EBEE7C"/>
    <w:rsid w:val="0A18EBFE"/>
    <w:rsid w:val="0A3B9F15"/>
    <w:rsid w:val="0AA5AABB"/>
    <w:rsid w:val="0B9EE563"/>
    <w:rsid w:val="0BBB1553"/>
    <w:rsid w:val="0BC82CDD"/>
    <w:rsid w:val="0D72064F"/>
    <w:rsid w:val="0DB46D88"/>
    <w:rsid w:val="0E48D1AB"/>
    <w:rsid w:val="0EBA3F38"/>
    <w:rsid w:val="0F0C1964"/>
    <w:rsid w:val="100FDF22"/>
    <w:rsid w:val="10D81AB9"/>
    <w:rsid w:val="10F914CC"/>
    <w:rsid w:val="12685D5A"/>
    <w:rsid w:val="1353FD15"/>
    <w:rsid w:val="13CE9CC9"/>
    <w:rsid w:val="140883D9"/>
    <w:rsid w:val="143D093F"/>
    <w:rsid w:val="14570582"/>
    <w:rsid w:val="14F95174"/>
    <w:rsid w:val="1547FB56"/>
    <w:rsid w:val="1550581B"/>
    <w:rsid w:val="15B8CE98"/>
    <w:rsid w:val="15CC6426"/>
    <w:rsid w:val="1663698E"/>
    <w:rsid w:val="16802BBA"/>
    <w:rsid w:val="1761441B"/>
    <w:rsid w:val="1887BB74"/>
    <w:rsid w:val="18F880F5"/>
    <w:rsid w:val="19036D70"/>
    <w:rsid w:val="1922EEC1"/>
    <w:rsid w:val="193EEE1A"/>
    <w:rsid w:val="199FF6EB"/>
    <w:rsid w:val="1B90CB1D"/>
    <w:rsid w:val="1C28025B"/>
    <w:rsid w:val="1CA90694"/>
    <w:rsid w:val="1E16AA83"/>
    <w:rsid w:val="1E792A85"/>
    <w:rsid w:val="1E7A2FC0"/>
    <w:rsid w:val="1EBF823A"/>
    <w:rsid w:val="1EED1734"/>
    <w:rsid w:val="1F27B568"/>
    <w:rsid w:val="1FD9B6EA"/>
    <w:rsid w:val="205CB45C"/>
    <w:rsid w:val="210BE507"/>
    <w:rsid w:val="213AE55F"/>
    <w:rsid w:val="21782294"/>
    <w:rsid w:val="219CCDE9"/>
    <w:rsid w:val="21CC5B21"/>
    <w:rsid w:val="221F33E3"/>
    <w:rsid w:val="22905E0B"/>
    <w:rsid w:val="22A2C7D2"/>
    <w:rsid w:val="22CFC554"/>
    <w:rsid w:val="2354DEAB"/>
    <w:rsid w:val="23BA0825"/>
    <w:rsid w:val="23C1EA18"/>
    <w:rsid w:val="24916FFA"/>
    <w:rsid w:val="249360D7"/>
    <w:rsid w:val="25485B5A"/>
    <w:rsid w:val="255D8C5C"/>
    <w:rsid w:val="2663BEFA"/>
    <w:rsid w:val="26B1C0A0"/>
    <w:rsid w:val="28370883"/>
    <w:rsid w:val="28FE6607"/>
    <w:rsid w:val="2978FD5C"/>
    <w:rsid w:val="2992BF02"/>
    <w:rsid w:val="29F28DA1"/>
    <w:rsid w:val="2A2CA2AD"/>
    <w:rsid w:val="2A3655A0"/>
    <w:rsid w:val="2A417974"/>
    <w:rsid w:val="2A9A3668"/>
    <w:rsid w:val="2AD2B7DD"/>
    <w:rsid w:val="2BCB3595"/>
    <w:rsid w:val="2C4AA637"/>
    <w:rsid w:val="2C72517C"/>
    <w:rsid w:val="2C8B6388"/>
    <w:rsid w:val="2D8295D0"/>
    <w:rsid w:val="2D8DB51C"/>
    <w:rsid w:val="2E563FFA"/>
    <w:rsid w:val="2EC90F54"/>
    <w:rsid w:val="2ED6704D"/>
    <w:rsid w:val="2F163863"/>
    <w:rsid w:val="2FD123AC"/>
    <w:rsid w:val="301A3956"/>
    <w:rsid w:val="3045D5CF"/>
    <w:rsid w:val="30539590"/>
    <w:rsid w:val="3106838F"/>
    <w:rsid w:val="3114DF98"/>
    <w:rsid w:val="31210CB2"/>
    <w:rsid w:val="31D5A4CA"/>
    <w:rsid w:val="32133B13"/>
    <w:rsid w:val="3231F316"/>
    <w:rsid w:val="3258FC4B"/>
    <w:rsid w:val="32599E5B"/>
    <w:rsid w:val="32906A42"/>
    <w:rsid w:val="334F26BB"/>
    <w:rsid w:val="33AED99E"/>
    <w:rsid w:val="33B62EB1"/>
    <w:rsid w:val="33D684E3"/>
    <w:rsid w:val="34131F0D"/>
    <w:rsid w:val="3433753F"/>
    <w:rsid w:val="34844935"/>
    <w:rsid w:val="35BCD046"/>
    <w:rsid w:val="3608BF19"/>
    <w:rsid w:val="3646C8BC"/>
    <w:rsid w:val="36C8973E"/>
    <w:rsid w:val="378F1F46"/>
    <w:rsid w:val="383D2101"/>
    <w:rsid w:val="38F73E27"/>
    <w:rsid w:val="394CFA9C"/>
    <w:rsid w:val="3992FE54"/>
    <w:rsid w:val="39A50374"/>
    <w:rsid w:val="39D81AA3"/>
    <w:rsid w:val="3A865CA0"/>
    <w:rsid w:val="3AE07B08"/>
    <w:rsid w:val="3D090A40"/>
    <w:rsid w:val="3EC0D01D"/>
    <w:rsid w:val="3ED92E31"/>
    <w:rsid w:val="3F143F5C"/>
    <w:rsid w:val="3F5245DF"/>
    <w:rsid w:val="402FD29B"/>
    <w:rsid w:val="40533990"/>
    <w:rsid w:val="405649A6"/>
    <w:rsid w:val="406A8156"/>
    <w:rsid w:val="41298C12"/>
    <w:rsid w:val="41A924ED"/>
    <w:rsid w:val="41B6470F"/>
    <w:rsid w:val="41CB408C"/>
    <w:rsid w:val="41FB3DFE"/>
    <w:rsid w:val="420AA7D5"/>
    <w:rsid w:val="423F2D3B"/>
    <w:rsid w:val="427155BC"/>
    <w:rsid w:val="42F0EB69"/>
    <w:rsid w:val="42FB7570"/>
    <w:rsid w:val="432BCCF1"/>
    <w:rsid w:val="439F87CA"/>
    <w:rsid w:val="44DFD428"/>
    <w:rsid w:val="44F173A6"/>
    <w:rsid w:val="450A048B"/>
    <w:rsid w:val="451E7128"/>
    <w:rsid w:val="457149EA"/>
    <w:rsid w:val="459EB2C6"/>
    <w:rsid w:val="45E27412"/>
    <w:rsid w:val="46872605"/>
    <w:rsid w:val="46CF0930"/>
    <w:rsid w:val="47536539"/>
    <w:rsid w:val="47CEB4BD"/>
    <w:rsid w:val="47E38601"/>
    <w:rsid w:val="481113F6"/>
    <w:rsid w:val="48161329"/>
    <w:rsid w:val="48557A72"/>
    <w:rsid w:val="48CE2D79"/>
    <w:rsid w:val="49756B4F"/>
    <w:rsid w:val="498FC66F"/>
    <w:rsid w:val="49B89788"/>
    <w:rsid w:val="4A3D3329"/>
    <w:rsid w:val="4B32BB89"/>
    <w:rsid w:val="4C9A9DFC"/>
    <w:rsid w:val="4C9D6CC1"/>
    <w:rsid w:val="4D39C1C5"/>
    <w:rsid w:val="4D44A3A8"/>
    <w:rsid w:val="4DCB05B1"/>
    <w:rsid w:val="4DDFD6F5"/>
    <w:rsid w:val="4E46DEEB"/>
    <w:rsid w:val="4E9E4A39"/>
    <w:rsid w:val="4ED9839D"/>
    <w:rsid w:val="4EF122FB"/>
    <w:rsid w:val="4F33E348"/>
    <w:rsid w:val="4F620871"/>
    <w:rsid w:val="50088991"/>
    <w:rsid w:val="50D4ABD7"/>
    <w:rsid w:val="50E05803"/>
    <w:rsid w:val="51635F12"/>
    <w:rsid w:val="51E38F65"/>
    <w:rsid w:val="52001B5E"/>
    <w:rsid w:val="53AF2A67"/>
    <w:rsid w:val="53D1DD7E"/>
    <w:rsid w:val="53EF1994"/>
    <w:rsid w:val="5440B42F"/>
    <w:rsid w:val="54CCEAEC"/>
    <w:rsid w:val="555E6B46"/>
    <w:rsid w:val="5589014B"/>
    <w:rsid w:val="56167AFE"/>
    <w:rsid w:val="5700EFA5"/>
    <w:rsid w:val="57858B46"/>
    <w:rsid w:val="57BEFD47"/>
    <w:rsid w:val="57CCAC49"/>
    <w:rsid w:val="57DEB169"/>
    <w:rsid w:val="589130F1"/>
    <w:rsid w:val="591BEF65"/>
    <w:rsid w:val="59BF1412"/>
    <w:rsid w:val="59DDCB1A"/>
    <w:rsid w:val="5AA4E54F"/>
    <w:rsid w:val="5B282F12"/>
    <w:rsid w:val="5B9D7D82"/>
    <w:rsid w:val="5CA1198B"/>
    <w:rsid w:val="5D51B68F"/>
    <w:rsid w:val="5D52109E"/>
    <w:rsid w:val="5D7E6674"/>
    <w:rsid w:val="5DD872A7"/>
    <w:rsid w:val="5EB16F0E"/>
    <w:rsid w:val="5F50D040"/>
    <w:rsid w:val="5F85E286"/>
    <w:rsid w:val="60052152"/>
    <w:rsid w:val="60E63D15"/>
    <w:rsid w:val="611A359B"/>
    <w:rsid w:val="6136062C"/>
    <w:rsid w:val="61FFDA4D"/>
    <w:rsid w:val="626AAB81"/>
    <w:rsid w:val="62703B27"/>
    <w:rsid w:val="62971C23"/>
    <w:rsid w:val="62E98F43"/>
    <w:rsid w:val="62F40C7F"/>
    <w:rsid w:val="63115829"/>
    <w:rsid w:val="63165057"/>
    <w:rsid w:val="637DFA5D"/>
    <w:rsid w:val="63BC975D"/>
    <w:rsid w:val="6449E9D2"/>
    <w:rsid w:val="648941AE"/>
    <w:rsid w:val="663B1469"/>
    <w:rsid w:val="67AA8C07"/>
    <w:rsid w:val="69777D37"/>
    <w:rsid w:val="6A131384"/>
    <w:rsid w:val="6AEBDFBC"/>
    <w:rsid w:val="6B4E9E2A"/>
    <w:rsid w:val="6BD7B624"/>
    <w:rsid w:val="6D1202A2"/>
    <w:rsid w:val="6D3C706E"/>
    <w:rsid w:val="6DE86F53"/>
    <w:rsid w:val="6EB4C36F"/>
    <w:rsid w:val="6F164752"/>
    <w:rsid w:val="7059B046"/>
    <w:rsid w:val="70CB3F15"/>
    <w:rsid w:val="7131ECFC"/>
    <w:rsid w:val="7159F250"/>
    <w:rsid w:val="71BE275A"/>
    <w:rsid w:val="722B99A4"/>
    <w:rsid w:val="7300D765"/>
    <w:rsid w:val="73346B44"/>
    <w:rsid w:val="7371540B"/>
    <w:rsid w:val="73B564E5"/>
    <w:rsid w:val="73C07458"/>
    <w:rsid w:val="73E23091"/>
    <w:rsid w:val="7444E269"/>
    <w:rsid w:val="74AEE22C"/>
    <w:rsid w:val="7535A56C"/>
    <w:rsid w:val="7542AC19"/>
    <w:rsid w:val="75B6DC76"/>
    <w:rsid w:val="763DD4FC"/>
    <w:rsid w:val="76559B98"/>
    <w:rsid w:val="7711F20E"/>
    <w:rsid w:val="7723F385"/>
    <w:rsid w:val="77ABC74C"/>
    <w:rsid w:val="78A8EED1"/>
    <w:rsid w:val="78EE7D38"/>
    <w:rsid w:val="78FDCA69"/>
    <w:rsid w:val="7974DE46"/>
    <w:rsid w:val="7AA3819F"/>
    <w:rsid w:val="7BA02C2B"/>
    <w:rsid w:val="7CA3965E"/>
    <w:rsid w:val="7D2FA616"/>
    <w:rsid w:val="7D7CEFBC"/>
    <w:rsid w:val="7E13FCD4"/>
    <w:rsid w:val="7EE3426F"/>
    <w:rsid w:val="7F7DAF4C"/>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FA616"/>
  <w15:chartTrackingRefBased/>
  <w15:docId w15:val="{EB3301A2-2F5C-40FD-8728-9D3489974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C31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C31AF"/>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AC31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C31AF"/>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40780E"/>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B57E16"/>
    <w:pPr>
      <w:tabs>
        <w:tab w:val="center" w:pos="4536"/>
        <w:tab w:val="right" w:pos="9072"/>
      </w:tabs>
      <w:spacing w:after="0" w:line="240" w:lineRule="auto"/>
    </w:pPr>
  </w:style>
  <w:style w:type="character" w:customStyle="1" w:styleId="En-tteCar">
    <w:name w:val="En-tête Car"/>
    <w:basedOn w:val="Policepardfaut"/>
    <w:link w:val="En-tte"/>
    <w:uiPriority w:val="99"/>
    <w:rsid w:val="00B57E16"/>
  </w:style>
  <w:style w:type="paragraph" w:styleId="Pieddepage">
    <w:name w:val="footer"/>
    <w:basedOn w:val="Normal"/>
    <w:link w:val="PieddepageCar"/>
    <w:uiPriority w:val="99"/>
    <w:unhideWhenUsed/>
    <w:rsid w:val="00B57E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7E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11</Pages>
  <Words>996</Words>
  <Characters>5478</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COLLE Evan</dc:creator>
  <cp:keywords/>
  <dc:description/>
  <cp:lastModifiedBy>Augustin Hennin</cp:lastModifiedBy>
  <cp:revision>296</cp:revision>
  <dcterms:created xsi:type="dcterms:W3CDTF">2021-10-25T16:34:00Z</dcterms:created>
  <dcterms:modified xsi:type="dcterms:W3CDTF">2021-11-25T06:07:00Z</dcterms:modified>
</cp:coreProperties>
</file>