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4B2A" w14:textId="6EAC30A7" w:rsidR="00014CCA" w:rsidRDefault="00BA2865" w:rsidP="002A2EB7">
      <w:pPr>
        <w:jc w:val="center"/>
      </w:pPr>
      <w:r>
        <w:t>Data Quality Report</w:t>
      </w:r>
    </w:p>
    <w:p w14:paraId="1875F35C" w14:textId="5ED3638A" w:rsidR="00BA2865" w:rsidRDefault="00BA2865" w:rsidP="002A2EB7">
      <w:pPr>
        <w:jc w:val="center"/>
      </w:pPr>
      <w:r>
        <w:t>17350796</w:t>
      </w:r>
    </w:p>
    <w:p w14:paraId="5272FD18" w14:textId="50F00A1D" w:rsidR="002A2EB7" w:rsidRDefault="002A2EB7"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6"/>
        <w:rPr>
          <w:rFonts w:eastAsia="Times New Roman"/>
          <w:color w:val="000000"/>
          <w:szCs w:val="24"/>
          <w:bdr w:val="none" w:sz="0" w:space="0" w:color="auto" w:frame="1"/>
          <w:shd w:val="clear" w:color="auto" w:fill="FFFFFF"/>
          <w:lang w:eastAsia="en-IE"/>
        </w:rPr>
      </w:pPr>
      <w:r w:rsidRPr="002A2EB7">
        <w:rPr>
          <w:rFonts w:eastAsia="Times New Roman"/>
          <w:color w:val="000000"/>
          <w:szCs w:val="24"/>
          <w:bdr w:val="none" w:sz="0" w:space="0" w:color="auto" w:frame="1"/>
          <w:shd w:val="clear" w:color="auto" w:fill="FFFFFF"/>
          <w:lang w:eastAsia="en-IE"/>
        </w:rPr>
        <w:t>Save the initial discussion of your findings into a single data quality report PDF file. The PDF report</w:t>
      </w:r>
      <w:r w:rsidRPr="0063181A">
        <w:rPr>
          <w:rFonts w:eastAsia="Times New Roman"/>
          <w:color w:val="000000"/>
          <w:szCs w:val="24"/>
          <w:bdr w:val="none" w:sz="0" w:space="0" w:color="auto" w:frame="1"/>
          <w:shd w:val="clear" w:color="auto" w:fill="FFFFFF"/>
          <w:lang w:eastAsia="en-IE"/>
        </w:rPr>
        <w:t xml:space="preserve"> </w:t>
      </w:r>
      <w:r w:rsidRPr="002A2EB7">
        <w:rPr>
          <w:rFonts w:eastAsia="Times New Roman"/>
          <w:color w:val="000000"/>
          <w:szCs w:val="24"/>
          <w:bdr w:val="none" w:sz="0" w:space="0" w:color="auto" w:frame="1"/>
          <w:shd w:val="clear" w:color="auto" w:fill="FFFFFF"/>
          <w:lang w:eastAsia="en-IE"/>
        </w:rPr>
        <w:t xml:space="preserve">should focus on the key issues identified in the data and discuss potential strategies to handle them. Simple listing of tables and plots without </w:t>
      </w:r>
      <w:r w:rsidR="0063181A" w:rsidRPr="002A2EB7">
        <w:rPr>
          <w:rFonts w:eastAsia="Times New Roman"/>
          <w:color w:val="000000"/>
          <w:szCs w:val="24"/>
          <w:bdr w:val="none" w:sz="0" w:space="0" w:color="auto" w:frame="1"/>
          <w:shd w:val="clear" w:color="auto" w:fill="FFFFFF"/>
          <w:lang w:eastAsia="en-IE"/>
        </w:rPr>
        <w:t>discussion</w:t>
      </w:r>
      <w:r w:rsidRPr="002A2EB7">
        <w:rPr>
          <w:rFonts w:eastAsia="Times New Roman"/>
          <w:color w:val="000000"/>
          <w:szCs w:val="24"/>
          <w:bdr w:val="none" w:sz="0" w:space="0" w:color="auto" w:frame="1"/>
          <w:shd w:val="clear" w:color="auto" w:fill="FFFFFF"/>
          <w:lang w:eastAsia="en-IE"/>
        </w:rPr>
        <w:t xml:space="preserve"> of findings will not receive full marks. To receive full marks you need to show your understanding and analysis of the dataset, through a detailed discussion for each feature. The report should be concise and complete, the goal is not to make the report long for the sake of length,  but to cover all the important aspects of the features.</w:t>
      </w:r>
    </w:p>
    <w:p w14:paraId="23C0EADB" w14:textId="3AFE9D37" w:rsidR="0063181A" w:rsidRDefault="0063181A"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6"/>
        <w:rPr>
          <w:rFonts w:eastAsia="Times New Roman"/>
          <w:color w:val="000000"/>
          <w:szCs w:val="24"/>
          <w:bdr w:val="none" w:sz="0" w:space="0" w:color="auto" w:frame="1"/>
          <w:shd w:val="clear" w:color="auto" w:fill="FFFFFF"/>
          <w:lang w:eastAsia="en-IE"/>
        </w:rPr>
      </w:pPr>
    </w:p>
    <w:p w14:paraId="54E20FA9" w14:textId="45FE44E8" w:rsidR="0063181A" w:rsidRDefault="0063181A"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This report aims to give an initial discussion of my findings of the cleaned data set. It seeks to describe the data quality issues associated with this file. </w:t>
      </w:r>
    </w:p>
    <w:p w14:paraId="46A6623B" w14:textId="5BBC10AF" w:rsidR="0063181A" w:rsidRDefault="0063181A"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Initial impression, was that the data is relatively clean. </w:t>
      </w:r>
    </w:p>
    <w:p w14:paraId="691FE833" w14:textId="77777777" w:rsidR="0063181A" w:rsidRPr="0063181A" w:rsidRDefault="0063181A"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wordWrap w:val="0"/>
        <w:spacing w:before="240" w:after="240"/>
        <w:ind w:left="-284" w:right="-46"/>
        <w:rPr>
          <w:rFonts w:eastAsia="Times New Roman"/>
          <w:color w:val="000000"/>
          <w:szCs w:val="24"/>
          <w:bdr w:val="none" w:sz="0" w:space="0" w:color="auto" w:frame="1"/>
          <w:shd w:val="clear" w:color="auto" w:fill="FFFFFF"/>
          <w:lang w:eastAsia="en-IE"/>
        </w:rPr>
      </w:pPr>
    </w:p>
    <w:p w14:paraId="65161B69" w14:textId="1C268654" w:rsid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0CFC0FAC" w14:textId="77777777" w:rsid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7814E8CD" w14:textId="55340492" w:rsid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47A037DF" w14:textId="77777777" w:rsidR="002A2EB7" w:rsidRP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lang w:eastAsia="en-IE"/>
        </w:rPr>
      </w:pPr>
    </w:p>
    <w:p w14:paraId="6E9E7C1F" w14:textId="77777777" w:rsidR="002A2EB7" w:rsidRDefault="002A2EB7" w:rsidP="002A2EB7"/>
    <w:sectPr w:rsidR="002A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65"/>
    <w:rsid w:val="00014CCA"/>
    <w:rsid w:val="002A2EB7"/>
    <w:rsid w:val="0063181A"/>
    <w:rsid w:val="00BA28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BA0"/>
  <w15:chartTrackingRefBased/>
  <w15:docId w15:val="{896408AB-F8BC-4A18-ADEA-BA965E66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A2EB7"/>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A2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3</cp:revision>
  <dcterms:created xsi:type="dcterms:W3CDTF">2022-02-12T16:31:00Z</dcterms:created>
  <dcterms:modified xsi:type="dcterms:W3CDTF">2022-02-12T16:39:00Z</dcterms:modified>
</cp:coreProperties>
</file>